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4DF" w:rsidRPr="00C304DF" w:rsidRDefault="00C304DF" w:rsidP="00C304DF">
      <w:pPr>
        <w:rPr>
          <w:b/>
          <w:bCs/>
        </w:rPr>
      </w:pPr>
      <w:r w:rsidRPr="00C304DF">
        <w:rPr>
          <w:rFonts w:hint="eastAsia"/>
          <w:b/>
          <w:bCs/>
        </w:rPr>
        <w:t>全概率公式和贝叶斯公式</w:t>
      </w:r>
    </w:p>
    <w:p w:rsidR="00C304DF" w:rsidRPr="00C304DF" w:rsidRDefault="00C304DF" w:rsidP="00C304DF">
      <w:r w:rsidRPr="00C304DF">
        <w:rPr>
          <w:rFonts w:hint="eastAsia"/>
          <w:b/>
          <w:bCs/>
        </w:rPr>
        <w:t>定义</w:t>
      </w:r>
      <w:r w:rsidRPr="00C304DF">
        <w:rPr>
          <w:rFonts w:hint="eastAsia"/>
        </w:rPr>
        <w:t> </w:t>
      </w:r>
      <w:r w:rsidRPr="00C304DF">
        <w:rPr>
          <w:rFonts w:hint="eastAsia"/>
        </w:rPr>
        <w:t>设</w:t>
      </w:r>
      <w:r w:rsidRPr="00C304DF">
        <w:rPr>
          <w:rFonts w:hint="eastAsia"/>
        </w:rPr>
        <w:t>S</w:t>
      </w:r>
      <w:r w:rsidRPr="00C304DF">
        <w:rPr>
          <w:rFonts w:hint="eastAsia"/>
        </w:rPr>
        <w:t>为试验</w:t>
      </w:r>
      <w:r w:rsidRPr="00C304DF">
        <w:rPr>
          <w:rFonts w:hint="eastAsia"/>
        </w:rPr>
        <w:t>E</w:t>
      </w:r>
      <w:r w:rsidRPr="00C304DF">
        <w:rPr>
          <w:rFonts w:hint="eastAsia"/>
        </w:rPr>
        <w:t>的样本空间，</w:t>
      </w:r>
      <w:r w:rsidRPr="00C304DF">
        <w:rPr>
          <w:rFonts w:hint="eastAsia"/>
        </w:rPr>
        <w:t xml:space="preserve">B1, B2, </w:t>
      </w:r>
      <w:r w:rsidRPr="00C304DF">
        <w:rPr>
          <w:rFonts w:hint="eastAsia"/>
        </w:rPr>
        <w:t>…</w:t>
      </w:r>
      <w:proofErr w:type="spellStart"/>
      <w:r w:rsidRPr="00C304DF">
        <w:rPr>
          <w:rFonts w:hint="eastAsia"/>
        </w:rPr>
        <w:t>Bn</w:t>
      </w:r>
      <w:proofErr w:type="spellEnd"/>
      <w:r w:rsidRPr="00C304DF">
        <w:rPr>
          <w:rFonts w:hint="eastAsia"/>
        </w:rPr>
        <w:t>为</w:t>
      </w:r>
      <w:r w:rsidRPr="00C304DF">
        <w:rPr>
          <w:rFonts w:hint="eastAsia"/>
        </w:rPr>
        <w:t>E</w:t>
      </w:r>
      <w:r w:rsidRPr="00C304DF">
        <w:rPr>
          <w:rFonts w:hint="eastAsia"/>
        </w:rPr>
        <w:t>的一组事件，若</w:t>
      </w:r>
    </w:p>
    <w:p w:rsidR="00C304DF" w:rsidRPr="00450493" w:rsidRDefault="00C304DF" w:rsidP="00450493">
      <w:proofErr w:type="spellStart"/>
      <w:r w:rsidRPr="00450493">
        <w:rPr>
          <w:rFonts w:hint="eastAsia"/>
        </w:rPr>
        <w:t>BiBj</w:t>
      </w:r>
      <w:proofErr w:type="spellEnd"/>
      <w:r w:rsidRPr="00450493">
        <w:rPr>
          <w:rFonts w:hint="eastAsia"/>
        </w:rPr>
        <w:t>≠Ф</w:t>
      </w:r>
      <w:r w:rsidRPr="00450493">
        <w:rPr>
          <w:rFonts w:hint="eastAsia"/>
        </w:rPr>
        <w:t>, i</w:t>
      </w:r>
      <w:r w:rsidRPr="00450493">
        <w:rPr>
          <w:rFonts w:hint="eastAsia"/>
        </w:rPr>
        <w:t>≠</w:t>
      </w:r>
      <w:r w:rsidRPr="00450493">
        <w:rPr>
          <w:rFonts w:hint="eastAsia"/>
        </w:rPr>
        <w:t xml:space="preserve">j, i, j=1, 2, </w:t>
      </w:r>
      <w:r w:rsidRPr="00450493">
        <w:rPr>
          <w:rFonts w:hint="eastAsia"/>
        </w:rPr>
        <w:t>…</w:t>
      </w:r>
      <w:r w:rsidRPr="00450493">
        <w:rPr>
          <w:rFonts w:hint="eastAsia"/>
        </w:rPr>
        <w:t>,n;</w:t>
      </w:r>
    </w:p>
    <w:p w:rsidR="00C304DF" w:rsidRPr="00450493" w:rsidRDefault="00C304DF" w:rsidP="00450493">
      <w:r w:rsidRPr="00450493">
        <w:rPr>
          <w:rFonts w:hint="eastAsia"/>
        </w:rPr>
        <w:t> B1</w:t>
      </w:r>
      <w:r w:rsidRPr="00450493">
        <w:rPr>
          <w:rFonts w:hint="eastAsia"/>
        </w:rPr>
        <w:t>∪</w:t>
      </w:r>
      <w:r w:rsidRPr="00450493">
        <w:rPr>
          <w:rFonts w:hint="eastAsia"/>
        </w:rPr>
        <w:t>B2</w:t>
      </w:r>
      <w:r w:rsidRPr="00450493">
        <w:rPr>
          <w:rFonts w:hint="eastAsia"/>
        </w:rPr>
        <w:t>∪…∪</w:t>
      </w:r>
      <w:proofErr w:type="spellStart"/>
      <w:r w:rsidRPr="00450493">
        <w:rPr>
          <w:rFonts w:hint="eastAsia"/>
        </w:rPr>
        <w:t>Bn</w:t>
      </w:r>
      <w:proofErr w:type="spellEnd"/>
      <w:r w:rsidRPr="00450493">
        <w:rPr>
          <w:rFonts w:hint="eastAsia"/>
        </w:rPr>
        <w:t>=S</w:t>
      </w:r>
    </w:p>
    <w:p w:rsidR="00C304DF" w:rsidRPr="00450493" w:rsidRDefault="00C304DF" w:rsidP="00450493">
      <w:r w:rsidRPr="00450493">
        <w:rPr>
          <w:rFonts w:hint="eastAsia"/>
        </w:rPr>
        <w:t>则称</w:t>
      </w:r>
      <w:r w:rsidRPr="00450493">
        <w:rPr>
          <w:rFonts w:hint="eastAsia"/>
        </w:rPr>
        <w:t xml:space="preserve">B1, B2, </w:t>
      </w:r>
      <w:r w:rsidRPr="00450493">
        <w:rPr>
          <w:rFonts w:hint="eastAsia"/>
        </w:rPr>
        <w:t>…</w:t>
      </w:r>
      <w:r w:rsidRPr="00450493">
        <w:rPr>
          <w:rFonts w:hint="eastAsia"/>
        </w:rPr>
        <w:t xml:space="preserve">, </w:t>
      </w:r>
      <w:proofErr w:type="spellStart"/>
      <w:r w:rsidRPr="00450493">
        <w:rPr>
          <w:rFonts w:hint="eastAsia"/>
        </w:rPr>
        <w:t>Bn</w:t>
      </w:r>
      <w:proofErr w:type="spellEnd"/>
      <w:r w:rsidRPr="00450493">
        <w:rPr>
          <w:rFonts w:hint="eastAsia"/>
        </w:rPr>
        <w:t>为样本空间的一个划分。</w:t>
      </w:r>
    </w:p>
    <w:p w:rsidR="00C304DF" w:rsidRPr="00450493" w:rsidRDefault="00C304DF" w:rsidP="00450493">
      <w:r w:rsidRPr="00450493">
        <w:rPr>
          <w:rFonts w:hint="eastAsia"/>
        </w:rPr>
        <w:t>定理</w:t>
      </w:r>
      <w:r w:rsidRPr="00450493">
        <w:rPr>
          <w:rFonts w:hint="eastAsia"/>
        </w:rPr>
        <w:t xml:space="preserve"> </w:t>
      </w:r>
      <w:proofErr w:type="gramStart"/>
      <w:r w:rsidRPr="00450493">
        <w:rPr>
          <w:rFonts w:hint="eastAsia"/>
        </w:rPr>
        <w:t>设试验</w:t>
      </w:r>
      <w:proofErr w:type="gramEnd"/>
      <w:r w:rsidRPr="00450493">
        <w:rPr>
          <w:rFonts w:hint="eastAsia"/>
        </w:rPr>
        <w:t>E</w:t>
      </w:r>
      <w:r w:rsidRPr="00450493">
        <w:rPr>
          <w:rFonts w:hint="eastAsia"/>
        </w:rPr>
        <w:t>的样本空间为，</w:t>
      </w:r>
      <w:r w:rsidRPr="00450493">
        <w:rPr>
          <w:rFonts w:hint="eastAsia"/>
        </w:rPr>
        <w:t>A</w:t>
      </w:r>
      <w:r w:rsidRPr="00450493">
        <w:rPr>
          <w:rFonts w:hint="eastAsia"/>
        </w:rPr>
        <w:t>为</w:t>
      </w:r>
      <w:r w:rsidRPr="00450493">
        <w:rPr>
          <w:rFonts w:hint="eastAsia"/>
        </w:rPr>
        <w:t>E</w:t>
      </w:r>
      <w:r w:rsidRPr="00450493">
        <w:rPr>
          <w:rFonts w:hint="eastAsia"/>
        </w:rPr>
        <w:t>的事件，</w:t>
      </w:r>
      <w:r w:rsidRPr="00450493">
        <w:rPr>
          <w:rFonts w:hint="eastAsia"/>
        </w:rPr>
        <w:t xml:space="preserve">B1, B2, </w:t>
      </w:r>
      <w:r w:rsidRPr="00450493">
        <w:rPr>
          <w:rFonts w:hint="eastAsia"/>
        </w:rPr>
        <w:t>…</w:t>
      </w:r>
      <w:r w:rsidRPr="00450493">
        <w:rPr>
          <w:rFonts w:hint="eastAsia"/>
        </w:rPr>
        <w:t>,</w:t>
      </w:r>
      <w:proofErr w:type="spellStart"/>
      <w:r w:rsidRPr="00450493">
        <w:rPr>
          <w:rFonts w:hint="eastAsia"/>
        </w:rPr>
        <w:t>Bn</w:t>
      </w:r>
      <w:proofErr w:type="spellEnd"/>
      <w:r w:rsidRPr="00450493">
        <w:rPr>
          <w:rFonts w:hint="eastAsia"/>
        </w:rPr>
        <w:t>为的一个划分，且</w:t>
      </w:r>
      <w:r w:rsidRPr="00450493">
        <w:rPr>
          <w:rFonts w:hint="eastAsia"/>
        </w:rPr>
        <w:t xml:space="preserve">P(Bi)&gt;0 (i=1, 2, </w:t>
      </w:r>
      <w:r w:rsidRPr="00450493">
        <w:rPr>
          <w:rFonts w:hint="eastAsia"/>
        </w:rPr>
        <w:t>…</w:t>
      </w:r>
      <w:r w:rsidRPr="00450493">
        <w:rPr>
          <w:rFonts w:hint="eastAsia"/>
        </w:rPr>
        <w:t>n)</w:t>
      </w:r>
      <w:r w:rsidRPr="00450493">
        <w:rPr>
          <w:rFonts w:hint="eastAsia"/>
        </w:rPr>
        <w:t>，则</w:t>
      </w:r>
    </w:p>
    <w:p w:rsidR="00C304DF" w:rsidRPr="00450493" w:rsidRDefault="00C304DF" w:rsidP="00450493">
      <w:r w:rsidRPr="00450493">
        <w:rPr>
          <w:rFonts w:hint="eastAsia"/>
        </w:rPr>
        <w:t>P(A)=P(A</w:t>
      </w:r>
      <w:r w:rsidRPr="00450493">
        <w:rPr>
          <w:rFonts w:hint="eastAsia"/>
        </w:rPr>
        <w:t>∣</w:t>
      </w:r>
      <w:r w:rsidRPr="00450493">
        <w:rPr>
          <w:rFonts w:hint="eastAsia"/>
        </w:rPr>
        <w:t>B1)P(B1)+P(A</w:t>
      </w:r>
      <w:r w:rsidRPr="00450493">
        <w:rPr>
          <w:rFonts w:hint="eastAsia"/>
        </w:rPr>
        <w:t>∣</w:t>
      </w:r>
      <w:r w:rsidRPr="00450493">
        <w:rPr>
          <w:rFonts w:hint="eastAsia"/>
        </w:rPr>
        <w:t xml:space="preserve">B2)+ </w:t>
      </w:r>
      <w:r w:rsidRPr="00450493">
        <w:rPr>
          <w:rFonts w:hint="eastAsia"/>
        </w:rPr>
        <w:t>…</w:t>
      </w:r>
      <w:r w:rsidRPr="00450493">
        <w:rPr>
          <w:rFonts w:hint="eastAsia"/>
        </w:rPr>
        <w:t>+P(A</w:t>
      </w:r>
      <w:r w:rsidRPr="00450493">
        <w:rPr>
          <w:rFonts w:hint="eastAsia"/>
        </w:rPr>
        <w:t>∣</w:t>
      </w:r>
      <w:proofErr w:type="spellStart"/>
      <w:r w:rsidRPr="00450493">
        <w:rPr>
          <w:rFonts w:hint="eastAsia"/>
        </w:rPr>
        <w:t>Bn</w:t>
      </w:r>
      <w:proofErr w:type="spellEnd"/>
      <w:r w:rsidRPr="00450493">
        <w:rPr>
          <w:rFonts w:hint="eastAsia"/>
        </w:rPr>
        <w:t>)P(</w:t>
      </w:r>
      <w:proofErr w:type="spellStart"/>
      <w:r w:rsidRPr="00450493">
        <w:rPr>
          <w:rFonts w:hint="eastAsia"/>
        </w:rPr>
        <w:t>Bn</w:t>
      </w:r>
      <w:proofErr w:type="spellEnd"/>
      <w:r w:rsidRPr="00450493">
        <w:rPr>
          <w:rFonts w:hint="eastAsia"/>
        </w:rPr>
        <w:t>)</w:t>
      </w:r>
    </w:p>
    <w:p w:rsidR="00C304DF" w:rsidRPr="00450493" w:rsidRDefault="00C304DF" w:rsidP="00450493">
      <w:r w:rsidRPr="00450493">
        <w:rPr>
          <w:rFonts w:hint="eastAsia"/>
        </w:rPr>
        <w:t>称为全概率公式。</w:t>
      </w:r>
    </w:p>
    <w:p w:rsidR="00C304DF" w:rsidRPr="00450493" w:rsidRDefault="00C304DF" w:rsidP="00450493">
      <w:r w:rsidRPr="00450493">
        <w:rPr>
          <w:rFonts w:hint="eastAsia"/>
          <w:b/>
          <w:bCs/>
        </w:rPr>
        <w:t>定理</w:t>
      </w:r>
      <w:r w:rsidRPr="00450493">
        <w:rPr>
          <w:rFonts w:hint="eastAsia"/>
        </w:rPr>
        <w:t> </w:t>
      </w:r>
      <w:proofErr w:type="gramStart"/>
      <w:r w:rsidRPr="00450493">
        <w:rPr>
          <w:rFonts w:hint="eastAsia"/>
        </w:rPr>
        <w:t>设试验</w:t>
      </w:r>
      <w:proofErr w:type="gramEnd"/>
      <w:r w:rsidRPr="00450493">
        <w:rPr>
          <w:rFonts w:hint="eastAsia"/>
        </w:rPr>
        <w:t>E</w:t>
      </w:r>
      <w:r w:rsidRPr="00450493">
        <w:rPr>
          <w:rFonts w:hint="eastAsia"/>
        </w:rPr>
        <w:t>的样本空间为</w:t>
      </w:r>
      <w:r w:rsidRPr="00450493">
        <w:rPr>
          <w:rFonts w:hint="eastAsia"/>
        </w:rPr>
        <w:t>S</w:t>
      </w:r>
      <w:r w:rsidRPr="00450493">
        <w:rPr>
          <w:rFonts w:hint="eastAsia"/>
        </w:rPr>
        <w:t>，</w:t>
      </w:r>
      <w:r w:rsidRPr="00450493">
        <w:rPr>
          <w:rFonts w:hint="eastAsia"/>
        </w:rPr>
        <w:t>A</w:t>
      </w:r>
      <w:r w:rsidRPr="00450493">
        <w:rPr>
          <w:rFonts w:hint="eastAsia"/>
        </w:rPr>
        <w:t>为</w:t>
      </w:r>
      <w:r w:rsidRPr="00450493">
        <w:rPr>
          <w:rFonts w:hint="eastAsia"/>
        </w:rPr>
        <w:t>E</w:t>
      </w:r>
      <w:r w:rsidRPr="00450493">
        <w:rPr>
          <w:rFonts w:hint="eastAsia"/>
        </w:rPr>
        <w:t>的事件，</w:t>
      </w:r>
      <w:r w:rsidRPr="00450493">
        <w:rPr>
          <w:rFonts w:hint="eastAsia"/>
        </w:rPr>
        <w:t xml:space="preserve">B1, B2, </w:t>
      </w:r>
      <w:r w:rsidRPr="00450493">
        <w:rPr>
          <w:rFonts w:hint="eastAsia"/>
        </w:rPr>
        <w:t>…</w:t>
      </w:r>
      <w:r w:rsidRPr="00450493">
        <w:rPr>
          <w:rFonts w:hint="eastAsia"/>
        </w:rPr>
        <w:t>,</w:t>
      </w:r>
      <w:proofErr w:type="spellStart"/>
      <w:r w:rsidRPr="00450493">
        <w:rPr>
          <w:rFonts w:hint="eastAsia"/>
        </w:rPr>
        <w:t>Bn</w:t>
      </w:r>
      <w:proofErr w:type="spellEnd"/>
      <w:r w:rsidRPr="00450493">
        <w:rPr>
          <w:rFonts w:hint="eastAsia"/>
        </w:rPr>
        <w:t>为的一个划分，则</w:t>
      </w:r>
    </w:p>
    <w:p w:rsidR="00C304DF" w:rsidRPr="00450493" w:rsidRDefault="00C304DF" w:rsidP="00450493">
      <w:r w:rsidRPr="00450493">
        <w:rPr>
          <w:rFonts w:hint="eastAsia"/>
        </w:rPr>
        <w:t>P(Bi</w:t>
      </w:r>
      <w:r w:rsidRPr="00450493">
        <w:rPr>
          <w:rFonts w:hint="eastAsia"/>
        </w:rPr>
        <w:t>∣</w:t>
      </w:r>
      <w:r w:rsidRPr="00450493">
        <w:rPr>
          <w:rFonts w:hint="eastAsia"/>
        </w:rPr>
        <w:t>A)=P(A</w:t>
      </w:r>
      <w:r w:rsidRPr="00450493">
        <w:rPr>
          <w:rFonts w:hint="eastAsia"/>
        </w:rPr>
        <w:t>∣</w:t>
      </w:r>
      <w:r w:rsidRPr="00450493">
        <w:rPr>
          <w:rFonts w:hint="eastAsia"/>
        </w:rPr>
        <w:t>Bi)P(Bi)/</w:t>
      </w:r>
      <w:r w:rsidRPr="00450493">
        <w:rPr>
          <w:rFonts w:hint="eastAsia"/>
        </w:rPr>
        <w:t>∑</w:t>
      </w:r>
      <w:r w:rsidRPr="00450493">
        <w:rPr>
          <w:rFonts w:hint="eastAsia"/>
        </w:rPr>
        <w:t>P(B</w:t>
      </w:r>
      <w:r w:rsidRPr="00450493">
        <w:rPr>
          <w:rFonts w:hint="eastAsia"/>
        </w:rPr>
        <w:t>｜</w:t>
      </w:r>
      <w:proofErr w:type="spellStart"/>
      <w:r w:rsidRPr="00450493">
        <w:rPr>
          <w:rFonts w:hint="eastAsia"/>
        </w:rPr>
        <w:t>Aj</w:t>
      </w:r>
      <w:proofErr w:type="spellEnd"/>
      <w:r w:rsidRPr="00450493">
        <w:rPr>
          <w:rFonts w:hint="eastAsia"/>
        </w:rPr>
        <w:t>)P(</w:t>
      </w:r>
      <w:proofErr w:type="spellStart"/>
      <w:r w:rsidRPr="00450493">
        <w:rPr>
          <w:rFonts w:hint="eastAsia"/>
        </w:rPr>
        <w:t>Aj</w:t>
      </w:r>
      <w:proofErr w:type="spellEnd"/>
      <w:r w:rsidRPr="00450493">
        <w:rPr>
          <w:rFonts w:hint="eastAsia"/>
        </w:rPr>
        <w:t>)=P(B</w:t>
      </w:r>
      <w:r w:rsidRPr="00450493">
        <w:rPr>
          <w:rFonts w:hint="eastAsia"/>
        </w:rPr>
        <w:t>｜</w:t>
      </w:r>
      <w:r w:rsidRPr="00450493">
        <w:rPr>
          <w:rFonts w:hint="eastAsia"/>
        </w:rPr>
        <w:t>Ai)P(Ai)/P(B)</w:t>
      </w:r>
    </w:p>
    <w:p w:rsidR="00C304DF" w:rsidRPr="00450493" w:rsidRDefault="00C304DF" w:rsidP="00450493">
      <w:r w:rsidRPr="00450493">
        <w:rPr>
          <w:rFonts w:hint="eastAsia"/>
        </w:rPr>
        <w:t>称为贝叶斯公式。</w:t>
      </w:r>
    </w:p>
    <w:p w:rsidR="00C40636" w:rsidRPr="00450493" w:rsidRDefault="00C40636">
      <w:pPr>
        <w:rPr>
          <w:rFonts w:asciiTheme="minorEastAsia" w:hAnsiTheme="minorEastAsia"/>
          <w:sz w:val="24"/>
          <w:szCs w:val="24"/>
        </w:rPr>
      </w:pPr>
    </w:p>
    <w:p w:rsidR="00C304DF" w:rsidRDefault="00C304DF"/>
    <w:p w:rsidR="00C304DF" w:rsidRPr="00450493" w:rsidRDefault="00C304DF" w:rsidP="00450493">
      <w:pPr>
        <w:rPr>
          <w:shd w:val="clear" w:color="auto" w:fill="F7F7F7"/>
        </w:rPr>
      </w:pPr>
      <w:proofErr w:type="gramStart"/>
      <w:r w:rsidRPr="00450493">
        <w:rPr>
          <w:rFonts w:hint="eastAsia"/>
          <w:shd w:val="clear" w:color="auto" w:fill="F7F7F7"/>
        </w:rPr>
        <w:t>假定各待分类</w:t>
      </w:r>
      <w:proofErr w:type="gramEnd"/>
      <w:r w:rsidRPr="00450493">
        <w:rPr>
          <w:rFonts w:hint="eastAsia"/>
          <w:shd w:val="clear" w:color="auto" w:fill="F7F7F7"/>
        </w:rPr>
        <w:t>文本特征变量是相互独立的</w:t>
      </w:r>
      <w:r w:rsidR="00071832">
        <w:rPr>
          <w:rFonts w:hint="eastAsia"/>
          <w:shd w:val="clear" w:color="auto" w:fill="F7F7F7"/>
        </w:rPr>
        <w:t>，如果样本特征不独立，可能影响分类正确性。</w:t>
      </w:r>
    </w:p>
    <w:p w:rsidR="00C304DF" w:rsidRPr="00450493" w:rsidRDefault="00C304DF" w:rsidP="00450493">
      <w:pPr>
        <w:rPr>
          <w:shd w:val="clear" w:color="auto" w:fill="F7F7F7"/>
        </w:rPr>
      </w:pPr>
    </w:p>
    <w:p w:rsidR="00D87555" w:rsidRPr="00450493" w:rsidRDefault="00D87555" w:rsidP="00450493">
      <w:pPr>
        <w:rPr>
          <w:shd w:val="clear" w:color="auto" w:fill="F7F7F7"/>
        </w:rPr>
      </w:pPr>
      <w:r w:rsidRPr="00450493">
        <w:rPr>
          <w:rFonts w:hint="eastAsia"/>
          <w:shd w:val="clear" w:color="auto" w:fill="F7F7F7"/>
        </w:rPr>
        <w:t>贝叶斯文本分类器的任务是将准备分类的文本表示为向量</w:t>
      </w:r>
      <w:r w:rsidR="00D400DF">
        <w:rPr>
          <w:rFonts w:hint="eastAsia"/>
          <w:shd w:val="clear" w:color="auto" w:fill="F7F7F7"/>
        </w:rPr>
        <w:t>X</w:t>
      </w:r>
      <w:r w:rsidRPr="00450493">
        <w:rPr>
          <w:rFonts w:hint="eastAsia"/>
          <w:shd w:val="clear" w:color="auto" w:fill="F7F7F7"/>
        </w:rPr>
        <w:t>（</w:t>
      </w:r>
      <w:r w:rsidR="00D400DF">
        <w:rPr>
          <w:rFonts w:hint="eastAsia"/>
          <w:shd w:val="clear" w:color="auto" w:fill="F7F7F7"/>
        </w:rPr>
        <w:t>x</w:t>
      </w:r>
      <w:r w:rsidRPr="00450493">
        <w:rPr>
          <w:rFonts w:hint="eastAsia"/>
          <w:shd w:val="clear" w:color="auto" w:fill="F7F7F7"/>
        </w:rPr>
        <w:t>1</w:t>
      </w:r>
      <w:r w:rsidRPr="00450493">
        <w:rPr>
          <w:rFonts w:hint="eastAsia"/>
          <w:shd w:val="clear" w:color="auto" w:fill="F7F7F7"/>
        </w:rPr>
        <w:t>，</w:t>
      </w:r>
      <w:r w:rsidR="00D400DF">
        <w:rPr>
          <w:rFonts w:hint="eastAsia"/>
          <w:shd w:val="clear" w:color="auto" w:fill="F7F7F7"/>
        </w:rPr>
        <w:t>x</w:t>
      </w:r>
      <w:r w:rsidRPr="00450493">
        <w:rPr>
          <w:rFonts w:hint="eastAsia"/>
          <w:shd w:val="clear" w:color="auto" w:fill="F7F7F7"/>
        </w:rPr>
        <w:t>2,</w:t>
      </w:r>
      <w:r w:rsidR="00D400DF">
        <w:rPr>
          <w:rFonts w:hint="eastAsia"/>
          <w:shd w:val="clear" w:color="auto" w:fill="F7F7F7"/>
        </w:rPr>
        <w:t>x</w:t>
      </w:r>
      <w:r w:rsidRPr="00450493">
        <w:rPr>
          <w:rFonts w:hint="eastAsia"/>
          <w:shd w:val="clear" w:color="auto" w:fill="F7F7F7"/>
        </w:rPr>
        <w:t>3</w:t>
      </w:r>
      <w:r w:rsidRPr="00450493">
        <w:rPr>
          <w:shd w:val="clear" w:color="auto" w:fill="F7F7F7"/>
        </w:rPr>
        <w:t>…</w:t>
      </w:r>
      <w:proofErr w:type="spellStart"/>
      <w:r w:rsidR="00026EDF">
        <w:rPr>
          <w:rFonts w:hint="eastAsia"/>
          <w:shd w:val="clear" w:color="auto" w:fill="F7F7F7"/>
        </w:rPr>
        <w:t>xm</w:t>
      </w:r>
      <w:proofErr w:type="spellEnd"/>
      <w:r w:rsidRPr="00450493">
        <w:rPr>
          <w:shd w:val="clear" w:color="auto" w:fill="F7F7F7"/>
        </w:rPr>
        <w:t>）</w:t>
      </w:r>
      <w:r w:rsidRPr="00450493">
        <w:rPr>
          <w:rFonts w:hint="eastAsia"/>
          <w:shd w:val="clear" w:color="auto" w:fill="F7F7F7"/>
        </w:rPr>
        <w:t>分类到与其关系密切的类别</w:t>
      </w:r>
      <w:r w:rsidR="00D400DF">
        <w:rPr>
          <w:rFonts w:hint="eastAsia"/>
          <w:shd w:val="clear" w:color="auto" w:fill="F7F7F7"/>
        </w:rPr>
        <w:t>Y</w:t>
      </w:r>
      <w:r w:rsidRPr="00450493">
        <w:rPr>
          <w:rFonts w:hint="eastAsia"/>
          <w:shd w:val="clear" w:color="auto" w:fill="F7F7F7"/>
        </w:rPr>
        <w:t>（</w:t>
      </w:r>
      <w:r w:rsidR="00D400DF">
        <w:rPr>
          <w:rFonts w:hint="eastAsia"/>
          <w:shd w:val="clear" w:color="auto" w:fill="F7F7F7"/>
        </w:rPr>
        <w:t>y</w:t>
      </w:r>
      <w:r w:rsidRPr="00450493">
        <w:rPr>
          <w:rFonts w:hint="eastAsia"/>
          <w:shd w:val="clear" w:color="auto" w:fill="F7F7F7"/>
        </w:rPr>
        <w:t>1,</w:t>
      </w:r>
      <w:r w:rsidR="00D400DF">
        <w:rPr>
          <w:rFonts w:hint="eastAsia"/>
          <w:shd w:val="clear" w:color="auto" w:fill="F7F7F7"/>
        </w:rPr>
        <w:t>y</w:t>
      </w:r>
      <w:r w:rsidRPr="00450493">
        <w:rPr>
          <w:rFonts w:hint="eastAsia"/>
          <w:shd w:val="clear" w:color="auto" w:fill="F7F7F7"/>
        </w:rPr>
        <w:t>2,</w:t>
      </w:r>
      <w:r w:rsidR="00D400DF">
        <w:rPr>
          <w:rFonts w:hint="eastAsia"/>
          <w:shd w:val="clear" w:color="auto" w:fill="F7F7F7"/>
        </w:rPr>
        <w:t>y</w:t>
      </w:r>
      <w:r w:rsidRPr="00450493">
        <w:rPr>
          <w:rFonts w:hint="eastAsia"/>
          <w:shd w:val="clear" w:color="auto" w:fill="F7F7F7"/>
        </w:rPr>
        <w:t>3</w:t>
      </w:r>
      <w:r w:rsidRPr="00450493">
        <w:rPr>
          <w:shd w:val="clear" w:color="auto" w:fill="F7F7F7"/>
        </w:rPr>
        <w:t>…</w:t>
      </w:r>
      <w:r w:rsidRPr="00450493">
        <w:rPr>
          <w:rFonts w:hint="eastAsia"/>
          <w:shd w:val="clear" w:color="auto" w:fill="F7F7F7"/>
        </w:rPr>
        <w:t>.</w:t>
      </w:r>
      <w:proofErr w:type="spellStart"/>
      <w:r w:rsidR="00D400DF">
        <w:rPr>
          <w:rFonts w:hint="eastAsia"/>
          <w:shd w:val="clear" w:color="auto" w:fill="F7F7F7"/>
        </w:rPr>
        <w:t>y</w:t>
      </w:r>
      <w:r w:rsidR="00026EDF">
        <w:rPr>
          <w:rFonts w:hint="eastAsia"/>
          <w:shd w:val="clear" w:color="auto" w:fill="F7F7F7"/>
        </w:rPr>
        <w:t>n</w:t>
      </w:r>
      <w:proofErr w:type="spellEnd"/>
      <w:r w:rsidRPr="00450493">
        <w:rPr>
          <w:shd w:val="clear" w:color="auto" w:fill="F7F7F7"/>
        </w:rPr>
        <w:t>）</w:t>
      </w:r>
      <w:r w:rsidRPr="00450493">
        <w:rPr>
          <w:rFonts w:hint="eastAsia"/>
          <w:shd w:val="clear" w:color="auto" w:fill="F7F7F7"/>
        </w:rPr>
        <w:t>中去，</w:t>
      </w:r>
    </w:p>
    <w:p w:rsidR="00EE42ED" w:rsidRDefault="00EE42ED"/>
    <w:p w:rsidR="00071832" w:rsidRDefault="00071832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即</w:t>
      </w:r>
      <w:r>
        <w:rPr>
          <w:rFonts w:ascii="Arial" w:hAnsi="Arial" w:cs="Arial"/>
          <w:color w:val="362E2B"/>
          <w:szCs w:val="21"/>
          <w:shd w:val="clear" w:color="auto" w:fill="FFFFFF"/>
        </w:rPr>
        <w:t>利用贝叶斯公式根据某对象的先验概率计算出其后验概率，然后选择具有最大后验概率的类作为该对象所属的类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。</w:t>
      </w:r>
    </w:p>
    <w:p w:rsidR="00071832" w:rsidRDefault="00071832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071832" w:rsidRDefault="00071832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训练数据的目的就在于获取样本各个特征在各个分类下的先验概率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。</w:t>
      </w:r>
    </w:p>
    <w:p w:rsidR="00071832" w:rsidRDefault="00071832" w:rsidP="00071832">
      <w:pPr>
        <w:pStyle w:val="a3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假设某样本</w:t>
      </w:r>
      <w:r>
        <w:rPr>
          <w:rFonts w:ascii="Arial" w:hAnsi="Arial" w:cs="Arial"/>
          <w:color w:val="362E2B"/>
          <w:sz w:val="21"/>
          <w:szCs w:val="21"/>
        </w:rPr>
        <w:t>x</w:t>
      </w:r>
      <w:r>
        <w:rPr>
          <w:rFonts w:ascii="Arial" w:hAnsi="Arial" w:cs="Arial"/>
          <w:color w:val="362E2B"/>
          <w:sz w:val="21"/>
          <w:szCs w:val="21"/>
        </w:rPr>
        <w:t>有</w:t>
      </w:r>
      <w:r>
        <w:rPr>
          <w:rFonts w:ascii="Arial" w:hAnsi="Arial" w:cs="Arial" w:hint="eastAsia"/>
          <w:color w:val="362E2B"/>
          <w:sz w:val="21"/>
          <w:szCs w:val="21"/>
        </w:rPr>
        <w:t>x</w:t>
      </w:r>
      <w:r>
        <w:rPr>
          <w:rFonts w:ascii="Arial" w:hAnsi="Arial" w:cs="Arial"/>
          <w:color w:val="362E2B"/>
          <w:sz w:val="21"/>
          <w:szCs w:val="21"/>
          <w:vertAlign w:val="subscript"/>
        </w:rPr>
        <w:t>1</w:t>
      </w:r>
      <w:r>
        <w:rPr>
          <w:rFonts w:ascii="Arial" w:hAnsi="Arial" w:cs="Arial"/>
          <w:color w:val="362E2B"/>
          <w:sz w:val="21"/>
          <w:szCs w:val="21"/>
        </w:rPr>
        <w:t>,...,</w:t>
      </w:r>
      <w:proofErr w:type="spellStart"/>
      <w:r>
        <w:rPr>
          <w:rFonts w:ascii="Arial" w:hAnsi="Arial" w:cs="Arial" w:hint="eastAsia"/>
          <w:color w:val="362E2B"/>
          <w:sz w:val="21"/>
          <w:szCs w:val="21"/>
        </w:rPr>
        <w:t>x</w:t>
      </w:r>
      <w:r w:rsidR="00026EDF">
        <w:rPr>
          <w:rFonts w:ascii="Arial" w:hAnsi="Arial" w:cs="Arial" w:hint="eastAsia"/>
          <w:color w:val="362E2B"/>
          <w:sz w:val="21"/>
          <w:szCs w:val="21"/>
          <w:vertAlign w:val="subscript"/>
        </w:rPr>
        <w:t>m</w:t>
      </w:r>
      <w:proofErr w:type="spellEnd"/>
      <w:r>
        <w:rPr>
          <w:rFonts w:ascii="Arial" w:hAnsi="Arial" w:cs="Arial"/>
          <w:color w:val="362E2B"/>
          <w:sz w:val="21"/>
          <w:szCs w:val="21"/>
        </w:rPr>
        <w:t>个属性</w:t>
      </w:r>
      <w:r w:rsidR="00026EDF">
        <w:rPr>
          <w:rFonts w:ascii="Arial" w:hAnsi="Arial" w:cs="Arial" w:hint="eastAsia"/>
          <w:color w:val="362E2B"/>
          <w:sz w:val="21"/>
          <w:szCs w:val="21"/>
        </w:rPr>
        <w:t>,</w:t>
      </w:r>
      <w:r w:rsidR="00026EDF">
        <w:rPr>
          <w:rFonts w:ascii="Arial" w:hAnsi="Arial" w:cs="Arial" w:hint="eastAsia"/>
          <w:color w:val="362E2B"/>
          <w:sz w:val="21"/>
          <w:szCs w:val="21"/>
        </w:rPr>
        <w:t>文本分类</w:t>
      </w:r>
      <w:r w:rsidR="00026EDF">
        <w:rPr>
          <w:rFonts w:ascii="Arial" w:hAnsi="Arial" w:cs="Arial" w:hint="eastAsia"/>
          <w:color w:val="362E2B"/>
          <w:sz w:val="21"/>
          <w:szCs w:val="21"/>
        </w:rPr>
        <w:t>Y</w:t>
      </w:r>
      <w:r w:rsidR="00026EDF">
        <w:rPr>
          <w:rFonts w:ascii="Arial" w:hAnsi="Arial" w:cs="Arial" w:hint="eastAsia"/>
          <w:color w:val="362E2B"/>
          <w:sz w:val="21"/>
          <w:szCs w:val="21"/>
        </w:rPr>
        <w:t>有</w:t>
      </w:r>
      <w:r w:rsidR="00026EDF">
        <w:rPr>
          <w:rFonts w:ascii="Arial" w:hAnsi="Arial" w:cs="Arial" w:hint="eastAsia"/>
          <w:color w:val="362E2B"/>
          <w:sz w:val="21"/>
          <w:szCs w:val="21"/>
        </w:rPr>
        <w:t>y1,y2</w:t>
      </w:r>
      <w:r w:rsidR="00026EDF">
        <w:rPr>
          <w:rFonts w:ascii="Arial" w:hAnsi="Arial" w:cs="Arial"/>
          <w:color w:val="362E2B"/>
          <w:sz w:val="21"/>
          <w:szCs w:val="21"/>
        </w:rPr>
        <w:t>…</w:t>
      </w:r>
      <w:proofErr w:type="spellStart"/>
      <w:r w:rsidR="00026EDF">
        <w:rPr>
          <w:rFonts w:ascii="Arial" w:hAnsi="Arial" w:cs="Arial" w:hint="eastAsia"/>
          <w:color w:val="362E2B"/>
          <w:sz w:val="21"/>
          <w:szCs w:val="21"/>
        </w:rPr>
        <w:t>yn</w:t>
      </w:r>
      <w:proofErr w:type="spellEnd"/>
      <w:r w:rsidR="00026EDF">
        <w:rPr>
          <w:rFonts w:ascii="Arial" w:hAnsi="Arial" w:cs="Arial" w:hint="eastAsia"/>
          <w:color w:val="362E2B"/>
          <w:sz w:val="21"/>
          <w:szCs w:val="21"/>
        </w:rPr>
        <w:t>种</w:t>
      </w:r>
      <w:r>
        <w:rPr>
          <w:rFonts w:ascii="Arial" w:hAnsi="Arial" w:cs="Arial"/>
          <w:color w:val="362E2B"/>
          <w:sz w:val="21"/>
          <w:szCs w:val="21"/>
        </w:rPr>
        <w:t>，那么有：</w:t>
      </w:r>
    </w:p>
    <w:p w:rsidR="00026EDF" w:rsidRDefault="00026EDF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noProof/>
        </w:rPr>
        <w:t>X</w:t>
      </w:r>
      <w:r>
        <w:rPr>
          <w:rFonts w:hint="eastAsia"/>
          <w:noProof/>
        </w:rPr>
        <w:t>={X1,x2</w:t>
      </w:r>
      <w:r>
        <w:rPr>
          <w:noProof/>
        </w:rPr>
        <w:t>…</w:t>
      </w:r>
      <w:r>
        <w:rPr>
          <w:rFonts w:hint="eastAsia"/>
          <w:noProof/>
        </w:rPr>
        <w:t xml:space="preserve">.xm} </w:t>
      </w:r>
      <w:r>
        <w:rPr>
          <w:rFonts w:ascii="Arial" w:hAnsi="Arial" w:cs="Arial"/>
          <w:color w:val="362E2B"/>
          <w:szCs w:val="21"/>
          <w:shd w:val="clear" w:color="auto" w:fill="FFFFFF"/>
        </w:rPr>
        <w:t>是一个待分类的项，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362E2B"/>
          <w:shd w:val="clear" w:color="auto" w:fill="FFFFFF"/>
          <w:vertAlign w:val="subscript"/>
        </w:rPr>
        <w:t>m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为</w:t>
      </w:r>
      <w:r>
        <w:rPr>
          <w:rFonts w:ascii="Arial" w:hAnsi="Arial" w:cs="Arial"/>
          <w:color w:val="362E2B"/>
          <w:szCs w:val="21"/>
          <w:shd w:val="clear" w:color="auto" w:fill="FFFFFF"/>
        </w:rPr>
        <w:t>x</w:t>
      </w:r>
      <w:r>
        <w:rPr>
          <w:rFonts w:ascii="Arial" w:hAnsi="Arial" w:cs="Arial"/>
          <w:color w:val="362E2B"/>
          <w:szCs w:val="21"/>
          <w:shd w:val="clear" w:color="auto" w:fill="FFFFFF"/>
        </w:rPr>
        <w:t>的特征属性（地位相同、相互独立），共</w:t>
      </w:r>
      <w:r>
        <w:rPr>
          <w:rFonts w:ascii="Arial" w:hAnsi="Arial" w:cs="Arial"/>
          <w:color w:val="362E2B"/>
          <w:szCs w:val="21"/>
          <w:shd w:val="clear" w:color="auto" w:fill="FFFFFF"/>
        </w:rPr>
        <w:t>m</w:t>
      </w:r>
      <w:r>
        <w:rPr>
          <w:rFonts w:ascii="Arial" w:hAnsi="Arial" w:cs="Arial"/>
          <w:color w:val="362E2B"/>
          <w:szCs w:val="21"/>
          <w:shd w:val="clear" w:color="auto" w:fill="FFFFFF"/>
        </w:rPr>
        <w:t>个。</w:t>
      </w:r>
    </w:p>
    <w:p w:rsidR="00026EDF" w:rsidRDefault="00026EDF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026EDF" w:rsidRDefault="00026EDF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文本类别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Y={y1,y2</w:t>
      </w:r>
      <w:r>
        <w:rPr>
          <w:rFonts w:ascii="Arial" w:hAnsi="Arial" w:cs="Arial"/>
          <w:color w:val="362E2B"/>
          <w:szCs w:val="21"/>
          <w:shd w:val="clear" w:color="auto" w:fill="FFFFFF"/>
        </w:rPr>
        <w:t>…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.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yn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}</w:t>
      </w:r>
    </w:p>
    <w:p w:rsidR="00026EDF" w:rsidRDefault="00026EDF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026EDF" w:rsidRDefault="00026EDF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计算</w:t>
      </w:r>
      <w:r w:rsidR="004B1541">
        <w:rPr>
          <w:rFonts w:ascii="Arial" w:hAnsi="Arial" w:cs="Arial" w:hint="eastAsia"/>
          <w:color w:val="362E2B"/>
          <w:szCs w:val="21"/>
          <w:shd w:val="clear" w:color="auto" w:fill="FFFFFF"/>
        </w:rPr>
        <w:t>各分类项的后验慨率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（</w:t>
      </w:r>
      <w:r w:rsidR="004B1541">
        <w:rPr>
          <w:rFonts w:ascii="Arial" w:hAnsi="Arial" w:cs="Arial" w:hint="eastAsia"/>
          <w:color w:val="362E2B"/>
          <w:szCs w:val="21"/>
          <w:shd w:val="clear" w:color="auto" w:fill="FFFFFF"/>
        </w:rPr>
        <w:t>y1|x</w:t>
      </w:r>
      <w:r w:rsidR="004B1541">
        <w:rPr>
          <w:rFonts w:ascii="Arial" w:hAnsi="Arial" w:cs="Arial" w:hint="eastAsia"/>
          <w:color w:val="362E2B"/>
          <w:szCs w:val="21"/>
          <w:shd w:val="clear" w:color="auto" w:fill="FFFFFF"/>
        </w:rPr>
        <w:t>）</w:t>
      </w:r>
      <w:r w:rsidR="004B1541">
        <w:rPr>
          <w:rFonts w:ascii="Arial" w:hAnsi="Arial" w:cs="Arial"/>
          <w:color w:val="362E2B"/>
          <w:szCs w:val="21"/>
          <w:shd w:val="clear" w:color="auto" w:fill="FFFFFF"/>
        </w:rPr>
        <w:t>…</w:t>
      </w:r>
      <w:r w:rsidR="004B1541"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P(</w:t>
      </w:r>
      <w:proofErr w:type="spellStart"/>
      <w:r w:rsidR="004B1541">
        <w:rPr>
          <w:rFonts w:ascii="Arial" w:hAnsi="Arial" w:cs="Arial" w:hint="eastAsia"/>
          <w:color w:val="362E2B"/>
          <w:szCs w:val="21"/>
          <w:shd w:val="clear" w:color="auto" w:fill="FFFFFF"/>
        </w:rPr>
        <w:t>yn|X</w:t>
      </w:r>
      <w:proofErr w:type="spellEnd"/>
      <w:r w:rsidR="004B1541">
        <w:rPr>
          <w:rFonts w:ascii="Arial" w:hAnsi="Arial" w:cs="Arial" w:hint="eastAsia"/>
          <w:color w:val="362E2B"/>
          <w:szCs w:val="21"/>
          <w:shd w:val="clear" w:color="auto" w:fill="FFFFFF"/>
        </w:rPr>
        <w:t>)</w:t>
      </w:r>
    </w:p>
    <w:p w:rsidR="004B1541" w:rsidRDefault="004B1541" w:rsidP="004B1541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如果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yj</w:t>
      </w:r>
      <w:r w:rsidR="00F00273">
        <w:rPr>
          <w:rFonts w:ascii="Arial" w:hAnsi="Arial" w:cs="Arial" w:hint="eastAsia"/>
          <w:color w:val="362E2B"/>
          <w:szCs w:val="21"/>
          <w:shd w:val="clear" w:color="auto" w:fill="FFFFFF"/>
        </w:rPr>
        <w:t>|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x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=max(P(y1|x</w:t>
      </w:r>
      <w:r>
        <w:rPr>
          <w:rFonts w:ascii="Arial" w:hAnsi="Arial" w:cs="Arial"/>
          <w:color w:val="362E2B"/>
          <w:szCs w:val="21"/>
          <w:shd w:val="clear" w:color="auto" w:fill="FFFFFF"/>
        </w:rPr>
        <w:t>…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P(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yn|</w:t>
      </w:r>
      <w:r w:rsidR="002E5623">
        <w:rPr>
          <w:rFonts w:ascii="Arial" w:hAnsi="Arial" w:cs="Arial" w:hint="eastAsia"/>
          <w:color w:val="362E2B"/>
          <w:szCs w:val="21"/>
          <w:shd w:val="clear" w:color="auto" w:fill="FFFFFF"/>
        </w:rPr>
        <w:t>x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))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则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x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属于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yj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类</w:t>
      </w:r>
    </w:p>
    <w:p w:rsidR="004B1541" w:rsidRDefault="004B1541" w:rsidP="004B1541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4B1541" w:rsidRDefault="004B1541" w:rsidP="004B1541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yi|x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=P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x|yi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*P(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yi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)/P(X)</w:t>
      </w:r>
    </w:p>
    <w:p w:rsidR="004B1541" w:rsidRDefault="004B1541" w:rsidP="004B1541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4B1541" w:rsidRDefault="004B1541" w:rsidP="004B1541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Y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因为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P(x)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固定，只要计算分子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x|yi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*p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yi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）</w:t>
      </w:r>
      <w:r w:rsidR="0033506A">
        <w:rPr>
          <w:rFonts w:ascii="Arial" w:hAnsi="Arial" w:cs="Arial" w:hint="eastAsia"/>
          <w:color w:val="362E2B"/>
          <w:szCs w:val="21"/>
          <w:shd w:val="clear" w:color="auto" w:fill="FFFFFF"/>
        </w:rPr>
        <w:t>就可以了</w:t>
      </w:r>
    </w:p>
    <w:p w:rsidR="0033506A" w:rsidRPr="0033506A" w:rsidRDefault="0033506A" w:rsidP="004B1541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4B1541" w:rsidRDefault="0033506A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根据独立性：</w:t>
      </w:r>
    </w:p>
    <w:p w:rsidR="0033506A" w:rsidRPr="004B1541" w:rsidRDefault="0033506A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x|yi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=p(x1|yi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*p(x2|yi)*</w:t>
      </w:r>
      <w:r w:rsidR="006B7D03">
        <w:rPr>
          <w:rFonts w:ascii="Arial" w:hAnsi="Arial" w:cs="Arial" w:hint="eastAsia"/>
          <w:color w:val="362E2B"/>
          <w:szCs w:val="21"/>
          <w:shd w:val="clear" w:color="auto" w:fill="FFFFFF"/>
        </w:rPr>
        <w:t>..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p(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xm|yi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>))</w:t>
      </w:r>
      <w:bookmarkStart w:id="0" w:name="_GoBack"/>
      <w:bookmarkEnd w:id="0"/>
    </w:p>
    <w:p w:rsidR="00026EDF" w:rsidRDefault="00026EDF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A36159" w:rsidRDefault="00A36159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由于文本分类是由特征值慨率获得文本属于某一类的慨率，为避免某特征值为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出现整个乘积慨率为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的情况。所有特征值计数都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+1.</w:t>
      </w:r>
    </w:p>
    <w:p w:rsidR="00252520" w:rsidRDefault="00252520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252520" w:rsidRDefault="00252520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sectPr w:rsidR="0025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96C78"/>
    <w:multiLevelType w:val="multilevel"/>
    <w:tmpl w:val="01768E4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2B"/>
    <w:rsid w:val="00026EDF"/>
    <w:rsid w:val="00071832"/>
    <w:rsid w:val="00252520"/>
    <w:rsid w:val="002E5623"/>
    <w:rsid w:val="0033506A"/>
    <w:rsid w:val="00347A8D"/>
    <w:rsid w:val="00450493"/>
    <w:rsid w:val="004B1541"/>
    <w:rsid w:val="006333ED"/>
    <w:rsid w:val="006708C9"/>
    <w:rsid w:val="006B7D03"/>
    <w:rsid w:val="00A2782B"/>
    <w:rsid w:val="00A36159"/>
    <w:rsid w:val="00C304DF"/>
    <w:rsid w:val="00C40636"/>
    <w:rsid w:val="00CD5711"/>
    <w:rsid w:val="00D05778"/>
    <w:rsid w:val="00D400DF"/>
    <w:rsid w:val="00D87555"/>
    <w:rsid w:val="00EE42ED"/>
    <w:rsid w:val="00F0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1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26E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6E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1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26E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6E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</cp:revision>
  <dcterms:created xsi:type="dcterms:W3CDTF">2016-03-22T14:02:00Z</dcterms:created>
  <dcterms:modified xsi:type="dcterms:W3CDTF">2016-03-25T13:08:00Z</dcterms:modified>
</cp:coreProperties>
</file>