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j9tijbgmu0l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MATEUS FELIPE INOCENTINI </w:t>
      </w: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</w:rPr>
        <w:drawing>
          <wp:inline distB="114300" distT="114300" distL="114300" distR="114300">
            <wp:extent cx="1181100" cy="143383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90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3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✆ +55 (16) 99233-3137 | ✉ mateus.inocentini@gmail.com</w:t>
      </w:r>
    </w:p>
    <w:p w:rsidR="00000000" w:rsidDel="00000000" w:rsidP="00000000" w:rsidRDefault="00000000" w:rsidRPr="00000000" w14:paraId="00000004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🌍 São Paulo/Brazil</w:t>
      </w:r>
    </w:p>
    <w:p w:rsidR="00000000" w:rsidDel="00000000" w:rsidP="00000000" w:rsidRDefault="00000000" w:rsidRPr="00000000" w14:paraId="00000005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7rupgddc82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Professional with over 6 years of experience in software development and RPA automation, with expertise in dotnet. I excel in concise and cohesive development, following programming best practices and design patterns that result in high-performance applications.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drds674q5d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Telefônica S/A (Vivo)</w:t>
      </w:r>
    </w:p>
    <w:p w:rsidR="00000000" w:rsidDel="00000000" w:rsidP="00000000" w:rsidRDefault="00000000" w:rsidRPr="00000000" w14:paraId="0000000A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Senior Systems Analyst</w:t>
      </w:r>
    </w:p>
    <w:p w:rsidR="00000000" w:rsidDel="00000000" w:rsidP="00000000" w:rsidRDefault="00000000" w:rsidRPr="00000000" w14:paraId="0000000B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02/2022 - Present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N3 support, developing corrections and improvements in production automation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Participation and leadership in technical evaluation committees for project standards and robot development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Implementing changes in production environments (GMUD)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center" w:leader="none" w:pos="4320"/>
          <w:tab w:val="right" w:leader="none" w:pos="8640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Handling support tickets, resolving alarms, and performing on-call duties</w:t>
      </w:r>
    </w:p>
    <w:p w:rsidR="00000000" w:rsidDel="00000000" w:rsidP="00000000" w:rsidRDefault="00000000" w:rsidRPr="00000000" w14:paraId="00000010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end-to-end Technology</w:t>
      </w:r>
    </w:p>
    <w:p w:rsidR="00000000" w:rsidDel="00000000" w:rsidP="00000000" w:rsidRDefault="00000000" w:rsidRPr="00000000" w14:paraId="00000011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Team Leader</w:t>
      </w:r>
    </w:p>
    <w:p w:rsidR="00000000" w:rsidDel="00000000" w:rsidP="00000000" w:rsidRDefault="00000000" w:rsidRPr="00000000" w14:paraId="00000012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10/2018 - 02/09/2022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center" w:leader="none" w:pos="4320"/>
          <w:tab w:val="right" w:leader="none" w:pos="8640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Development of RPAs and script automations using PowerShell, batch, VBS, dotnet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center" w:leader="none" w:pos="4320"/>
          <w:tab w:val="right" w:leader="none" w:pos="8640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leadership, resource management, and personnel management for N2 and N3 incident support</w:t>
      </w:r>
    </w:p>
    <w:p w:rsidR="00000000" w:rsidDel="00000000" w:rsidP="00000000" w:rsidRDefault="00000000" w:rsidRPr="00000000" w14:paraId="00000015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Federal Institute of São Paulo</w:t>
      </w:r>
    </w:p>
    <w:p w:rsidR="00000000" w:rsidDel="00000000" w:rsidP="00000000" w:rsidRDefault="00000000" w:rsidRPr="00000000" w14:paraId="00000016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IT Intern</w:t>
      </w:r>
    </w:p>
    <w:p w:rsidR="00000000" w:rsidDel="00000000" w:rsidP="00000000" w:rsidRDefault="00000000" w:rsidRPr="00000000" w14:paraId="00000017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08/2017 - 02/2018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Development and maintenance of institutional website pages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IT support for installations and maintenance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center" w:leader="none" w:pos="4320"/>
          <w:tab w:val="right" w:leader="none" w:pos="8640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Classroom support and reporting IT issues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xz30a58b7c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Vivo Automations</w:t>
      </w:r>
    </w:p>
    <w:p w:rsidR="00000000" w:rsidDel="00000000" w:rsidP="00000000" w:rsidRDefault="00000000" w:rsidRPr="00000000" w14:paraId="0000001D">
      <w:pPr>
        <w:tabs>
          <w:tab w:val="center" w:leader="none" w:pos="4320"/>
          <w:tab w:val="right" w:leader="none" w:pos="864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Development of over 20 automations, resulting in qualitative and quantitative gains</w:t>
      </w:r>
    </w:p>
    <w:p w:rsidR="00000000" w:rsidDel="00000000" w:rsidP="00000000" w:rsidRDefault="00000000" w:rsidRPr="00000000" w14:paraId="0000001E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Management Web Application</w:t>
      </w:r>
    </w:p>
    <w:p w:rsidR="00000000" w:rsidDel="00000000" w:rsidP="00000000" w:rsidRDefault="00000000" w:rsidRPr="00000000" w14:paraId="0000001F">
      <w:pPr>
        <w:tabs>
          <w:tab w:val="center" w:leader="none" w:pos="4320"/>
          <w:tab w:val="right" w:leader="none" w:pos="864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Development of a web application to manage production environment of automations and virtual machine inventory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2lug6ifxhi6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IFSP - Federal Institute of São Paulo</w:t>
      </w:r>
    </w:p>
    <w:p w:rsidR="00000000" w:rsidDel="00000000" w:rsidP="00000000" w:rsidRDefault="00000000" w:rsidRPr="00000000" w14:paraId="00000022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Systems Analysis and Development</w:t>
      </w:r>
    </w:p>
    <w:p w:rsidR="00000000" w:rsidDel="00000000" w:rsidP="00000000" w:rsidRDefault="00000000" w:rsidRPr="00000000" w14:paraId="00000023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06/2016 - 01/2021</w:t>
      </w:r>
    </w:p>
    <w:p w:rsidR="00000000" w:rsidDel="00000000" w:rsidP="00000000" w:rsidRDefault="00000000" w:rsidRPr="00000000" w14:paraId="00000024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FIAP</w:t>
      </w:r>
    </w:p>
    <w:p w:rsidR="00000000" w:rsidDel="00000000" w:rsidP="00000000" w:rsidRDefault="00000000" w:rsidRPr="00000000" w14:paraId="00000025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Postgraduate in Software Architecture</w:t>
      </w:r>
    </w:p>
    <w:p w:rsidR="00000000" w:rsidDel="00000000" w:rsidP="00000000" w:rsidRDefault="00000000" w:rsidRPr="00000000" w14:paraId="00000026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03/2025 - 01/2026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ywo3nd7xo9a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28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C#</w:t>
      </w:r>
    </w:p>
    <w:p w:rsidR="00000000" w:rsidDel="00000000" w:rsidP="00000000" w:rsidRDefault="00000000" w:rsidRPr="00000000" w14:paraId="00000029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</w:t>
      </w:r>
    </w:p>
    <w:p w:rsidR="00000000" w:rsidDel="00000000" w:rsidP="00000000" w:rsidRDefault="00000000" w:rsidRPr="00000000" w14:paraId="0000002A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JavaScript</w:t>
      </w:r>
    </w:p>
    <w:p w:rsidR="00000000" w:rsidDel="00000000" w:rsidP="00000000" w:rsidRDefault="00000000" w:rsidRPr="00000000" w14:paraId="0000002B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Blazor</w:t>
      </w:r>
    </w:p>
    <w:p w:rsidR="00000000" w:rsidDel="00000000" w:rsidP="00000000" w:rsidRDefault="00000000" w:rsidRPr="00000000" w14:paraId="0000002C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PowerShell</w:t>
      </w:r>
    </w:p>
    <w:p w:rsidR="00000000" w:rsidDel="00000000" w:rsidP="00000000" w:rsidRDefault="00000000" w:rsidRPr="00000000" w14:paraId="0000002D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Batch</w:t>
      </w:r>
    </w:p>
    <w:p w:rsidR="00000000" w:rsidDel="00000000" w:rsidP="00000000" w:rsidRDefault="00000000" w:rsidRPr="00000000" w14:paraId="0000002E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Visual Basic</w:t>
      </w:r>
    </w:p>
    <w:p w:rsidR="00000000" w:rsidDel="00000000" w:rsidP="00000000" w:rsidRDefault="00000000" w:rsidRPr="00000000" w14:paraId="0000002F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Server</w:t>
      </w:r>
    </w:p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MongoDB</w:t>
      </w:r>
    </w:p>
    <w:p w:rsidR="00000000" w:rsidDel="00000000" w:rsidP="00000000" w:rsidRDefault="00000000" w:rsidRPr="00000000" w14:paraId="00000031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RPA</w:t>
      </w:r>
    </w:p>
    <w:p w:rsidR="00000000" w:rsidDel="00000000" w:rsidP="00000000" w:rsidRDefault="00000000" w:rsidRPr="00000000" w14:paraId="00000032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Automation Anywhere</w:t>
      </w:r>
    </w:p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UIPath</w:t>
      </w:r>
    </w:p>
    <w:p w:rsidR="00000000" w:rsidDel="00000000" w:rsidP="00000000" w:rsidRDefault="00000000" w:rsidRPr="00000000" w14:paraId="00000034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NICE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b34an3kk56e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36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Lean 6 Sigma - Yellow Belt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tabs>
          <w:tab w:val="center" w:leader="none" w:pos="4320"/>
          <w:tab w:val="right" w:leader="none" w:pos="8640"/>
        </w:tabs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t7i10gzt7y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38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Robot Management Application Development - Yellow Belt Certification</w:t>
      </w:r>
    </w:p>
    <w:p w:rsidR="00000000" w:rsidDel="00000000" w:rsidP="00000000" w:rsidRDefault="00000000" w:rsidRPr="00000000" w14:paraId="00000039">
      <w:pPr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center" w:leader="none" w:pos="4320"/>
          <w:tab w:val="right" w:leader="none" w:pos="8640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center" w:leader="none" w:pos="4320"/>
          <w:tab w:val="right" w:leader="none" w:pos="8640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C">
      <w:pPr>
        <w:pageBreakBefore w:val="0"/>
        <w:tabs>
          <w:tab w:val="center" w:leader="none" w:pos="4320"/>
          <w:tab w:val="right" w:leader="none" w:pos="8640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center" w:leader="none" w:pos="4320"/>
          <w:tab w:val="right" w:leader="none" w:pos="8640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center" w:leader="none" w:pos="4320"/>
          <w:tab w:val="right" w:leader="none" w:pos="8640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F">
      <w:pPr>
        <w:pageBreakBefore w:val="0"/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center" w:leader="none" w:pos="4320"/>
          <w:tab w:val="right" w:leader="none" w:pos="864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293.740157480316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