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72" w:rsidRDefault="008A065B">
      <w:r>
        <w:t>Inter Org transfer is used to directly move material from one org to another in same / different business unit.</w:t>
      </w:r>
    </w:p>
    <w:p w:rsidR="008A065B" w:rsidRDefault="008A065B">
      <w:r>
        <w:t xml:space="preserve">There are two different types of inter-org transfers available in </w:t>
      </w:r>
      <w:proofErr w:type="spellStart"/>
      <w:r>
        <w:t>inoERP</w:t>
      </w:r>
      <w:proofErr w:type="spellEnd"/>
    </w:p>
    <w:p w:rsidR="008A065B" w:rsidRDefault="008A065B" w:rsidP="008A065B">
      <w:pPr>
        <w:pStyle w:val="ListParagraph"/>
        <w:numPr>
          <w:ilvl w:val="0"/>
          <w:numId w:val="1"/>
        </w:numPr>
      </w:pPr>
      <w:r>
        <w:t>Direct Inter-Org Transfer</w:t>
      </w:r>
    </w:p>
    <w:p w:rsidR="008A065B" w:rsidRDefault="008A065B" w:rsidP="008A065B">
      <w:pPr>
        <w:pStyle w:val="ListParagraph"/>
        <w:numPr>
          <w:ilvl w:val="0"/>
          <w:numId w:val="1"/>
        </w:numPr>
      </w:pPr>
      <w:r>
        <w:t>In-transit  Inter-Org Transfer</w:t>
      </w:r>
    </w:p>
    <w:p w:rsidR="008A065B" w:rsidRDefault="008A065B" w:rsidP="008A065B">
      <w:pPr>
        <w:ind w:left="360"/>
      </w:pPr>
      <w:r>
        <w:br/>
        <w:t>Direct Inter-Org Transfer</w:t>
      </w:r>
      <w:proofErr w:type="gramStart"/>
      <w:r>
        <w:t>:</w:t>
      </w:r>
      <w:proofErr w:type="gramEnd"/>
      <w:r>
        <w:br/>
        <w:t>Moves the material directly from one org to another org and creates all the accounting</w:t>
      </w:r>
      <w:r>
        <w:br/>
        <w:t>1.  Navigate to inter-org transfer form</w:t>
      </w:r>
      <w:r>
        <w:br/>
        <w:t xml:space="preserve">2. Enter all the header details such as From Org, To Org, </w:t>
      </w:r>
      <w:proofErr w:type="gramStart"/>
      <w:r>
        <w:t>Date</w:t>
      </w:r>
      <w:proofErr w:type="gramEnd"/>
      <w:r>
        <w:t xml:space="preserve"> &amp; Transfer Type (as Direct).</w:t>
      </w:r>
      <w:r>
        <w:br/>
        <w:t xml:space="preserve">3. Enter all the line details such as Item number, quantity </w:t>
      </w:r>
      <w:proofErr w:type="spellStart"/>
      <w:r>
        <w:t>etc</w:t>
      </w:r>
      <w:proofErr w:type="spellEnd"/>
      <w:r>
        <w:br/>
        <w:t>4. Save the record</w:t>
      </w:r>
    </w:p>
    <w:p w:rsidR="008A065B" w:rsidRDefault="008A065B" w:rsidP="008A065B">
      <w:pPr>
        <w:ind w:left="360"/>
      </w:pPr>
      <w:r>
        <w:t>System automatically deducts the on hand from the shipping to the receiving org</w:t>
      </w:r>
      <w:proofErr w:type="gramStart"/>
      <w:r w:rsidR="00B2447D">
        <w:t>.</w:t>
      </w:r>
      <w:proofErr w:type="gramEnd"/>
      <w:r w:rsidR="00B2447D">
        <w:br/>
        <w:t>Below accounting entries will be generated depending upon usage of price list</w:t>
      </w:r>
    </w:p>
    <w:p w:rsidR="00B2447D" w:rsidRDefault="00B2447D" w:rsidP="00B2447D">
      <w:pPr>
        <w:ind w:left="360"/>
      </w:pPr>
      <w:r>
        <w:t xml:space="preserve">Without </w:t>
      </w:r>
      <w:r w:rsidR="008F0A78">
        <w:t>Price L</w:t>
      </w:r>
      <w:r>
        <w:t>ist</w:t>
      </w:r>
      <w:r>
        <w:br/>
        <w:t>Inter-O</w:t>
      </w:r>
      <w:r w:rsidRPr="00B2447D">
        <w:t xml:space="preserve">rg </w:t>
      </w:r>
      <w:r>
        <w:t>R</w:t>
      </w:r>
      <w:r w:rsidRPr="00B2447D">
        <w:t>eceivables</w:t>
      </w:r>
      <w:r>
        <w:t xml:space="preserve">: Shipping Org            Dr.       @ Frozen cost of shipping org </w:t>
      </w:r>
    </w:p>
    <w:p w:rsidR="00B2447D" w:rsidRDefault="00B2447D" w:rsidP="008A065B">
      <w:pPr>
        <w:ind w:left="360"/>
      </w:pPr>
      <w:r>
        <w:t xml:space="preserve">                                              Material (&amp; MOH):  Shipping Org            Cr. @ Frozen cost of shipping org</w:t>
      </w:r>
    </w:p>
    <w:p w:rsidR="00B2447D" w:rsidRDefault="00B2447D" w:rsidP="00B2447D">
      <w:pPr>
        <w:ind w:left="360"/>
      </w:pPr>
      <w:r>
        <w:t xml:space="preserve">Material (&amp; MOH):  Receiving Org            Dr.       @ Frozen cost of receiving org </w:t>
      </w:r>
    </w:p>
    <w:p w:rsidR="00B2447D" w:rsidRDefault="00B2447D" w:rsidP="00B2447D">
      <w:pPr>
        <w:ind w:left="360"/>
      </w:pPr>
      <w:r>
        <w:t xml:space="preserve">                                           Inter-O</w:t>
      </w:r>
      <w:r w:rsidRPr="00B2447D">
        <w:t xml:space="preserve">rg </w:t>
      </w:r>
      <w:r>
        <w:t>Payables: Receiving Org            Cr. @ Frozen cost of shipping org</w:t>
      </w:r>
      <w:r>
        <w:br/>
        <w:t xml:space="preserve">The difference between the frozen cost of receiving org &amp; shipping </w:t>
      </w:r>
      <w:r w:rsidR="008F0A78">
        <w:t>is</w:t>
      </w:r>
      <w:r>
        <w:t xml:space="preserve"> </w:t>
      </w:r>
      <w:r w:rsidR="008F0A78">
        <w:t>accounted in</w:t>
      </w:r>
      <w:r>
        <w:t xml:space="preserve"> Inter-Org </w:t>
      </w:r>
      <w:r w:rsidR="008F0A78">
        <w:t>Transfer Account (Which should be a P &amp; L account)</w:t>
      </w:r>
    </w:p>
    <w:p w:rsidR="008F0A78" w:rsidRDefault="008F0A78" w:rsidP="00B2447D">
      <w:pPr>
        <w:ind w:left="360"/>
      </w:pPr>
    </w:p>
    <w:p w:rsidR="008F0A78" w:rsidRDefault="008F0A78" w:rsidP="008F0A78">
      <w:pPr>
        <w:ind w:left="360"/>
      </w:pPr>
      <w:r>
        <w:t>With Price List</w:t>
      </w:r>
      <w:r>
        <w:br/>
        <w:t>Inter-O</w:t>
      </w:r>
      <w:r w:rsidRPr="00B2447D">
        <w:t xml:space="preserve">rg </w:t>
      </w:r>
      <w:r>
        <w:t>R</w:t>
      </w:r>
      <w:r w:rsidRPr="00B2447D">
        <w:t>eceivables</w:t>
      </w:r>
      <w:r>
        <w:t xml:space="preserve">: Shipping Org            Dr.       @ Price List of shipping org </w:t>
      </w:r>
    </w:p>
    <w:p w:rsidR="008F0A78" w:rsidRDefault="008F0A78" w:rsidP="008F0A78">
      <w:pPr>
        <w:ind w:left="360"/>
      </w:pPr>
      <w:r>
        <w:t xml:space="preserve">                                              Material (&amp; MOH):  Shipping Org            Cr. @ Frozen cost of shipping org</w:t>
      </w:r>
    </w:p>
    <w:p w:rsidR="008F0A78" w:rsidRDefault="008F0A78" w:rsidP="008F0A78">
      <w:pPr>
        <w:ind w:left="360"/>
      </w:pPr>
      <w:r>
        <w:t>The difference between the frozen cost &amp; price is accounted in Inter-Org Transfer Account.</w:t>
      </w:r>
    </w:p>
    <w:p w:rsidR="008F0A78" w:rsidRDefault="008F0A78" w:rsidP="008F0A78">
      <w:pPr>
        <w:ind w:left="360"/>
      </w:pPr>
      <w:r>
        <w:t xml:space="preserve">Material (&amp; MOH):  Receiving Org            Dr.       @ Frozen cost of receiving org </w:t>
      </w:r>
    </w:p>
    <w:p w:rsidR="008F0A78" w:rsidRDefault="008F0A78" w:rsidP="008F0A78">
      <w:pPr>
        <w:ind w:left="360"/>
      </w:pPr>
      <w:r>
        <w:t xml:space="preserve">                                           Inter-O</w:t>
      </w:r>
      <w:r w:rsidRPr="00B2447D">
        <w:t xml:space="preserve">rg </w:t>
      </w:r>
      <w:r>
        <w:t>Payables: Receiving Org            Cr. @ Price List of shipping org</w:t>
      </w:r>
      <w:r>
        <w:br/>
        <w:t>The difference between the frozen cost of receiving org &amp; Price List of shipping org price is accounted in Inter-Org Transfer Account .</w:t>
      </w:r>
    </w:p>
    <w:p w:rsidR="008F0A78" w:rsidRDefault="008F0A78" w:rsidP="00B2447D">
      <w:pPr>
        <w:ind w:left="360"/>
      </w:pPr>
    </w:p>
    <w:p w:rsidR="0011241A" w:rsidRDefault="0011241A" w:rsidP="0011241A">
      <w:pPr>
        <w:ind w:left="360"/>
      </w:pPr>
      <w:r>
        <w:lastRenderedPageBreak/>
        <w:t>In-transit Inter-Org Transfer</w:t>
      </w:r>
      <w:proofErr w:type="gramStart"/>
      <w:r>
        <w:t>:</w:t>
      </w:r>
      <w:proofErr w:type="gramEnd"/>
      <w:r>
        <w:br/>
        <w:t xml:space="preserve">In-transit Inter-Org Transfer is a two-step process where the shipping organization create an </w:t>
      </w:r>
      <w:r w:rsidR="00EC5EBF">
        <w:t>transfer order to ship the material &amp; keep in an in transit account.</w:t>
      </w:r>
      <w:r>
        <w:t xml:space="preserve"> </w:t>
      </w:r>
      <w:r w:rsidR="00EC5EBF">
        <w:t>The receiving org then receives the material through the transfer order number.</w:t>
      </w:r>
    </w:p>
    <w:p w:rsidR="0011241A" w:rsidRDefault="00EC5EBF" w:rsidP="0011241A">
      <w:pPr>
        <w:ind w:left="360"/>
      </w:pPr>
      <w:r>
        <w:t>1.</w:t>
      </w:r>
      <w:r w:rsidR="0011241A">
        <w:t>1</w:t>
      </w:r>
      <w:r>
        <w:t>. Navigate</w:t>
      </w:r>
      <w:r w:rsidR="0011241A">
        <w:t xml:space="preserve"> to inter-org transfer form</w:t>
      </w:r>
      <w:r w:rsidR="0011241A">
        <w:br/>
      </w:r>
      <w:r>
        <w:t>1.</w:t>
      </w:r>
      <w:r w:rsidR="0011241A">
        <w:t xml:space="preserve">2. Enter all the header details such as From Org, To Org, </w:t>
      </w:r>
      <w:proofErr w:type="gramStart"/>
      <w:r w:rsidR="0011241A">
        <w:t>Date</w:t>
      </w:r>
      <w:proofErr w:type="gramEnd"/>
      <w:r w:rsidR="0011241A">
        <w:t xml:space="preserve"> &amp; Transfer Type (as Direct).</w:t>
      </w:r>
      <w:r w:rsidR="0011241A">
        <w:br/>
      </w:r>
      <w:r>
        <w:t>1.</w:t>
      </w:r>
      <w:r w:rsidR="0011241A">
        <w:t xml:space="preserve">3. Enter all the line details such as Item number, quantity </w:t>
      </w:r>
      <w:proofErr w:type="spellStart"/>
      <w:r w:rsidR="0011241A">
        <w:t>etc</w:t>
      </w:r>
      <w:proofErr w:type="spellEnd"/>
      <w:r w:rsidR="0011241A">
        <w:br/>
      </w:r>
      <w:r>
        <w:t>1.</w:t>
      </w:r>
      <w:r w:rsidR="0011241A">
        <w:t>4. Save the record</w:t>
      </w:r>
      <w:r>
        <w:br/>
        <w:t>1.5. System generates the transfer order</w:t>
      </w:r>
    </w:p>
    <w:p w:rsidR="00EC5EBF" w:rsidRDefault="00EC5EBF" w:rsidP="0011241A">
      <w:pPr>
        <w:ind w:left="360"/>
      </w:pPr>
      <w:r>
        <w:t>1.1. Navigate to receiving form</w:t>
      </w:r>
      <w:r>
        <w:br/>
        <w:t>1.2. Enter all the header details such as Org, Date &amp; Transaction Type (as Inter Org Receipt).</w:t>
      </w:r>
      <w:r>
        <w:br/>
        <w:t>1.3. Navigate to the Inter Org tab in the line &amp; select the transfer order number</w:t>
      </w:r>
      <w:r>
        <w:br/>
        <w:t>1.4. Review all the details &amp; save the record</w:t>
      </w:r>
      <w:r>
        <w:br/>
      </w:r>
    </w:p>
    <w:p w:rsidR="0011241A" w:rsidRDefault="0011241A" w:rsidP="0011241A">
      <w:pPr>
        <w:ind w:left="360"/>
      </w:pPr>
      <w:r>
        <w:t>Below accounting entries will be generated depending upon usage of price list</w:t>
      </w:r>
    </w:p>
    <w:p w:rsidR="0011241A" w:rsidRDefault="0011241A" w:rsidP="0011241A">
      <w:pPr>
        <w:ind w:left="360"/>
      </w:pPr>
      <w:r>
        <w:t>Without Price List</w:t>
      </w:r>
      <w:r w:rsidR="00EC5EBF">
        <w:br/>
        <w:t>Creation of transfer order</w:t>
      </w:r>
      <w:r>
        <w:br/>
      </w:r>
      <w:r w:rsidR="00EC5EBF">
        <w:t>In-transit Inventory</w:t>
      </w:r>
      <w:r>
        <w:t>:</w:t>
      </w:r>
      <w:r w:rsidR="00CE3CB3">
        <w:t xml:space="preserve"> Shipping Org        </w:t>
      </w:r>
      <w:r>
        <w:t xml:space="preserve">Dr.       @ Frozen cost of shipping org </w:t>
      </w:r>
    </w:p>
    <w:p w:rsidR="0011241A" w:rsidRDefault="0011241A" w:rsidP="0011241A">
      <w:pPr>
        <w:ind w:left="360"/>
      </w:pPr>
      <w:r>
        <w:t xml:space="preserve">                                              Material (&amp; MOH):  Shipping Org            Cr. @ Frozen cost of shipping org</w:t>
      </w:r>
    </w:p>
    <w:p w:rsidR="00CE3CB3" w:rsidRDefault="00CE3CB3" w:rsidP="0011241A">
      <w:pPr>
        <w:ind w:left="360"/>
      </w:pPr>
      <w:r>
        <w:t>Receipt of transfer order</w:t>
      </w:r>
    </w:p>
    <w:p w:rsidR="00EC5EBF" w:rsidRDefault="00EC5EBF" w:rsidP="0011241A">
      <w:pPr>
        <w:ind w:left="360"/>
      </w:pPr>
      <w:r>
        <w:t>Inter-O</w:t>
      </w:r>
      <w:r w:rsidRPr="00B2447D">
        <w:t xml:space="preserve">rg </w:t>
      </w:r>
      <w:r>
        <w:t>R</w:t>
      </w:r>
      <w:r w:rsidRPr="00B2447D">
        <w:t>eceivables</w:t>
      </w:r>
      <w:r>
        <w:t>:</w:t>
      </w:r>
      <w:r w:rsidR="00CE3CB3">
        <w:t xml:space="preserve"> Shipping Org      </w:t>
      </w:r>
      <w:r>
        <w:t>Dr.       @ Frozen cost of shipping org</w:t>
      </w:r>
    </w:p>
    <w:p w:rsidR="00CE3CB3" w:rsidRDefault="00CE3CB3" w:rsidP="0011241A">
      <w:pPr>
        <w:ind w:left="360"/>
      </w:pPr>
      <w:r>
        <w:t xml:space="preserve">                                            In-transit Inventory: Shipping Org    Cr.       @ Frozen cost of shipping org</w:t>
      </w:r>
    </w:p>
    <w:p w:rsidR="0011241A" w:rsidRDefault="0011241A" w:rsidP="0011241A">
      <w:pPr>
        <w:ind w:left="360"/>
      </w:pPr>
      <w:r>
        <w:t xml:space="preserve">Material (&amp; MOH):  Receiving Org            Dr.       @ Frozen cost of receiving org </w:t>
      </w:r>
    </w:p>
    <w:p w:rsidR="0011241A" w:rsidRDefault="0011241A" w:rsidP="0011241A">
      <w:pPr>
        <w:ind w:left="360"/>
      </w:pPr>
      <w:r>
        <w:t xml:space="preserve">                                           Inter-O</w:t>
      </w:r>
      <w:r w:rsidRPr="00B2447D">
        <w:t xml:space="preserve">rg </w:t>
      </w:r>
      <w:r>
        <w:t>Payables: Receiving Org            Cr. @ Frozen cost of shipping org</w:t>
      </w:r>
      <w:r>
        <w:br/>
        <w:t>The difference between the frozen cost of receiving org &amp; shipping is accounted in Inter-Org Transfer Account (Which should be a P &amp; L account)</w:t>
      </w:r>
    </w:p>
    <w:p w:rsidR="00CE3CB3" w:rsidRDefault="00CE3CB3" w:rsidP="0011241A">
      <w:pPr>
        <w:ind w:left="360"/>
      </w:pPr>
    </w:p>
    <w:p w:rsidR="0011241A" w:rsidRDefault="0011241A" w:rsidP="0011241A">
      <w:pPr>
        <w:ind w:left="360"/>
      </w:pPr>
      <w:r>
        <w:t>With Price List</w:t>
      </w:r>
      <w:r w:rsidR="00CE3CB3">
        <w:br/>
        <w:t>Creation of transfer order</w:t>
      </w:r>
      <w:r w:rsidR="00CE3CB3">
        <w:br/>
        <w:t>In-transit Inventory: Shipping Org        Dr.       @ Frozen cost of shipping org</w:t>
      </w:r>
      <w:r>
        <w:br/>
        <w:t xml:space="preserve">                                              Material (&amp; MOH):  Shipping Org            Cr. @ Frozen cost of shipping org</w:t>
      </w:r>
    </w:p>
    <w:p w:rsidR="00CE3CB3" w:rsidRDefault="00CE3CB3" w:rsidP="00CE3CB3">
      <w:pPr>
        <w:ind w:left="360"/>
      </w:pPr>
      <w:r>
        <w:t>Receipt of transfer order</w:t>
      </w:r>
    </w:p>
    <w:p w:rsidR="00CE3CB3" w:rsidRDefault="00CE3CB3" w:rsidP="00CE3CB3">
      <w:pPr>
        <w:ind w:left="360"/>
      </w:pPr>
      <w:r>
        <w:t>Inter-O</w:t>
      </w:r>
      <w:r w:rsidRPr="00B2447D">
        <w:t xml:space="preserve">rg </w:t>
      </w:r>
      <w:r>
        <w:t>R</w:t>
      </w:r>
      <w:r w:rsidRPr="00B2447D">
        <w:t>eceivables</w:t>
      </w:r>
      <w:r>
        <w:t xml:space="preserve">: Shipping Org        Dr.       @ Price List of shipping org         </w:t>
      </w:r>
    </w:p>
    <w:p w:rsidR="00CE3CB3" w:rsidRDefault="00CE3CB3" w:rsidP="00CE3CB3">
      <w:pPr>
        <w:ind w:left="360"/>
      </w:pPr>
      <w:r>
        <w:lastRenderedPageBreak/>
        <w:t xml:space="preserve">                                         In-transit Inventory: Shipping Org    Cr.       @ Frozen cost of shipping org</w:t>
      </w:r>
    </w:p>
    <w:p w:rsidR="00CE3CB3" w:rsidRDefault="00CE3CB3" w:rsidP="00CE3CB3">
      <w:pPr>
        <w:ind w:left="360"/>
      </w:pPr>
      <w:r>
        <w:t xml:space="preserve">    The difference between the frozen cost &amp; price is accounted in Inter-Org Transfer Account.</w:t>
      </w:r>
    </w:p>
    <w:p w:rsidR="0011241A" w:rsidRDefault="0011241A" w:rsidP="0011241A">
      <w:pPr>
        <w:ind w:left="360"/>
      </w:pPr>
      <w:r>
        <w:t xml:space="preserve">Material (&amp; MOH):  Receiving Org            Dr.       @ Frozen cost of receiving org </w:t>
      </w:r>
    </w:p>
    <w:p w:rsidR="0011241A" w:rsidRDefault="0011241A" w:rsidP="0011241A">
      <w:pPr>
        <w:ind w:left="360"/>
      </w:pPr>
      <w:r>
        <w:t xml:space="preserve">                                           Inter-O</w:t>
      </w:r>
      <w:r w:rsidRPr="00B2447D">
        <w:t xml:space="preserve">rg </w:t>
      </w:r>
      <w:r>
        <w:t>Payables: Receiving Org            Cr. @ Price List of shipping org</w:t>
      </w:r>
      <w:r>
        <w:br/>
        <w:t>The difference between the frozen cost of receiving org &amp; Price List of shipping org price is accounted in Inter-Org Transfer Account .</w:t>
      </w:r>
    </w:p>
    <w:p w:rsidR="0011241A" w:rsidRDefault="0011241A" w:rsidP="0011241A">
      <w:pPr>
        <w:ind w:left="360"/>
      </w:pPr>
    </w:p>
    <w:p w:rsidR="00B2447D" w:rsidRDefault="00B2447D" w:rsidP="008A065B">
      <w:pPr>
        <w:ind w:left="360"/>
      </w:pPr>
    </w:p>
    <w:p w:rsidR="008A065B" w:rsidRDefault="008A065B" w:rsidP="008A065B">
      <w:pPr>
        <w:ind w:left="36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br/>
      </w:r>
      <w:bookmarkStart w:id="0" w:name="_GoBack"/>
      <w:r w:rsidR="007D7572">
        <w:t>@</w:t>
      </w:r>
      <w:r w:rsidR="007D7572" w:rsidRP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suhas</w:t>
      </w:r>
      <w:proofErr w:type="spellEnd"/>
      <w:proofErr w:type="gramEnd"/>
      <w:r w:rsid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….I used to have those kind of pipe dream as a kid when </w:t>
      </w:r>
      <w:proofErr w:type="spellStart"/>
      <w:r w:rsid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Sachin</w:t>
      </w:r>
      <w:proofErr w:type="spellEnd"/>
      <w:r w:rsid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was the captain &amp; India used to be thrashed by </w:t>
      </w:r>
      <w:proofErr w:type="spellStart"/>
      <w:r w:rsidR="007D7572" w:rsidRP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aussies</w:t>
      </w:r>
      <w:proofErr w:type="spellEnd"/>
      <w:r w:rsidR="007D757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… </w:t>
      </w:r>
      <w:bookmarkEnd w:id="0"/>
    </w:p>
    <w:p w:rsidR="007D7572" w:rsidRDefault="007D7572" w:rsidP="008A065B">
      <w:pPr>
        <w:ind w:left="360"/>
      </w:pPr>
    </w:p>
    <w:p w:rsidR="008A065B" w:rsidRDefault="008A065B" w:rsidP="008A065B"/>
    <w:p w:rsidR="008A065B" w:rsidRDefault="008A065B" w:rsidP="008A065B">
      <w:pPr>
        <w:pStyle w:val="ListParagraph"/>
      </w:pPr>
    </w:p>
    <w:sectPr w:rsidR="008A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3017"/>
    <w:multiLevelType w:val="hybridMultilevel"/>
    <w:tmpl w:val="3522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72"/>
    <w:rsid w:val="000D5072"/>
    <w:rsid w:val="0011241A"/>
    <w:rsid w:val="00566105"/>
    <w:rsid w:val="00584E83"/>
    <w:rsid w:val="007D7572"/>
    <w:rsid w:val="00871ED0"/>
    <w:rsid w:val="008A065B"/>
    <w:rsid w:val="008F0A78"/>
    <w:rsid w:val="00B2447D"/>
    <w:rsid w:val="00CE3CB3"/>
    <w:rsid w:val="00E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5</cp:revision>
  <dcterms:created xsi:type="dcterms:W3CDTF">2014-07-30T04:12:00Z</dcterms:created>
  <dcterms:modified xsi:type="dcterms:W3CDTF">2014-07-30T15:28:00Z</dcterms:modified>
</cp:coreProperties>
</file>