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286F" w14:textId="77777777" w:rsidR="008C487C" w:rsidRPr="00BD6939" w:rsidRDefault="008C487C" w:rsidP="008C487C">
      <w:pPr>
        <w:rPr>
          <w:b/>
          <w:sz w:val="24"/>
          <w:szCs w:val="24"/>
        </w:rPr>
      </w:pPr>
      <w:r>
        <w:rPr>
          <w:b/>
          <w:sz w:val="24"/>
          <w:szCs w:val="24"/>
        </w:rPr>
        <w:t>Programming Challenges 3</w:t>
      </w:r>
      <w:r w:rsidR="00C933F0">
        <w:rPr>
          <w:b/>
          <w:sz w:val="24"/>
          <w:szCs w:val="24"/>
        </w:rPr>
        <w:t>A</w:t>
      </w:r>
      <w:r w:rsidRPr="00BD6939">
        <w:rPr>
          <w:b/>
          <w:sz w:val="24"/>
          <w:szCs w:val="24"/>
        </w:rPr>
        <w:t xml:space="preserve"> </w:t>
      </w:r>
      <w:r>
        <w:rPr>
          <w:b/>
          <w:sz w:val="24"/>
          <w:szCs w:val="24"/>
        </w:rPr>
        <w:t>November 6</w:t>
      </w:r>
      <w:r w:rsidRPr="008C487C">
        <w:rPr>
          <w:b/>
          <w:sz w:val="24"/>
          <w:szCs w:val="24"/>
          <w:vertAlign w:val="superscript"/>
        </w:rPr>
        <w:t>th</w:t>
      </w:r>
      <w:r>
        <w:rPr>
          <w:b/>
          <w:sz w:val="24"/>
          <w:szCs w:val="24"/>
        </w:rPr>
        <w:t>, 2018 - Due on or before 10:10pm</w:t>
      </w:r>
    </w:p>
    <w:p w14:paraId="68BB158B" w14:textId="77777777" w:rsidR="008C487C" w:rsidRPr="009E7095" w:rsidRDefault="008C487C" w:rsidP="008C487C">
      <w:pPr>
        <w:rPr>
          <w:rFonts w:asciiTheme="majorHAnsi" w:hAnsiTheme="majorHAnsi" w:cstheme="majorHAnsi"/>
          <w:b/>
          <w:sz w:val="24"/>
          <w:szCs w:val="24"/>
        </w:rPr>
      </w:pPr>
      <w:r>
        <w:rPr>
          <w:b/>
          <w:sz w:val="24"/>
          <w:szCs w:val="24"/>
        </w:rPr>
        <w:t xml:space="preserve">Objective: </w:t>
      </w:r>
      <w:r>
        <w:rPr>
          <w:b/>
          <w:sz w:val="24"/>
          <w:szCs w:val="24"/>
        </w:rPr>
        <w:tab/>
      </w:r>
      <w:r>
        <w:rPr>
          <w:rFonts w:asciiTheme="majorHAnsi" w:hAnsiTheme="majorHAnsi" w:cstheme="majorHAnsi"/>
          <w:color w:val="FF0000"/>
          <w:sz w:val="24"/>
          <w:szCs w:val="24"/>
        </w:rPr>
        <w:t>Classes and Objects</w:t>
      </w:r>
    </w:p>
    <w:tbl>
      <w:tblPr>
        <w:tblStyle w:val="TableGrid"/>
        <w:tblW w:w="0" w:type="auto"/>
        <w:tblLook w:val="04A0" w:firstRow="1" w:lastRow="0" w:firstColumn="1" w:lastColumn="0" w:noHBand="0" w:noVBand="1"/>
      </w:tblPr>
      <w:tblGrid>
        <w:gridCol w:w="9350"/>
      </w:tblGrid>
      <w:tr w:rsidR="008C487C" w14:paraId="77AB6E46" w14:textId="77777777" w:rsidTr="00F91266">
        <w:trPr>
          <w:trHeight w:val="1374"/>
        </w:trPr>
        <w:tc>
          <w:tcPr>
            <w:tcW w:w="13129" w:type="dxa"/>
          </w:tcPr>
          <w:p w14:paraId="6C3672EC" w14:textId="77777777" w:rsidR="008C487C" w:rsidRPr="00EA6F55" w:rsidRDefault="008C487C" w:rsidP="00F91266">
            <w:pPr>
              <w:rPr>
                <w:b/>
                <w:sz w:val="24"/>
                <w:szCs w:val="24"/>
              </w:rPr>
            </w:pPr>
            <w:r w:rsidRPr="00EA6F55">
              <w:rPr>
                <w:b/>
                <w:sz w:val="24"/>
                <w:szCs w:val="24"/>
              </w:rPr>
              <w:t>Important instructions:</w:t>
            </w:r>
          </w:p>
          <w:p w14:paraId="7FE3CA7B" w14:textId="77777777" w:rsidR="008C487C" w:rsidRPr="00844567" w:rsidRDefault="008C487C" w:rsidP="008C487C">
            <w:pPr>
              <w:pStyle w:val="ListParagraph"/>
              <w:numPr>
                <w:ilvl w:val="0"/>
                <w:numId w:val="1"/>
              </w:numPr>
              <w:rPr>
                <w:i/>
                <w:sz w:val="24"/>
                <w:szCs w:val="24"/>
              </w:rPr>
            </w:pPr>
            <w:r w:rsidRPr="00844567">
              <w:rPr>
                <w:i/>
                <w:sz w:val="24"/>
                <w:szCs w:val="24"/>
              </w:rPr>
              <w:t>All programs must include comments at the top of your program:  your na</w:t>
            </w:r>
            <w:r>
              <w:rPr>
                <w:i/>
                <w:sz w:val="24"/>
                <w:szCs w:val="24"/>
              </w:rPr>
              <w:t xml:space="preserve">me, course name-section number </w:t>
            </w:r>
            <w:r w:rsidRPr="00844567">
              <w:rPr>
                <w:i/>
                <w:sz w:val="24"/>
                <w:szCs w:val="24"/>
              </w:rPr>
              <w:t xml:space="preserve">(e.g. CSIT </w:t>
            </w:r>
            <w:r>
              <w:rPr>
                <w:i/>
                <w:sz w:val="24"/>
                <w:szCs w:val="24"/>
              </w:rPr>
              <w:t>839</w:t>
            </w:r>
            <w:r w:rsidRPr="00844567">
              <w:rPr>
                <w:i/>
                <w:sz w:val="24"/>
                <w:szCs w:val="24"/>
              </w:rPr>
              <w:t xml:space="preserve"> -</w:t>
            </w:r>
            <w:r>
              <w:rPr>
                <w:i/>
                <w:sz w:val="24"/>
                <w:szCs w:val="24"/>
              </w:rPr>
              <w:t>26953</w:t>
            </w:r>
            <w:r w:rsidRPr="00844567">
              <w:rPr>
                <w:i/>
                <w:sz w:val="24"/>
                <w:szCs w:val="24"/>
              </w:rPr>
              <w:t>), program name and the program description</w:t>
            </w:r>
            <w:r>
              <w:rPr>
                <w:i/>
                <w:sz w:val="24"/>
                <w:szCs w:val="24"/>
              </w:rPr>
              <w:t xml:space="preserve"> in brief</w:t>
            </w:r>
            <w:r w:rsidRPr="00844567">
              <w:rPr>
                <w:i/>
                <w:sz w:val="24"/>
                <w:szCs w:val="24"/>
              </w:rPr>
              <w:t>.</w:t>
            </w:r>
          </w:p>
          <w:p w14:paraId="60DBCF89" w14:textId="77777777" w:rsidR="008C487C" w:rsidRPr="00844567" w:rsidRDefault="008C487C" w:rsidP="008C487C">
            <w:pPr>
              <w:pStyle w:val="ListParagraph"/>
              <w:numPr>
                <w:ilvl w:val="0"/>
                <w:numId w:val="1"/>
              </w:numPr>
              <w:rPr>
                <w:i/>
                <w:sz w:val="24"/>
                <w:szCs w:val="24"/>
              </w:rPr>
            </w:pPr>
            <w:r w:rsidRPr="00844567">
              <w:rPr>
                <w:i/>
                <w:sz w:val="24"/>
                <w:szCs w:val="24"/>
              </w:rPr>
              <w:t xml:space="preserve">Copy and paste your program code and outputs in Part B of each program. </w:t>
            </w:r>
          </w:p>
          <w:p w14:paraId="6BB5A88A" w14:textId="77777777" w:rsidR="008C487C" w:rsidRPr="00844567" w:rsidRDefault="008C487C" w:rsidP="008C487C">
            <w:pPr>
              <w:pStyle w:val="ListParagraph"/>
              <w:numPr>
                <w:ilvl w:val="0"/>
                <w:numId w:val="1"/>
              </w:numPr>
              <w:rPr>
                <w:i/>
                <w:sz w:val="24"/>
                <w:szCs w:val="24"/>
              </w:rPr>
            </w:pPr>
            <w:r w:rsidRPr="00844567">
              <w:rPr>
                <w:i/>
                <w:sz w:val="24"/>
                <w:szCs w:val="24"/>
              </w:rPr>
              <w:t>Once it is done, save and submit this word file via Canvas.</w:t>
            </w:r>
          </w:p>
          <w:p w14:paraId="330F93F2" w14:textId="77777777" w:rsidR="008C487C" w:rsidRDefault="008C487C" w:rsidP="00F91266">
            <w:pPr>
              <w:rPr>
                <w:sz w:val="24"/>
                <w:szCs w:val="24"/>
              </w:rPr>
            </w:pPr>
          </w:p>
        </w:tc>
      </w:tr>
    </w:tbl>
    <w:p w14:paraId="06B25896" w14:textId="77777777" w:rsidR="008C487C" w:rsidRPr="000A3DCA" w:rsidRDefault="008C487C" w:rsidP="008C487C">
      <w:pPr>
        <w:spacing w:after="0"/>
        <w:rPr>
          <w:rFonts w:asciiTheme="majorHAnsi" w:hAnsiTheme="majorHAnsi" w:cstheme="majorHAnsi"/>
          <w:color w:val="C00000"/>
          <w:sz w:val="24"/>
          <w:szCs w:val="24"/>
        </w:rPr>
      </w:pPr>
      <w:r w:rsidRPr="000A3DCA">
        <w:rPr>
          <w:rFonts w:asciiTheme="majorHAnsi" w:hAnsiTheme="majorHAnsi" w:cstheme="majorHAnsi"/>
          <w:color w:val="C00000"/>
          <w:sz w:val="24"/>
          <w:szCs w:val="24"/>
        </w:rPr>
        <w:t xml:space="preserve">To receive full credit, your program must: </w:t>
      </w:r>
    </w:p>
    <w:p w14:paraId="02FD2E5D" w14:textId="77777777" w:rsidR="008C487C" w:rsidRPr="000A3DCA" w:rsidRDefault="008C487C" w:rsidP="008C487C">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Include simple, clear comments explaining your program logic</w:t>
      </w:r>
    </w:p>
    <w:p w14:paraId="45E85E48" w14:textId="77777777" w:rsidR="008C487C" w:rsidRPr="000A3DCA" w:rsidRDefault="008C487C" w:rsidP="008C487C">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Indent your code and line up your braces</w:t>
      </w:r>
    </w:p>
    <w:p w14:paraId="7E75C859" w14:textId="77777777" w:rsidR="008C487C" w:rsidRDefault="008C487C" w:rsidP="008C487C">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Give descriptive variable names</w:t>
      </w:r>
    </w:p>
    <w:p w14:paraId="0793E729" w14:textId="77777777" w:rsidR="008C487C" w:rsidRDefault="008C487C" w:rsidP="008C487C">
      <w:pPr>
        <w:spacing w:after="0"/>
        <w:ind w:left="720"/>
        <w:rPr>
          <w:rFonts w:asciiTheme="majorHAnsi" w:hAnsiTheme="majorHAnsi" w:cstheme="majorHAnsi"/>
          <w:color w:val="C00000"/>
          <w:sz w:val="24"/>
          <w:szCs w:val="24"/>
        </w:rPr>
      </w:pPr>
      <w:r>
        <w:rPr>
          <w:rFonts w:asciiTheme="majorHAnsi" w:hAnsiTheme="majorHAnsi" w:cstheme="majorHAnsi"/>
          <w:color w:val="C00000"/>
          <w:sz w:val="24"/>
          <w:szCs w:val="24"/>
        </w:rPr>
        <w:t xml:space="preserve">- Use name constants </w:t>
      </w:r>
      <w:r w:rsidR="005B7C2F">
        <w:rPr>
          <w:rFonts w:asciiTheme="majorHAnsi" w:hAnsiTheme="majorHAnsi" w:cstheme="majorHAnsi"/>
          <w:color w:val="C00000"/>
          <w:sz w:val="24"/>
          <w:szCs w:val="24"/>
        </w:rPr>
        <w:t xml:space="preserve">wherever possible. </w:t>
      </w:r>
      <w:r>
        <w:rPr>
          <w:rFonts w:asciiTheme="majorHAnsi" w:hAnsiTheme="majorHAnsi" w:cstheme="majorHAnsi"/>
          <w:color w:val="C00000"/>
          <w:sz w:val="24"/>
          <w:szCs w:val="24"/>
        </w:rPr>
        <w:t>Name constant must declare with CAPITAL.</w:t>
      </w:r>
    </w:p>
    <w:p w14:paraId="5017C7DE" w14:textId="77777777" w:rsidR="008C487C" w:rsidRDefault="008C487C" w:rsidP="008C487C">
      <w:pPr>
        <w:spacing w:after="0"/>
        <w:ind w:left="720"/>
        <w:rPr>
          <w:rFonts w:asciiTheme="majorHAnsi" w:hAnsiTheme="majorHAnsi" w:cstheme="majorHAnsi"/>
          <w:color w:val="C00000"/>
          <w:sz w:val="24"/>
          <w:szCs w:val="24"/>
        </w:rPr>
      </w:pPr>
      <w:r>
        <w:rPr>
          <w:rFonts w:asciiTheme="majorHAnsi" w:hAnsiTheme="majorHAnsi" w:cstheme="majorHAnsi"/>
          <w:color w:val="C00000"/>
          <w:sz w:val="24"/>
          <w:szCs w:val="24"/>
        </w:rPr>
        <w:t xml:space="preserve">- </w:t>
      </w:r>
      <w:r w:rsidR="005B7C2F">
        <w:rPr>
          <w:rFonts w:asciiTheme="majorHAnsi" w:hAnsiTheme="majorHAnsi" w:cstheme="majorHAnsi"/>
          <w:color w:val="C00000"/>
          <w:sz w:val="24"/>
          <w:szCs w:val="24"/>
        </w:rPr>
        <w:t xml:space="preserve">The data of your </w:t>
      </w:r>
      <w:r>
        <w:rPr>
          <w:rFonts w:asciiTheme="majorHAnsi" w:hAnsiTheme="majorHAnsi" w:cstheme="majorHAnsi"/>
          <w:color w:val="C00000"/>
          <w:sz w:val="24"/>
          <w:szCs w:val="24"/>
        </w:rPr>
        <w:t xml:space="preserve">output </w:t>
      </w:r>
      <w:r w:rsidR="005B7C2F">
        <w:rPr>
          <w:rFonts w:asciiTheme="majorHAnsi" w:hAnsiTheme="majorHAnsi" w:cstheme="majorHAnsi"/>
          <w:color w:val="C00000"/>
          <w:sz w:val="24"/>
          <w:szCs w:val="24"/>
        </w:rPr>
        <w:t>should be</w:t>
      </w:r>
      <w:r>
        <w:rPr>
          <w:rFonts w:asciiTheme="majorHAnsi" w:hAnsiTheme="majorHAnsi" w:cstheme="majorHAnsi"/>
          <w:color w:val="C00000"/>
          <w:sz w:val="24"/>
          <w:szCs w:val="24"/>
        </w:rPr>
        <w:t xml:space="preserve"> the same as the given sample output. </w:t>
      </w:r>
    </w:p>
    <w:p w14:paraId="3B5B5D6D" w14:textId="77777777" w:rsidR="00F01570" w:rsidRPr="000A3DCA" w:rsidRDefault="00F01570" w:rsidP="008C487C">
      <w:pPr>
        <w:spacing w:after="0"/>
        <w:ind w:left="720"/>
        <w:rPr>
          <w:rFonts w:asciiTheme="majorHAnsi" w:hAnsiTheme="majorHAnsi" w:cstheme="majorHAnsi"/>
          <w:color w:val="C00000"/>
          <w:sz w:val="24"/>
          <w:szCs w:val="24"/>
        </w:rPr>
      </w:pPr>
    </w:p>
    <w:p w14:paraId="3B1BE6E7" w14:textId="77777777" w:rsidR="00226729" w:rsidRPr="000E42D4" w:rsidRDefault="005B7C2F" w:rsidP="005B7C2F">
      <w:pPr>
        <w:pStyle w:val="ListParagraph"/>
        <w:numPr>
          <w:ilvl w:val="0"/>
          <w:numId w:val="3"/>
        </w:numPr>
        <w:rPr>
          <w:b/>
        </w:rPr>
      </w:pPr>
      <w:r w:rsidRPr="000E42D4">
        <w:rPr>
          <w:b/>
        </w:rPr>
        <w:t>Gratuity.cpp</w:t>
      </w:r>
      <w:r w:rsidR="00452120">
        <w:rPr>
          <w:b/>
        </w:rPr>
        <w:t xml:space="preserve"> (1</w:t>
      </w:r>
      <w:r w:rsidR="00845D2E">
        <w:rPr>
          <w:b/>
        </w:rPr>
        <w:t>5</w:t>
      </w:r>
      <w:r w:rsidR="00452120">
        <w:rPr>
          <w:b/>
        </w:rPr>
        <w:t xml:space="preserve"> pts)</w:t>
      </w:r>
    </w:p>
    <w:p w14:paraId="3876109F" w14:textId="77777777" w:rsidR="000E42D4" w:rsidRDefault="005B7C2F" w:rsidP="000E42D4">
      <w:pPr>
        <w:ind w:left="360"/>
      </w:pPr>
      <w:r>
        <w:t xml:space="preserve">Design a </w:t>
      </w:r>
      <w:r w:rsidRPr="00070634">
        <w:rPr>
          <w:rFonts w:ascii="Courier New" w:hAnsi="Courier New" w:cs="Courier New"/>
          <w:b/>
          <w:color w:val="0070C0"/>
        </w:rPr>
        <w:t>Tips</w:t>
      </w:r>
      <w:r>
        <w:t xml:space="preserve"> class that calculates the gratuity on a restaurant bill.  There is only one private class member variable </w:t>
      </w:r>
      <w:r w:rsidRPr="00070634">
        <w:rPr>
          <w:rFonts w:ascii="Courier New" w:hAnsi="Courier New" w:cs="Courier New"/>
          <w:b/>
        </w:rPr>
        <w:t>taxRate</w:t>
      </w:r>
      <w:r>
        <w:t xml:space="preserve">.  The constructor should accept a tax rate </w:t>
      </w:r>
      <w:r w:rsidR="00B6205D">
        <w:t xml:space="preserve">from user </w:t>
      </w:r>
      <w:r>
        <w:t>or uses a default value of 6.5%</w:t>
      </w:r>
      <w:r w:rsidR="000E42D4">
        <w:t xml:space="preserve"> (0.065)</w:t>
      </w:r>
      <w:r>
        <w:t xml:space="preserve">.  The class should have one public function </w:t>
      </w:r>
      <w:r w:rsidRPr="00070634">
        <w:rPr>
          <w:rFonts w:ascii="Courier New" w:hAnsi="Courier New" w:cs="Courier New"/>
          <w:b/>
        </w:rPr>
        <w:t>computeTip</w:t>
      </w:r>
      <w:r w:rsidR="000E42D4">
        <w:t xml:space="preserve">.  This function accepts two arguments, the total bill amount and the tip rate.  The function should use this information to compute the cost of the meal was before the tax was added.  It should then apply the tip rate to the meal cost, computes and return the tip amount.  </w:t>
      </w:r>
    </w:p>
    <w:p w14:paraId="24688266" w14:textId="77777777" w:rsidR="005B7C2F" w:rsidRDefault="000E42D4" w:rsidP="000E42D4">
      <w:pPr>
        <w:ind w:left="360"/>
      </w:pPr>
      <w:r>
        <w:t xml:space="preserve">Write a program that create a single </w:t>
      </w:r>
      <w:r w:rsidR="00070634">
        <w:t xml:space="preserve">tip </w:t>
      </w:r>
      <w:r>
        <w:t xml:space="preserve">object, then loop multiple times to allow the user to enter the meal cost and the desired tip rate.  </w:t>
      </w:r>
      <w:r w:rsidR="00635FF2">
        <w:t>You are given the class definition below:</w:t>
      </w:r>
    </w:p>
    <w:p w14:paraId="585F4657" w14:textId="77777777" w:rsidR="00635FF2" w:rsidRPr="00635FF2" w:rsidRDefault="00635FF2" w:rsidP="00635FF2">
      <w:pPr>
        <w:autoSpaceDE w:val="0"/>
        <w:autoSpaceDN w:val="0"/>
        <w:adjustRightInd w:val="0"/>
        <w:spacing w:after="0" w:line="240" w:lineRule="auto"/>
        <w:ind w:left="1440" w:firstLine="360"/>
        <w:rPr>
          <w:rFonts w:ascii="Consolas" w:hAnsi="Consolas" w:cs="Consolas"/>
          <w:sz w:val="19"/>
          <w:szCs w:val="19"/>
        </w:rPr>
      </w:pPr>
      <w:r w:rsidRPr="00635FF2">
        <w:rPr>
          <w:rFonts w:ascii="Consolas" w:hAnsi="Consolas" w:cs="Consolas"/>
          <w:sz w:val="19"/>
          <w:szCs w:val="19"/>
        </w:rPr>
        <w:t xml:space="preserve">class </w:t>
      </w:r>
      <w:r w:rsidRPr="00635FF2">
        <w:rPr>
          <w:rFonts w:ascii="Consolas" w:hAnsi="Consolas" w:cs="Consolas"/>
          <w:b/>
          <w:color w:val="0070C0"/>
          <w:sz w:val="19"/>
          <w:szCs w:val="19"/>
        </w:rPr>
        <w:t>Tips</w:t>
      </w:r>
    </w:p>
    <w:p w14:paraId="5A1A55CA" w14:textId="77777777" w:rsidR="00635FF2" w:rsidRPr="00635FF2" w:rsidRDefault="00635FF2" w:rsidP="00635FF2">
      <w:pPr>
        <w:autoSpaceDE w:val="0"/>
        <w:autoSpaceDN w:val="0"/>
        <w:adjustRightInd w:val="0"/>
        <w:spacing w:after="0" w:line="240" w:lineRule="auto"/>
        <w:ind w:left="1440" w:firstLine="360"/>
        <w:rPr>
          <w:rFonts w:ascii="Consolas" w:hAnsi="Consolas" w:cs="Consolas"/>
          <w:sz w:val="19"/>
          <w:szCs w:val="19"/>
        </w:rPr>
      </w:pPr>
      <w:r w:rsidRPr="00635FF2">
        <w:rPr>
          <w:rFonts w:ascii="Consolas" w:hAnsi="Consolas" w:cs="Consolas"/>
          <w:sz w:val="19"/>
          <w:szCs w:val="19"/>
        </w:rPr>
        <w:t>{</w:t>
      </w:r>
    </w:p>
    <w:p w14:paraId="3F5A0C96" w14:textId="77777777" w:rsidR="00635FF2" w:rsidRPr="00635FF2" w:rsidRDefault="00635FF2" w:rsidP="00635FF2">
      <w:pPr>
        <w:autoSpaceDE w:val="0"/>
        <w:autoSpaceDN w:val="0"/>
        <w:adjustRightInd w:val="0"/>
        <w:spacing w:after="0" w:line="240" w:lineRule="auto"/>
        <w:ind w:left="1440" w:firstLine="720"/>
        <w:rPr>
          <w:rFonts w:ascii="Consolas" w:hAnsi="Consolas" w:cs="Consolas"/>
          <w:sz w:val="19"/>
          <w:szCs w:val="19"/>
        </w:rPr>
      </w:pPr>
      <w:r w:rsidRPr="00635FF2">
        <w:rPr>
          <w:rFonts w:ascii="Consolas" w:hAnsi="Consolas" w:cs="Consolas"/>
          <w:sz w:val="19"/>
          <w:szCs w:val="19"/>
        </w:rPr>
        <w:t>private:</w:t>
      </w:r>
    </w:p>
    <w:p w14:paraId="7CA1A709" w14:textId="77777777" w:rsidR="00635FF2" w:rsidRPr="00635FF2" w:rsidRDefault="00635FF2" w:rsidP="00635FF2">
      <w:pPr>
        <w:autoSpaceDE w:val="0"/>
        <w:autoSpaceDN w:val="0"/>
        <w:adjustRightInd w:val="0"/>
        <w:spacing w:after="0" w:line="240" w:lineRule="auto"/>
        <w:ind w:left="1440"/>
        <w:rPr>
          <w:rFonts w:ascii="Consolas" w:hAnsi="Consolas" w:cs="Consolas"/>
          <w:sz w:val="19"/>
          <w:szCs w:val="19"/>
        </w:rPr>
      </w:pPr>
      <w:r w:rsidRPr="00635FF2">
        <w:rPr>
          <w:rFonts w:ascii="Consolas" w:hAnsi="Consolas" w:cs="Consolas"/>
          <w:sz w:val="19"/>
          <w:szCs w:val="19"/>
        </w:rPr>
        <w:tab/>
      </w:r>
      <w:r w:rsidRPr="00635FF2">
        <w:rPr>
          <w:rFonts w:ascii="Consolas" w:hAnsi="Consolas" w:cs="Consolas"/>
          <w:sz w:val="19"/>
          <w:szCs w:val="19"/>
        </w:rPr>
        <w:tab/>
        <w:t>double taxRate;</w:t>
      </w:r>
    </w:p>
    <w:p w14:paraId="60920E96" w14:textId="77777777" w:rsidR="00635FF2" w:rsidRPr="00635FF2" w:rsidRDefault="00635FF2" w:rsidP="00635FF2">
      <w:pPr>
        <w:autoSpaceDE w:val="0"/>
        <w:autoSpaceDN w:val="0"/>
        <w:adjustRightInd w:val="0"/>
        <w:spacing w:after="0" w:line="240" w:lineRule="auto"/>
        <w:ind w:left="1440"/>
        <w:rPr>
          <w:rFonts w:ascii="Consolas" w:hAnsi="Consolas" w:cs="Consolas"/>
          <w:sz w:val="19"/>
          <w:szCs w:val="19"/>
        </w:rPr>
      </w:pPr>
    </w:p>
    <w:p w14:paraId="5E467651" w14:textId="77777777" w:rsidR="00635FF2" w:rsidRPr="00635FF2" w:rsidRDefault="00635FF2" w:rsidP="00635FF2">
      <w:pPr>
        <w:autoSpaceDE w:val="0"/>
        <w:autoSpaceDN w:val="0"/>
        <w:adjustRightInd w:val="0"/>
        <w:spacing w:after="0" w:line="240" w:lineRule="auto"/>
        <w:ind w:left="1440" w:firstLine="720"/>
        <w:rPr>
          <w:rFonts w:ascii="Consolas" w:hAnsi="Consolas" w:cs="Consolas"/>
          <w:sz w:val="19"/>
          <w:szCs w:val="19"/>
        </w:rPr>
      </w:pPr>
      <w:r w:rsidRPr="00635FF2">
        <w:rPr>
          <w:rFonts w:ascii="Consolas" w:hAnsi="Consolas" w:cs="Consolas"/>
          <w:sz w:val="19"/>
          <w:szCs w:val="19"/>
        </w:rPr>
        <w:t>public:</w:t>
      </w:r>
    </w:p>
    <w:p w14:paraId="5035FBDC" w14:textId="77777777" w:rsidR="00635FF2" w:rsidRPr="00116609" w:rsidRDefault="00635FF2" w:rsidP="00635FF2">
      <w:pPr>
        <w:autoSpaceDE w:val="0"/>
        <w:autoSpaceDN w:val="0"/>
        <w:adjustRightInd w:val="0"/>
        <w:spacing w:after="0" w:line="240" w:lineRule="auto"/>
        <w:ind w:left="1440"/>
        <w:rPr>
          <w:rFonts w:ascii="Consolas" w:hAnsi="Consolas" w:cs="Consolas"/>
          <w:color w:val="538135" w:themeColor="accent6" w:themeShade="BF"/>
          <w:sz w:val="19"/>
          <w:szCs w:val="19"/>
        </w:rPr>
      </w:pPr>
      <w:r w:rsidRPr="00635FF2">
        <w:rPr>
          <w:rFonts w:ascii="Consolas" w:hAnsi="Consolas" w:cs="Consolas"/>
          <w:sz w:val="19"/>
          <w:szCs w:val="19"/>
        </w:rPr>
        <w:tab/>
      </w:r>
      <w:r w:rsidRPr="00635FF2">
        <w:rPr>
          <w:rFonts w:ascii="Consolas" w:hAnsi="Consolas" w:cs="Consolas"/>
          <w:sz w:val="19"/>
          <w:szCs w:val="19"/>
        </w:rPr>
        <w:tab/>
      </w:r>
      <w:r w:rsidRPr="00116609">
        <w:rPr>
          <w:rFonts w:ascii="Consolas" w:hAnsi="Consolas" w:cs="Consolas"/>
          <w:color w:val="538135" w:themeColor="accent6" w:themeShade="BF"/>
          <w:sz w:val="19"/>
          <w:szCs w:val="19"/>
        </w:rPr>
        <w:t>// Constructor that accepts a tax rate</w:t>
      </w:r>
    </w:p>
    <w:p w14:paraId="420BF91E" w14:textId="77777777" w:rsidR="00635FF2" w:rsidRPr="00116609" w:rsidRDefault="00635FF2" w:rsidP="00635FF2">
      <w:pPr>
        <w:autoSpaceDE w:val="0"/>
        <w:autoSpaceDN w:val="0"/>
        <w:adjustRightInd w:val="0"/>
        <w:spacing w:after="0" w:line="240" w:lineRule="auto"/>
        <w:ind w:left="1440"/>
        <w:rPr>
          <w:rFonts w:ascii="Consolas" w:hAnsi="Consolas" w:cs="Consolas"/>
          <w:color w:val="538135" w:themeColor="accent6" w:themeShade="BF"/>
          <w:sz w:val="19"/>
          <w:szCs w:val="19"/>
        </w:rPr>
      </w:pPr>
      <w:r w:rsidRPr="00116609">
        <w:rPr>
          <w:rFonts w:ascii="Consolas" w:hAnsi="Consolas" w:cs="Consolas"/>
          <w:color w:val="538135" w:themeColor="accent6" w:themeShade="BF"/>
          <w:sz w:val="19"/>
          <w:szCs w:val="19"/>
        </w:rPr>
        <w:tab/>
      </w:r>
      <w:r w:rsidRPr="00116609">
        <w:rPr>
          <w:rFonts w:ascii="Consolas" w:hAnsi="Consolas" w:cs="Consolas"/>
          <w:color w:val="538135" w:themeColor="accent6" w:themeShade="BF"/>
          <w:sz w:val="19"/>
          <w:szCs w:val="19"/>
        </w:rPr>
        <w:tab/>
        <w:t>// or uses a default value of 6.5%</w:t>
      </w:r>
    </w:p>
    <w:p w14:paraId="6060D7B4" w14:textId="77777777" w:rsidR="00635FF2" w:rsidRPr="00635FF2" w:rsidRDefault="00635FF2" w:rsidP="00635FF2">
      <w:pPr>
        <w:autoSpaceDE w:val="0"/>
        <w:autoSpaceDN w:val="0"/>
        <w:adjustRightInd w:val="0"/>
        <w:spacing w:after="0" w:line="240" w:lineRule="auto"/>
        <w:ind w:left="1440"/>
        <w:rPr>
          <w:rFonts w:ascii="Consolas" w:hAnsi="Consolas" w:cs="Consolas"/>
          <w:sz w:val="19"/>
          <w:szCs w:val="19"/>
        </w:rPr>
      </w:pPr>
      <w:r w:rsidRPr="00635FF2">
        <w:rPr>
          <w:rFonts w:ascii="Consolas" w:hAnsi="Consolas" w:cs="Consolas"/>
          <w:sz w:val="19"/>
          <w:szCs w:val="19"/>
        </w:rPr>
        <w:tab/>
      </w:r>
      <w:r w:rsidRPr="00635FF2">
        <w:rPr>
          <w:rFonts w:ascii="Consolas" w:hAnsi="Consolas" w:cs="Consolas"/>
          <w:sz w:val="19"/>
          <w:szCs w:val="19"/>
        </w:rPr>
        <w:tab/>
        <w:t xml:space="preserve">Tips (double rate = .065); </w:t>
      </w:r>
    </w:p>
    <w:p w14:paraId="7E3FEC21" w14:textId="77777777" w:rsidR="00635FF2" w:rsidRPr="00635FF2" w:rsidRDefault="00635FF2" w:rsidP="00635FF2">
      <w:pPr>
        <w:autoSpaceDE w:val="0"/>
        <w:autoSpaceDN w:val="0"/>
        <w:adjustRightInd w:val="0"/>
        <w:spacing w:after="0" w:line="240" w:lineRule="auto"/>
        <w:ind w:left="1440"/>
        <w:rPr>
          <w:rFonts w:ascii="Consolas" w:hAnsi="Consolas" w:cs="Consolas"/>
          <w:sz w:val="19"/>
          <w:szCs w:val="19"/>
        </w:rPr>
      </w:pPr>
      <w:r w:rsidRPr="00635FF2">
        <w:rPr>
          <w:rFonts w:ascii="Consolas" w:hAnsi="Consolas" w:cs="Consolas"/>
          <w:sz w:val="19"/>
          <w:szCs w:val="19"/>
        </w:rPr>
        <w:tab/>
      </w:r>
      <w:r w:rsidRPr="00635FF2">
        <w:rPr>
          <w:rFonts w:ascii="Consolas" w:hAnsi="Consolas" w:cs="Consolas"/>
          <w:sz w:val="19"/>
          <w:szCs w:val="19"/>
        </w:rPr>
        <w:tab/>
        <w:t>double computeTip(double, double);</w:t>
      </w:r>
    </w:p>
    <w:p w14:paraId="7552A2B9" w14:textId="77777777" w:rsidR="00635FF2" w:rsidRPr="00635FF2" w:rsidRDefault="00635FF2" w:rsidP="00635FF2">
      <w:pPr>
        <w:ind w:left="1800"/>
      </w:pPr>
      <w:r w:rsidRPr="00635FF2">
        <w:rPr>
          <w:rFonts w:ascii="Consolas" w:hAnsi="Consolas" w:cs="Consolas"/>
          <w:sz w:val="19"/>
          <w:szCs w:val="19"/>
        </w:rPr>
        <w:t>};</w:t>
      </w:r>
    </w:p>
    <w:p w14:paraId="7E399368" w14:textId="77777777" w:rsidR="00635FF2" w:rsidRDefault="00635FF2" w:rsidP="00B75981">
      <w:pPr>
        <w:pStyle w:val="NormalWeb"/>
        <w:spacing w:before="0" w:beforeAutospacing="0" w:after="0" w:afterAutospacing="0"/>
        <w:ind w:left="360"/>
        <w:rPr>
          <w:rFonts w:asciiTheme="minorHAnsi" w:hAnsiTheme="minorHAnsi"/>
          <w:b/>
          <w:color w:val="000000"/>
          <w:sz w:val="22"/>
          <w:szCs w:val="22"/>
        </w:rPr>
      </w:pPr>
    </w:p>
    <w:p w14:paraId="01D8F4E5" w14:textId="77777777" w:rsidR="00116609" w:rsidRDefault="00116609" w:rsidP="00B75981">
      <w:pPr>
        <w:pStyle w:val="NormalWeb"/>
        <w:spacing w:before="0" w:beforeAutospacing="0" w:after="0" w:afterAutospacing="0"/>
        <w:ind w:left="360"/>
        <w:rPr>
          <w:rFonts w:asciiTheme="minorHAnsi" w:hAnsiTheme="minorHAnsi"/>
          <w:b/>
          <w:color w:val="000000"/>
          <w:sz w:val="22"/>
          <w:szCs w:val="22"/>
        </w:rPr>
      </w:pPr>
      <w:r>
        <w:rPr>
          <w:rFonts w:asciiTheme="minorHAnsi" w:hAnsiTheme="minorHAnsi"/>
          <w:b/>
          <w:color w:val="000000"/>
          <w:sz w:val="22"/>
          <w:szCs w:val="22"/>
        </w:rPr>
        <w:br/>
      </w:r>
    </w:p>
    <w:p w14:paraId="7B37AF42" w14:textId="77777777" w:rsidR="00116609" w:rsidRDefault="00116609">
      <w:pPr>
        <w:rPr>
          <w:rFonts w:eastAsia="Times New Roman" w:cs="Times New Roman"/>
          <w:b/>
          <w:color w:val="000000"/>
        </w:rPr>
      </w:pPr>
      <w:r>
        <w:rPr>
          <w:b/>
          <w:color w:val="000000"/>
        </w:rPr>
        <w:br w:type="page"/>
      </w:r>
    </w:p>
    <w:p w14:paraId="224B6E6B" w14:textId="77777777" w:rsidR="00B75981" w:rsidRDefault="00B75981" w:rsidP="00B75981">
      <w:pPr>
        <w:pStyle w:val="NormalWeb"/>
        <w:spacing w:before="0" w:beforeAutospacing="0" w:after="0" w:afterAutospacing="0"/>
        <w:ind w:left="360"/>
        <w:rPr>
          <w:rFonts w:asciiTheme="minorHAnsi" w:hAnsiTheme="minorHAnsi"/>
          <w:b/>
          <w:color w:val="000000"/>
          <w:sz w:val="22"/>
          <w:szCs w:val="22"/>
        </w:rPr>
      </w:pPr>
      <w:r>
        <w:rPr>
          <w:rFonts w:asciiTheme="minorHAnsi" w:hAnsiTheme="minorHAnsi"/>
          <w:b/>
          <w:color w:val="000000"/>
          <w:sz w:val="22"/>
          <w:szCs w:val="22"/>
        </w:rPr>
        <w:lastRenderedPageBreak/>
        <w:t>Sample output</w:t>
      </w:r>
      <w:r w:rsidR="00B6205D">
        <w:rPr>
          <w:rFonts w:asciiTheme="minorHAnsi" w:hAnsiTheme="minorHAnsi"/>
          <w:b/>
          <w:color w:val="000000"/>
          <w:sz w:val="22"/>
          <w:szCs w:val="22"/>
        </w:rPr>
        <w:t xml:space="preserve"> 1</w:t>
      </w:r>
      <w:r>
        <w:rPr>
          <w:rFonts w:asciiTheme="minorHAnsi" w:hAnsiTheme="minorHAnsi"/>
          <w:b/>
          <w:color w:val="000000"/>
          <w:sz w:val="22"/>
          <w:szCs w:val="22"/>
        </w:rPr>
        <w:t>:</w:t>
      </w:r>
    </w:p>
    <w:p w14:paraId="42D7B798" w14:textId="77777777" w:rsidR="0012422B" w:rsidRDefault="0012422B" w:rsidP="00B75981">
      <w:pPr>
        <w:pStyle w:val="NormalWeb"/>
        <w:spacing w:before="0" w:beforeAutospacing="0" w:after="0" w:afterAutospacing="0"/>
        <w:ind w:left="360"/>
        <w:rPr>
          <w:rFonts w:asciiTheme="minorHAnsi" w:hAnsiTheme="minorHAnsi"/>
          <w:b/>
          <w:color w:val="000000"/>
          <w:sz w:val="22"/>
          <w:szCs w:val="22"/>
        </w:rPr>
      </w:pPr>
    </w:p>
    <w:p w14:paraId="68AB08F3"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This program will compute a restaurant tip based on a</w:t>
      </w:r>
    </w:p>
    <w:p w14:paraId="04833E1A"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total bill amount and % the patron wishes to tip the server.</w:t>
      </w:r>
    </w:p>
    <w:p w14:paraId="39F22D88"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p>
    <w:p w14:paraId="1AC99C31"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Tax % for this location (example 6.5): 6.5</w:t>
      </w:r>
    </w:p>
    <w:p w14:paraId="4379B8DA"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p>
    <w:p w14:paraId="2FB54DC0"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 Tip Helper ***********</w:t>
      </w:r>
    </w:p>
    <w:p w14:paraId="59748E53"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p>
    <w:p w14:paraId="6784DC3E"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Enter total bill amount: 52.5</w:t>
      </w:r>
    </w:p>
    <w:p w14:paraId="6F022B69"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Enter desired tip % 15</w:t>
      </w:r>
    </w:p>
    <w:p w14:paraId="414842C5"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p>
    <w:p w14:paraId="0C366180"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The tip should be $ 7.39</w:t>
      </w:r>
    </w:p>
    <w:p w14:paraId="1D472E7D"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p>
    <w:p w14:paraId="4ECF33B9" w14:textId="77777777" w:rsidR="00B75981" w:rsidRPr="0012422B" w:rsidRDefault="00B75981" w:rsidP="00572110">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Compute another tip (y/n)? y</w:t>
      </w:r>
    </w:p>
    <w:p w14:paraId="7E001087" w14:textId="77777777" w:rsidR="00B75981" w:rsidRDefault="00B75981" w:rsidP="00572110">
      <w:pPr>
        <w:autoSpaceDE w:val="0"/>
        <w:autoSpaceDN w:val="0"/>
        <w:adjustRightInd w:val="0"/>
        <w:spacing w:after="0" w:line="240" w:lineRule="auto"/>
        <w:ind w:left="720"/>
        <w:rPr>
          <w:rFonts w:ascii="Consolas" w:hAnsi="Consolas" w:cs="Consolas"/>
          <w:color w:val="000000"/>
          <w:sz w:val="19"/>
          <w:szCs w:val="19"/>
        </w:rPr>
      </w:pPr>
    </w:p>
    <w:p w14:paraId="63870074" w14:textId="77777777" w:rsidR="00572110" w:rsidRDefault="00572110" w:rsidP="00B75981">
      <w:pPr>
        <w:pStyle w:val="NormalWeb"/>
        <w:spacing w:before="0" w:beforeAutospacing="0" w:after="0" w:afterAutospacing="0"/>
        <w:ind w:left="360"/>
        <w:rPr>
          <w:rFonts w:asciiTheme="minorHAnsi" w:hAnsiTheme="minorHAnsi"/>
          <w:b/>
          <w:color w:val="000000"/>
          <w:sz w:val="22"/>
          <w:szCs w:val="22"/>
        </w:rPr>
      </w:pPr>
    </w:p>
    <w:p w14:paraId="4D295442" w14:textId="77777777" w:rsidR="00B6205D" w:rsidRDefault="00B6205D" w:rsidP="00B75981">
      <w:pPr>
        <w:pStyle w:val="NormalWeb"/>
        <w:spacing w:before="0" w:beforeAutospacing="0" w:after="0" w:afterAutospacing="0"/>
        <w:ind w:left="360"/>
        <w:rPr>
          <w:rFonts w:asciiTheme="minorHAnsi" w:hAnsiTheme="minorHAnsi"/>
          <w:b/>
          <w:color w:val="000000"/>
          <w:sz w:val="22"/>
          <w:szCs w:val="22"/>
        </w:rPr>
      </w:pPr>
      <w:r>
        <w:rPr>
          <w:rFonts w:asciiTheme="minorHAnsi" w:hAnsiTheme="minorHAnsi"/>
          <w:b/>
          <w:color w:val="000000"/>
          <w:sz w:val="22"/>
          <w:szCs w:val="22"/>
        </w:rPr>
        <w:t>Sample run 2:</w:t>
      </w:r>
    </w:p>
    <w:p w14:paraId="459233F4" w14:textId="77777777" w:rsidR="0012422B" w:rsidRDefault="0012422B" w:rsidP="00B75981">
      <w:pPr>
        <w:pStyle w:val="NormalWeb"/>
        <w:spacing w:before="0" w:beforeAutospacing="0" w:after="0" w:afterAutospacing="0"/>
        <w:ind w:left="360"/>
        <w:rPr>
          <w:rFonts w:asciiTheme="minorHAnsi" w:hAnsiTheme="minorHAnsi"/>
          <w:b/>
          <w:color w:val="000000"/>
          <w:sz w:val="22"/>
          <w:szCs w:val="22"/>
        </w:rPr>
      </w:pPr>
    </w:p>
    <w:p w14:paraId="14DFF887"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This program will compute a restaurant tip based on a</w:t>
      </w:r>
    </w:p>
    <w:p w14:paraId="6F4E0132"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total bill amount and % the patron wishes to tip the server.</w:t>
      </w:r>
    </w:p>
    <w:p w14:paraId="1E90D72C"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p>
    <w:p w14:paraId="359B7E23"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Tax % for this location (example 6.5): 9.25</w:t>
      </w:r>
    </w:p>
    <w:p w14:paraId="2942E5AC"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p>
    <w:p w14:paraId="0671D2FA"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 Tip Helper ***********</w:t>
      </w:r>
    </w:p>
    <w:p w14:paraId="57B76BFA"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p>
    <w:p w14:paraId="32B647A3"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Enter total bill amount: 65.75</w:t>
      </w:r>
    </w:p>
    <w:p w14:paraId="15E70EAF"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Enter desired tip % 18</w:t>
      </w:r>
    </w:p>
    <w:p w14:paraId="5C2B1A93"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p>
    <w:p w14:paraId="7CA772C8" w14:textId="77777777" w:rsidR="00B6205D" w:rsidRPr="0012422B" w:rsidRDefault="00B6205D" w:rsidP="00B6205D">
      <w:pPr>
        <w:autoSpaceDE w:val="0"/>
        <w:autoSpaceDN w:val="0"/>
        <w:adjustRightInd w:val="0"/>
        <w:spacing w:after="0" w:line="240" w:lineRule="auto"/>
        <w:ind w:left="720"/>
        <w:rPr>
          <w:rFonts w:ascii="Consolas" w:hAnsi="Consolas" w:cs="Consolas"/>
          <w:color w:val="000000"/>
        </w:rPr>
      </w:pPr>
      <w:r w:rsidRPr="0012422B">
        <w:rPr>
          <w:rFonts w:ascii="Consolas" w:hAnsi="Consolas" w:cs="Consolas"/>
          <w:color w:val="008000"/>
        </w:rPr>
        <w:t>The tip should be $ 10.83</w:t>
      </w:r>
    </w:p>
    <w:p w14:paraId="3EEB6CC0" w14:textId="77777777" w:rsidR="00B6205D" w:rsidRPr="0012422B" w:rsidRDefault="00B6205D" w:rsidP="00B6205D">
      <w:pPr>
        <w:autoSpaceDE w:val="0"/>
        <w:autoSpaceDN w:val="0"/>
        <w:adjustRightInd w:val="0"/>
        <w:spacing w:after="0" w:line="240" w:lineRule="auto"/>
        <w:ind w:left="360"/>
        <w:rPr>
          <w:rFonts w:ascii="Consolas" w:hAnsi="Consolas" w:cs="Consolas"/>
          <w:color w:val="000000"/>
        </w:rPr>
      </w:pPr>
    </w:p>
    <w:p w14:paraId="68B7D298" w14:textId="77777777" w:rsidR="00B6205D" w:rsidRPr="0012422B" w:rsidRDefault="00B6205D" w:rsidP="00B6205D">
      <w:pPr>
        <w:pStyle w:val="NormalWeb"/>
        <w:spacing w:before="0" w:beforeAutospacing="0" w:after="0" w:afterAutospacing="0"/>
        <w:ind w:left="720"/>
        <w:rPr>
          <w:rFonts w:ascii="Consolas" w:hAnsi="Consolas" w:cs="Consolas"/>
          <w:color w:val="008000"/>
          <w:sz w:val="22"/>
          <w:szCs w:val="22"/>
        </w:rPr>
      </w:pPr>
      <w:r w:rsidRPr="0012422B">
        <w:rPr>
          <w:rFonts w:ascii="Consolas" w:hAnsi="Consolas" w:cs="Consolas"/>
          <w:color w:val="008000"/>
          <w:sz w:val="22"/>
          <w:szCs w:val="22"/>
        </w:rPr>
        <w:t>Compute another tip (y/n)?</w:t>
      </w:r>
    </w:p>
    <w:p w14:paraId="6F17110B" w14:textId="77777777" w:rsidR="00B130FD" w:rsidRDefault="00B130FD" w:rsidP="00B6205D">
      <w:pPr>
        <w:pStyle w:val="NormalWeb"/>
        <w:spacing w:before="0" w:beforeAutospacing="0" w:after="0" w:afterAutospacing="0"/>
        <w:ind w:left="720"/>
        <w:rPr>
          <w:rFonts w:asciiTheme="minorHAnsi" w:hAnsiTheme="minorHAnsi"/>
          <w:b/>
          <w:color w:val="000000"/>
          <w:sz w:val="22"/>
          <w:szCs w:val="22"/>
        </w:rPr>
      </w:pPr>
    </w:p>
    <w:p w14:paraId="62F5CE8D" w14:textId="77777777" w:rsidR="00116609" w:rsidRDefault="00116609" w:rsidP="00B75981">
      <w:pPr>
        <w:pStyle w:val="NormalWeb"/>
        <w:spacing w:before="0" w:beforeAutospacing="0" w:after="0" w:afterAutospacing="0"/>
        <w:ind w:left="360"/>
        <w:rPr>
          <w:rFonts w:asciiTheme="minorHAnsi" w:hAnsiTheme="minorHAnsi"/>
          <w:b/>
          <w:color w:val="000000"/>
          <w:sz w:val="22"/>
          <w:szCs w:val="22"/>
        </w:rPr>
      </w:pPr>
    </w:p>
    <w:p w14:paraId="0B01E54C" w14:textId="77777777" w:rsidR="00B75981" w:rsidRDefault="00B75981" w:rsidP="00B75981">
      <w:pPr>
        <w:pStyle w:val="NormalWeb"/>
        <w:spacing w:before="0" w:beforeAutospacing="0" w:after="0" w:afterAutospacing="0"/>
        <w:ind w:left="360"/>
        <w:rPr>
          <w:rFonts w:asciiTheme="minorHAnsi" w:hAnsiTheme="minorHAnsi"/>
          <w:b/>
          <w:color w:val="000000"/>
          <w:sz w:val="22"/>
          <w:szCs w:val="22"/>
        </w:rPr>
      </w:pPr>
      <w:r w:rsidRPr="00AB62BB">
        <w:rPr>
          <w:rFonts w:asciiTheme="minorHAnsi" w:hAnsiTheme="minorHAnsi"/>
          <w:b/>
          <w:color w:val="000000"/>
          <w:sz w:val="22"/>
          <w:szCs w:val="22"/>
        </w:rPr>
        <w:t>Copy and paste your program (source) code</w:t>
      </w:r>
      <w:r>
        <w:rPr>
          <w:rFonts w:asciiTheme="minorHAnsi" w:hAnsiTheme="minorHAnsi"/>
          <w:b/>
          <w:color w:val="000000"/>
          <w:sz w:val="22"/>
          <w:szCs w:val="22"/>
        </w:rPr>
        <w:t xml:space="preserve"> and </w:t>
      </w:r>
      <w:r w:rsidRPr="00AB62BB">
        <w:rPr>
          <w:rFonts w:asciiTheme="minorHAnsi" w:hAnsiTheme="minorHAnsi"/>
          <w:b/>
          <w:color w:val="000000"/>
          <w:sz w:val="22"/>
          <w:szCs w:val="22"/>
        </w:rPr>
        <w:t xml:space="preserve">the outputs </w:t>
      </w:r>
      <w:r>
        <w:rPr>
          <w:rFonts w:asciiTheme="minorHAnsi" w:hAnsiTheme="minorHAnsi"/>
          <w:b/>
          <w:color w:val="000000"/>
          <w:sz w:val="22"/>
          <w:szCs w:val="22"/>
        </w:rPr>
        <w:t>after this line</w:t>
      </w:r>
    </w:p>
    <w:p w14:paraId="62C64191" w14:textId="77777777" w:rsidR="00B75981" w:rsidRDefault="00B75981" w:rsidP="00B75981">
      <w:pPr>
        <w:pStyle w:val="NormalWeb"/>
        <w:spacing w:before="0" w:beforeAutospacing="0" w:after="0" w:afterAutospacing="0"/>
        <w:ind w:left="360"/>
        <w:rPr>
          <w:rFonts w:asciiTheme="minorHAnsi" w:hAnsiTheme="minorHAnsi"/>
          <w:b/>
          <w:color w:val="000000"/>
          <w:sz w:val="22"/>
          <w:szCs w:val="22"/>
        </w:rPr>
      </w:pPr>
      <w:r>
        <w:rPr>
          <w:rFonts w:asciiTheme="minorHAnsi" w:hAnsiTheme="minorHAnsi"/>
          <w:b/>
          <w:color w:val="000000"/>
          <w:sz w:val="22"/>
          <w:szCs w:val="22"/>
        </w:rPr>
        <w:t>+++++++++++++++++++++++++++++++++++++++++++++++++</w:t>
      </w:r>
    </w:p>
    <w:p w14:paraId="6ACE30EA"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033767A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90928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Inola Cohen</w:t>
      </w:r>
    </w:p>
    <w:p w14:paraId="6852914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Gratuity.cpp</w:t>
      </w:r>
    </w:p>
    <w:p w14:paraId="429D075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Nov 6, 2018</w:t>
      </w:r>
    </w:p>
    <w:p w14:paraId="1D309D8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 SCI 839 - 26953</w:t>
      </w:r>
    </w:p>
    <w:p w14:paraId="6D1831F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Purpose: to design a TIPS class that calculates</w:t>
      </w:r>
    </w:p>
    <w:p w14:paraId="5441961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gratuity on a restaurant bill.</w:t>
      </w:r>
    </w:p>
    <w:p w14:paraId="7328B82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2E171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0F38ED0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14:paraId="15EA026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D6A1F1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7B37F67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CF650A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07FE27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451FCEF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0549EF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Tips</w:t>
      </w:r>
    </w:p>
    <w:p w14:paraId="79646ED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FCC54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82853C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taxRate;</w:t>
      </w:r>
    </w:p>
    <w:p w14:paraId="2E22311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tipRate;</w:t>
      </w:r>
    </w:p>
    <w:p w14:paraId="70C108C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879BB1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10A44D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Tips(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tax</w:t>
      </w:r>
      <w:r>
        <w:rPr>
          <w:rFonts w:ascii="Consolas" w:hAnsi="Consolas" w:cs="Consolas"/>
          <w:color w:val="000000"/>
          <w:sz w:val="19"/>
          <w:szCs w:val="19"/>
        </w:rPr>
        <w:t xml:space="preserve"> = 6.5,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tip</w:t>
      </w:r>
      <w:r>
        <w:rPr>
          <w:rFonts w:ascii="Consolas" w:hAnsi="Consolas" w:cs="Consolas"/>
          <w:color w:val="000000"/>
          <w:sz w:val="19"/>
          <w:szCs w:val="19"/>
        </w:rPr>
        <w:t xml:space="preserve"> = 15) {                                                    </w:t>
      </w:r>
      <w:r>
        <w:rPr>
          <w:rFonts w:ascii="Consolas" w:hAnsi="Consolas" w:cs="Consolas"/>
          <w:color w:val="008000"/>
          <w:sz w:val="19"/>
          <w:szCs w:val="19"/>
        </w:rPr>
        <w:t>// Constructor: initial object created is default tax rate: 6.5%</w:t>
      </w:r>
    </w:p>
    <w:p w14:paraId="71FF680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taxRate = </w:t>
      </w:r>
      <w:r>
        <w:rPr>
          <w:rFonts w:ascii="Consolas" w:hAnsi="Consolas" w:cs="Consolas"/>
          <w:color w:val="808080"/>
          <w:sz w:val="19"/>
          <w:szCs w:val="19"/>
        </w:rPr>
        <w:t>tax</w:t>
      </w:r>
      <w:r>
        <w:rPr>
          <w:rFonts w:ascii="Consolas" w:hAnsi="Consolas" w:cs="Consolas"/>
          <w:color w:val="000000"/>
          <w:sz w:val="19"/>
          <w:szCs w:val="19"/>
        </w:rPr>
        <w:t>;</w:t>
      </w:r>
    </w:p>
    <w:p w14:paraId="6E47E8A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tipRate = </w:t>
      </w:r>
      <w:r>
        <w:rPr>
          <w:rFonts w:ascii="Consolas" w:hAnsi="Consolas" w:cs="Consolas"/>
          <w:color w:val="808080"/>
          <w:sz w:val="19"/>
          <w:szCs w:val="19"/>
        </w:rPr>
        <w:t>tip</w:t>
      </w:r>
      <w:r>
        <w:rPr>
          <w:rFonts w:ascii="Consolas" w:hAnsi="Consolas" w:cs="Consolas"/>
          <w:color w:val="000000"/>
          <w:sz w:val="19"/>
          <w:szCs w:val="19"/>
        </w:rPr>
        <w:t>;</w:t>
      </w:r>
    </w:p>
    <w:p w14:paraId="57B458F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C57B3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F146FA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Setter Function(s) */</w:t>
      </w:r>
    </w:p>
    <w:p w14:paraId="4E0D2E5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setTaxRate(</w:t>
      </w:r>
      <w:r>
        <w:rPr>
          <w:rFonts w:ascii="Consolas" w:hAnsi="Consolas" w:cs="Consolas"/>
          <w:color w:val="0000FF"/>
          <w:sz w:val="19"/>
          <w:szCs w:val="19"/>
        </w:rPr>
        <w:t>double</w:t>
      </w:r>
      <w:r>
        <w:rPr>
          <w:rFonts w:ascii="Consolas" w:hAnsi="Consolas" w:cs="Consolas"/>
          <w:color w:val="000000"/>
          <w:sz w:val="19"/>
          <w:szCs w:val="19"/>
        </w:rPr>
        <w:t>);</w:t>
      </w:r>
    </w:p>
    <w:p w14:paraId="6AB8A2F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setTipRate(</w:t>
      </w:r>
      <w:r>
        <w:rPr>
          <w:rFonts w:ascii="Consolas" w:hAnsi="Consolas" w:cs="Consolas"/>
          <w:color w:val="0000FF"/>
          <w:sz w:val="19"/>
          <w:szCs w:val="19"/>
        </w:rPr>
        <w:t>double</w:t>
      </w:r>
      <w:r>
        <w:rPr>
          <w:rFonts w:ascii="Consolas" w:hAnsi="Consolas" w:cs="Consolas"/>
          <w:color w:val="000000"/>
          <w:sz w:val="19"/>
          <w:szCs w:val="19"/>
        </w:rPr>
        <w:t>);</w:t>
      </w:r>
    </w:p>
    <w:p w14:paraId="4851B1C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011D1DE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 Function(s) */</w:t>
      </w:r>
    </w:p>
    <w:p w14:paraId="5510996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computeTip(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78DAF67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computeTax(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032F037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A3941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4774026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General Function(s) */</w:t>
      </w:r>
    </w:p>
    <w:p w14:paraId="488C288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computeTotalBill(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00"/>
          <w:sz w:val="19"/>
          <w:szCs w:val="19"/>
        </w:rPr>
        <w:t>// Generic function, it does not access anything</w:t>
      </w:r>
    </w:p>
    <w:p w14:paraId="43FC262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within the class, so it can be outside </w:t>
      </w:r>
    </w:p>
    <w:p w14:paraId="3B506ED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17B95C0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D0BCF7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8D3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Tips</w:t>
      </w:r>
      <w:r>
        <w:rPr>
          <w:rFonts w:ascii="Consolas" w:hAnsi="Consolas" w:cs="Consolas"/>
          <w:color w:val="000000"/>
          <w:sz w:val="19"/>
          <w:szCs w:val="19"/>
        </w:rPr>
        <w:t xml:space="preserve"> tip;</w:t>
      </w:r>
    </w:p>
    <w:p w14:paraId="33ECF6D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subtotalBill;</w:t>
      </w:r>
    </w:p>
    <w:p w14:paraId="24C6154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taxPercent, tipPercent;</w:t>
      </w:r>
    </w:p>
    <w:p w14:paraId="5E2B451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taxDollar, tipDollar;</w:t>
      </w:r>
    </w:p>
    <w:p w14:paraId="3D059C2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1B4565F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answer;</w:t>
      </w:r>
    </w:p>
    <w:p w14:paraId="50661CC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6B133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ECE5BF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DABB56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will compute a restaurant tip based on\na total bill amount and"</w:t>
      </w:r>
    </w:p>
    <w:p w14:paraId="0F5A141F" w14:textId="57FFB6E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sidR="009B0E44">
        <w:rPr>
          <w:rFonts w:ascii="Consolas" w:hAnsi="Consolas" w:cs="Consolas"/>
          <w:color w:val="A31515"/>
          <w:sz w:val="19"/>
          <w:szCs w:val="19"/>
        </w:rPr>
        <w:t xml:space="preserve"> </w:t>
      </w:r>
      <w:r>
        <w:rPr>
          <w:rFonts w:ascii="Consolas" w:hAnsi="Consolas" w:cs="Consolas"/>
          <w:color w:val="A31515"/>
          <w:sz w:val="19"/>
          <w:szCs w:val="19"/>
        </w:rPr>
        <w:t>% the patron wishes to tip the server."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DC2A07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E9389D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D1CD4C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SubTotal */</w:t>
      </w:r>
    </w:p>
    <w:p w14:paraId="561C9D8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sub-total bill amount: "</w:t>
      </w:r>
      <w:r>
        <w:rPr>
          <w:rFonts w:ascii="Consolas" w:hAnsi="Consolas" w:cs="Consolas"/>
          <w:color w:val="000000"/>
          <w:sz w:val="19"/>
          <w:szCs w:val="19"/>
        </w:rPr>
        <w:t>;</w:t>
      </w:r>
    </w:p>
    <w:p w14:paraId="22D3406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subtotalBill;                                                                     </w:t>
      </w:r>
      <w:r>
        <w:rPr>
          <w:rFonts w:ascii="Consolas" w:hAnsi="Consolas" w:cs="Consolas"/>
          <w:color w:val="008000"/>
          <w:sz w:val="19"/>
          <w:szCs w:val="19"/>
        </w:rPr>
        <w:t>// Get user's subtotal for bill</w:t>
      </w:r>
    </w:p>
    <w:p w14:paraId="1D5A371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28FF288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5FC249A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Tax Computation */</w:t>
      </w:r>
    </w:p>
    <w:p w14:paraId="3B8FCB7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"Tax % for this location (example 6.5): "</w:t>
      </w:r>
      <w:r>
        <w:rPr>
          <w:rFonts w:ascii="Consolas" w:hAnsi="Consolas" w:cs="Consolas"/>
          <w:color w:val="000000"/>
          <w:sz w:val="19"/>
          <w:szCs w:val="19"/>
        </w:rPr>
        <w:t xml:space="preserve">; </w:t>
      </w:r>
    </w:p>
    <w:p w14:paraId="167D07C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taxPercent;                                                                      </w:t>
      </w:r>
      <w:r>
        <w:rPr>
          <w:rFonts w:ascii="Consolas" w:hAnsi="Consolas" w:cs="Consolas"/>
          <w:color w:val="008000"/>
          <w:sz w:val="19"/>
          <w:szCs w:val="19"/>
        </w:rPr>
        <w:t>// Get user's desired tax rate</w:t>
      </w:r>
    </w:p>
    <w:p w14:paraId="55A0CAB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taxPercent = (tip.setTaxRate(taxPercent)) / 100;                                        </w:t>
      </w:r>
      <w:r>
        <w:rPr>
          <w:rFonts w:ascii="Consolas" w:hAnsi="Consolas" w:cs="Consolas"/>
          <w:color w:val="008000"/>
          <w:sz w:val="19"/>
          <w:szCs w:val="19"/>
        </w:rPr>
        <w:t>// Call compute function and convert to decimal for percent</w:t>
      </w:r>
    </w:p>
    <w:p w14:paraId="148EA64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taxDollar = tip.computeTax(taxPercent, subtotalBill);</w:t>
      </w:r>
    </w:p>
    <w:p w14:paraId="3F8CCD2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17A80EB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tax should be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setprecision(2)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w:t>
      </w:r>
    </w:p>
    <w:p w14:paraId="2549546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taxDollar </w:t>
      </w:r>
      <w:r>
        <w:rPr>
          <w:rFonts w:ascii="Consolas" w:hAnsi="Consolas" w:cs="Consolas"/>
          <w:color w:val="008080"/>
          <w:sz w:val="19"/>
          <w:szCs w:val="19"/>
        </w:rPr>
        <w:t>&lt;&lt;</w:t>
      </w:r>
      <w:r>
        <w:rPr>
          <w:rFonts w:ascii="Consolas" w:hAnsi="Consolas" w:cs="Consolas"/>
          <w:color w:val="000000"/>
          <w:sz w:val="19"/>
          <w:szCs w:val="19"/>
        </w:rPr>
        <w:t xml:space="preserve"> endl;</w:t>
      </w:r>
    </w:p>
    <w:p w14:paraId="0936D52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179CBAD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2B8E3B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Tip Helper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047E8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5976F0E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Tip Computation */</w:t>
      </w:r>
    </w:p>
    <w:p w14:paraId="4304FBC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desired tip %: "</w:t>
      </w:r>
      <w:r>
        <w:rPr>
          <w:rFonts w:ascii="Consolas" w:hAnsi="Consolas" w:cs="Consolas"/>
          <w:color w:val="000000"/>
          <w:sz w:val="19"/>
          <w:szCs w:val="19"/>
        </w:rPr>
        <w:t xml:space="preserve">;                                                        </w:t>
      </w:r>
      <w:r>
        <w:rPr>
          <w:rFonts w:ascii="Consolas" w:hAnsi="Consolas" w:cs="Consolas"/>
          <w:color w:val="008000"/>
          <w:sz w:val="19"/>
          <w:szCs w:val="19"/>
        </w:rPr>
        <w:t>// Get user's desired tip rate</w:t>
      </w:r>
    </w:p>
    <w:p w14:paraId="313ADE2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tipPercent;</w:t>
      </w:r>
    </w:p>
    <w:p w14:paraId="3A6A2DA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tipPercent = (tip.setTipRate(tipPercent)) / 100;</w:t>
      </w:r>
    </w:p>
    <w:p w14:paraId="166545B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462F66B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tipDollar = tip.computeTip(tipPercent, subtotalBill);                                   </w:t>
      </w:r>
      <w:r>
        <w:rPr>
          <w:rFonts w:ascii="Consolas" w:hAnsi="Consolas" w:cs="Consolas"/>
          <w:color w:val="008000"/>
          <w:sz w:val="19"/>
          <w:szCs w:val="19"/>
        </w:rPr>
        <w:t>// Call computer function and convert to decimal for percent</w:t>
      </w:r>
    </w:p>
    <w:p w14:paraId="2384B5B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53C775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tip should be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setprecision(2)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w:t>
      </w:r>
    </w:p>
    <w:p w14:paraId="6BBB051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tipDollar </w:t>
      </w:r>
      <w:r>
        <w:rPr>
          <w:rFonts w:ascii="Consolas" w:hAnsi="Consolas" w:cs="Consolas"/>
          <w:color w:val="008080"/>
          <w:sz w:val="19"/>
          <w:szCs w:val="19"/>
        </w:rPr>
        <w:t>&lt;&lt;</w:t>
      </w:r>
      <w:r>
        <w:rPr>
          <w:rFonts w:ascii="Consolas" w:hAnsi="Consolas" w:cs="Consolas"/>
          <w:color w:val="000000"/>
          <w:sz w:val="19"/>
          <w:szCs w:val="19"/>
        </w:rPr>
        <w:t xml:space="preserve"> endl;</w:t>
      </w:r>
    </w:p>
    <w:p w14:paraId="00C038C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694FCF5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5D1FF4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Total Bill = subtotal + tip + tax */</w:t>
      </w:r>
    </w:p>
    <w:p w14:paraId="543BB88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Total Bill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22526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total bill, including tip and tax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setprecision(2)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w:t>
      </w:r>
    </w:p>
    <w:p w14:paraId="49BF367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computeTotalBill(tipDollar, taxDollar, subtotalBill) </w:t>
      </w:r>
      <w:r>
        <w:rPr>
          <w:rFonts w:ascii="Consolas" w:hAnsi="Consolas" w:cs="Consolas"/>
          <w:color w:val="008080"/>
          <w:sz w:val="19"/>
          <w:szCs w:val="19"/>
        </w:rPr>
        <w:t>&lt;&lt;</w:t>
      </w:r>
      <w:r>
        <w:rPr>
          <w:rFonts w:ascii="Consolas" w:hAnsi="Consolas" w:cs="Consolas"/>
          <w:color w:val="000000"/>
          <w:sz w:val="19"/>
          <w:szCs w:val="19"/>
        </w:rPr>
        <w:t xml:space="preserve"> endl;</w:t>
      </w:r>
    </w:p>
    <w:p w14:paraId="479879C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F8469E9" w14:textId="08189084"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"\nCompute</w:t>
      </w:r>
      <w:bookmarkStart w:id="0" w:name="_GoBack"/>
      <w:bookmarkEnd w:id="0"/>
      <w:r>
        <w:rPr>
          <w:rFonts w:ascii="Consolas" w:hAnsi="Consolas" w:cs="Consolas"/>
          <w:color w:val="A31515"/>
          <w:sz w:val="19"/>
          <w:szCs w:val="19"/>
        </w:rPr>
        <w:t xml:space="preserve"> another tip? (Y/N) "</w:t>
      </w:r>
      <w:r>
        <w:rPr>
          <w:rFonts w:ascii="Consolas" w:hAnsi="Consolas" w:cs="Consolas"/>
          <w:color w:val="000000"/>
          <w:sz w:val="19"/>
          <w:szCs w:val="19"/>
        </w:rPr>
        <w:t>;</w:t>
      </w:r>
    </w:p>
    <w:p w14:paraId="55DFE65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answer;</w:t>
      </w:r>
    </w:p>
    <w:p w14:paraId="0994512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19FA0BD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8A4828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4A2F7B6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w:t>
      </w:r>
    </w:p>
    <w:p w14:paraId="1A9F32BC"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686A0ED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7C939C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BB87E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6E596A4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774E286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Tips</w:t>
      </w:r>
      <w:r>
        <w:rPr>
          <w:rFonts w:ascii="Consolas" w:hAnsi="Consolas" w:cs="Consolas"/>
          <w:color w:val="000000"/>
          <w:sz w:val="19"/>
          <w:szCs w:val="19"/>
        </w:rPr>
        <w:t>::setTaxRate(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w:t>
      </w:r>
    </w:p>
    <w:p w14:paraId="0C722F0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82C70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&gt; 0)                                                                   </w:t>
      </w:r>
      <w:r>
        <w:rPr>
          <w:rFonts w:ascii="Consolas" w:hAnsi="Consolas" w:cs="Consolas"/>
          <w:color w:val="008000"/>
          <w:sz w:val="19"/>
          <w:szCs w:val="19"/>
        </w:rPr>
        <w:t>// If user's value is valid, set their tax rate</w:t>
      </w:r>
    </w:p>
    <w:p w14:paraId="1B1A4D2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0FBE4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taxRate = </w:t>
      </w:r>
      <w:r>
        <w:rPr>
          <w:rFonts w:ascii="Consolas" w:hAnsi="Consolas" w:cs="Consolas"/>
          <w:color w:val="808080"/>
          <w:sz w:val="19"/>
          <w:szCs w:val="19"/>
        </w:rPr>
        <w:t>rate</w:t>
      </w:r>
      <w:r>
        <w:rPr>
          <w:rFonts w:ascii="Consolas" w:hAnsi="Consolas" w:cs="Consolas"/>
          <w:color w:val="000000"/>
          <w:sz w:val="19"/>
          <w:szCs w:val="19"/>
        </w:rPr>
        <w:t>;</w:t>
      </w:r>
    </w:p>
    <w:p w14:paraId="0604224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A2FDB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&lt;= 0)                                                                  </w:t>
      </w:r>
      <w:r>
        <w:rPr>
          <w:rFonts w:ascii="Consolas" w:hAnsi="Consolas" w:cs="Consolas"/>
          <w:color w:val="008000"/>
          <w:sz w:val="19"/>
          <w:szCs w:val="19"/>
        </w:rPr>
        <w:t>// Otherwise, use default tax rate from constructor</w:t>
      </w:r>
    </w:p>
    <w:p w14:paraId="72ED2B9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AE9B0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"\nInvalid tax rate. Using default tax rate: 6.5%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87DF43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taxRate = 6.5;</w:t>
      </w:r>
    </w:p>
    <w:p w14:paraId="530DF2C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27F3F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taxRate;</w:t>
      </w:r>
    </w:p>
    <w:p w14:paraId="6CC6461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7C66A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Tips</w:t>
      </w:r>
      <w:r>
        <w:rPr>
          <w:rFonts w:ascii="Consolas" w:hAnsi="Consolas" w:cs="Consolas"/>
          <w:color w:val="000000"/>
          <w:sz w:val="19"/>
          <w:szCs w:val="19"/>
        </w:rPr>
        <w:t>::setTipRate(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w:t>
      </w:r>
    </w:p>
    <w:p w14:paraId="787BF83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EDB84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&gt; 0)                                                                   </w:t>
      </w:r>
      <w:r>
        <w:rPr>
          <w:rFonts w:ascii="Consolas" w:hAnsi="Consolas" w:cs="Consolas"/>
          <w:color w:val="008000"/>
          <w:sz w:val="19"/>
          <w:szCs w:val="19"/>
        </w:rPr>
        <w:t>// If user's value is valid, set their tax rate</w:t>
      </w:r>
    </w:p>
    <w:p w14:paraId="28C48B3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1E632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tipRate = </w:t>
      </w:r>
      <w:r>
        <w:rPr>
          <w:rFonts w:ascii="Consolas" w:hAnsi="Consolas" w:cs="Consolas"/>
          <w:color w:val="808080"/>
          <w:sz w:val="19"/>
          <w:szCs w:val="19"/>
        </w:rPr>
        <w:t>rate</w:t>
      </w:r>
      <w:r>
        <w:rPr>
          <w:rFonts w:ascii="Consolas" w:hAnsi="Consolas" w:cs="Consolas"/>
          <w:color w:val="000000"/>
          <w:sz w:val="19"/>
          <w:szCs w:val="19"/>
        </w:rPr>
        <w:t>;</w:t>
      </w:r>
    </w:p>
    <w:p w14:paraId="03CE874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28FD9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&lt;= 0)                                                                 </w:t>
      </w:r>
      <w:r>
        <w:rPr>
          <w:rFonts w:ascii="Consolas" w:hAnsi="Consolas" w:cs="Consolas"/>
          <w:color w:val="008000"/>
          <w:sz w:val="19"/>
          <w:szCs w:val="19"/>
        </w:rPr>
        <w:t>// Otherwise, use default tax rate from constructor</w:t>
      </w:r>
    </w:p>
    <w:p w14:paraId="309596A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C11D6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"\nInvalid tip rate. Using default tip rate: 15%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C91834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tipRate = 15;</w:t>
      </w:r>
    </w:p>
    <w:p w14:paraId="4566480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E643C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tipRate;</w:t>
      </w:r>
    </w:p>
    <w:p w14:paraId="3FC41B1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4F1DE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33C53F5"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2C6DBAB1"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Tips</w:t>
      </w:r>
      <w:r>
        <w:rPr>
          <w:rFonts w:ascii="Consolas" w:hAnsi="Consolas" w:cs="Consolas"/>
          <w:color w:val="000000"/>
          <w:sz w:val="19"/>
          <w:szCs w:val="19"/>
        </w:rPr>
        <w:t>::computeTip(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percent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billSubtotal</w:t>
      </w:r>
      <w:r>
        <w:rPr>
          <w:rFonts w:ascii="Consolas" w:hAnsi="Consolas" w:cs="Consolas"/>
          <w:color w:val="000000"/>
          <w:sz w:val="19"/>
          <w:szCs w:val="19"/>
        </w:rPr>
        <w:t>)</w:t>
      </w:r>
    </w:p>
    <w:p w14:paraId="089FE63B"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50154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w:t>
      </w:r>
    </w:p>
    <w:p w14:paraId="104E7A8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2DBF463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total = </w:t>
      </w:r>
      <w:r>
        <w:rPr>
          <w:rFonts w:ascii="Consolas" w:hAnsi="Consolas" w:cs="Consolas"/>
          <w:color w:val="808080"/>
          <w:sz w:val="19"/>
          <w:szCs w:val="19"/>
        </w:rPr>
        <w:t>percent</w:t>
      </w:r>
      <w:r>
        <w:rPr>
          <w:rFonts w:ascii="Consolas" w:hAnsi="Consolas" w:cs="Consolas"/>
          <w:color w:val="000000"/>
          <w:sz w:val="19"/>
          <w:szCs w:val="19"/>
        </w:rPr>
        <w:t xml:space="preserve"> * </w:t>
      </w:r>
      <w:r>
        <w:rPr>
          <w:rFonts w:ascii="Consolas" w:hAnsi="Consolas" w:cs="Consolas"/>
          <w:color w:val="808080"/>
          <w:sz w:val="19"/>
          <w:szCs w:val="19"/>
        </w:rPr>
        <w:t>billSubtotal</w:t>
      </w:r>
      <w:r>
        <w:rPr>
          <w:rFonts w:ascii="Consolas" w:hAnsi="Consolas" w:cs="Consolas"/>
          <w:color w:val="000000"/>
          <w:sz w:val="19"/>
          <w:szCs w:val="19"/>
        </w:rPr>
        <w:t>;</w:t>
      </w:r>
    </w:p>
    <w:p w14:paraId="1DF57629"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6CC2D5F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total;</w:t>
      </w:r>
    </w:p>
    <w:p w14:paraId="0998359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D6E5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488E3906"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Tips</w:t>
      </w:r>
      <w:r>
        <w:rPr>
          <w:rFonts w:ascii="Consolas" w:hAnsi="Consolas" w:cs="Consolas"/>
          <w:color w:val="000000"/>
          <w:sz w:val="19"/>
          <w:szCs w:val="19"/>
        </w:rPr>
        <w:t>::computeTax(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percent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billSubtotal</w:t>
      </w:r>
      <w:r>
        <w:rPr>
          <w:rFonts w:ascii="Consolas" w:hAnsi="Consolas" w:cs="Consolas"/>
          <w:color w:val="000000"/>
          <w:sz w:val="19"/>
          <w:szCs w:val="19"/>
        </w:rPr>
        <w:t>)</w:t>
      </w:r>
    </w:p>
    <w:p w14:paraId="132E70F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0D97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w:t>
      </w:r>
    </w:p>
    <w:p w14:paraId="5693C8B4"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E8781D2"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total = </w:t>
      </w:r>
      <w:r>
        <w:rPr>
          <w:rFonts w:ascii="Consolas" w:hAnsi="Consolas" w:cs="Consolas"/>
          <w:color w:val="808080"/>
          <w:sz w:val="19"/>
          <w:szCs w:val="19"/>
        </w:rPr>
        <w:t>percent</w:t>
      </w:r>
      <w:r>
        <w:rPr>
          <w:rFonts w:ascii="Consolas" w:hAnsi="Consolas" w:cs="Consolas"/>
          <w:color w:val="000000"/>
          <w:sz w:val="19"/>
          <w:szCs w:val="19"/>
        </w:rPr>
        <w:t xml:space="preserve"> * </w:t>
      </w:r>
      <w:r>
        <w:rPr>
          <w:rFonts w:ascii="Consolas" w:hAnsi="Consolas" w:cs="Consolas"/>
          <w:color w:val="808080"/>
          <w:sz w:val="19"/>
          <w:szCs w:val="19"/>
        </w:rPr>
        <w:t>billSubtotal</w:t>
      </w:r>
      <w:r>
        <w:rPr>
          <w:rFonts w:ascii="Consolas" w:hAnsi="Consolas" w:cs="Consolas"/>
          <w:color w:val="000000"/>
          <w:sz w:val="19"/>
          <w:szCs w:val="19"/>
        </w:rPr>
        <w:t>;</w:t>
      </w:r>
    </w:p>
    <w:p w14:paraId="2F8C4CB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346843B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total;</w:t>
      </w:r>
    </w:p>
    <w:p w14:paraId="1EFB0D5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B831F"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2621FEC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computeTotalBill(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tip</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billSubtotal</w:t>
      </w:r>
      <w:r>
        <w:rPr>
          <w:rFonts w:ascii="Consolas" w:hAnsi="Consolas" w:cs="Consolas"/>
          <w:color w:val="000000"/>
          <w:sz w:val="19"/>
          <w:szCs w:val="19"/>
        </w:rPr>
        <w:t>)</w:t>
      </w:r>
    </w:p>
    <w:p w14:paraId="0138BD57"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4754A"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w:t>
      </w:r>
    </w:p>
    <w:p w14:paraId="23D48B0D"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2BE737C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total = </w:t>
      </w:r>
      <w:r>
        <w:rPr>
          <w:rFonts w:ascii="Consolas" w:hAnsi="Consolas" w:cs="Consolas"/>
          <w:color w:val="808080"/>
          <w:sz w:val="19"/>
          <w:szCs w:val="19"/>
        </w:rPr>
        <w:t>tip</w:t>
      </w:r>
      <w:r>
        <w:rPr>
          <w:rFonts w:ascii="Consolas" w:hAnsi="Consolas" w:cs="Consolas"/>
          <w:color w:val="000000"/>
          <w:sz w:val="19"/>
          <w:szCs w:val="19"/>
        </w:rPr>
        <w:t xml:space="preserve"> + </w:t>
      </w:r>
      <w:r>
        <w:rPr>
          <w:rFonts w:ascii="Consolas" w:hAnsi="Consolas" w:cs="Consolas"/>
          <w:color w:val="808080"/>
          <w:sz w:val="19"/>
          <w:szCs w:val="19"/>
        </w:rPr>
        <w:t>tax</w:t>
      </w:r>
      <w:r>
        <w:rPr>
          <w:rFonts w:ascii="Consolas" w:hAnsi="Consolas" w:cs="Consolas"/>
          <w:color w:val="000000"/>
          <w:sz w:val="19"/>
          <w:szCs w:val="19"/>
        </w:rPr>
        <w:t xml:space="preserve"> + </w:t>
      </w:r>
      <w:r>
        <w:rPr>
          <w:rFonts w:ascii="Consolas" w:hAnsi="Consolas" w:cs="Consolas"/>
          <w:color w:val="808080"/>
          <w:sz w:val="19"/>
          <w:szCs w:val="19"/>
        </w:rPr>
        <w:t>billSubtotal</w:t>
      </w:r>
      <w:r>
        <w:rPr>
          <w:rFonts w:ascii="Consolas" w:hAnsi="Consolas" w:cs="Consolas"/>
          <w:color w:val="000000"/>
          <w:sz w:val="19"/>
          <w:szCs w:val="19"/>
        </w:rPr>
        <w:t>;</w:t>
      </w:r>
    </w:p>
    <w:p w14:paraId="6053C720"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090AFDCE"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total;</w:t>
      </w:r>
    </w:p>
    <w:p w14:paraId="05B77FE3"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p>
    <w:p w14:paraId="6BB1D5D8" w14:textId="77777777" w:rsidR="00910717" w:rsidRDefault="00910717" w:rsidP="00910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5AA05"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773840AE"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44163C43"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2412A34B"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7A0F3CA0"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3595B1CC"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4AD2B9B3"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112AD2A9" w14:textId="77777777" w:rsidR="00910717" w:rsidRDefault="00910717" w:rsidP="00B75981">
      <w:pPr>
        <w:pStyle w:val="NormalWeb"/>
        <w:spacing w:before="0" w:beforeAutospacing="0" w:after="0" w:afterAutospacing="0"/>
        <w:ind w:left="360"/>
        <w:rPr>
          <w:rFonts w:asciiTheme="minorHAnsi" w:hAnsiTheme="minorHAnsi"/>
          <w:b/>
          <w:color w:val="000000"/>
          <w:sz w:val="22"/>
          <w:szCs w:val="22"/>
        </w:rPr>
      </w:pPr>
    </w:p>
    <w:p w14:paraId="32E04D93" w14:textId="77777777" w:rsidR="00910717" w:rsidRDefault="0003725A" w:rsidP="00B75981">
      <w:pPr>
        <w:pStyle w:val="NormalWeb"/>
        <w:spacing w:before="0" w:beforeAutospacing="0" w:after="0" w:afterAutospacing="0"/>
        <w:ind w:left="360"/>
        <w:rPr>
          <w:rFonts w:asciiTheme="minorHAnsi" w:hAnsiTheme="minorHAnsi"/>
          <w:b/>
          <w:color w:val="000000"/>
          <w:sz w:val="22"/>
          <w:szCs w:val="22"/>
        </w:rPr>
      </w:pPr>
      <w:r w:rsidRPr="0003725A">
        <w:rPr>
          <w:rFonts w:asciiTheme="minorHAnsi" w:hAnsiTheme="minorHAnsi"/>
          <w:b/>
          <w:noProof/>
          <w:color w:val="000000"/>
          <w:sz w:val="22"/>
          <w:szCs w:val="22"/>
        </w:rPr>
        <w:lastRenderedPageBreak/>
        <w:pict w14:anchorId="20EF7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466.65pt;height:605.35pt;mso-width-percent:0;mso-height-percent:0;mso-width-percent:0;mso-height-percent:0">
            <v:imagedata r:id="rId5" o:title="Capture"/>
          </v:shape>
        </w:pict>
      </w:r>
    </w:p>
    <w:p w14:paraId="620CD25F" w14:textId="77777777" w:rsidR="00B75981" w:rsidRPr="008C487C" w:rsidRDefault="00B75981" w:rsidP="000E42D4">
      <w:pPr>
        <w:ind w:left="360"/>
      </w:pPr>
    </w:p>
    <w:sectPr w:rsidR="00B75981" w:rsidRPr="008C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A15EF"/>
    <w:multiLevelType w:val="hybridMultilevel"/>
    <w:tmpl w:val="9BD6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001C6"/>
    <w:multiLevelType w:val="hybridMultilevel"/>
    <w:tmpl w:val="E1F64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87C"/>
    <w:rsid w:val="0003725A"/>
    <w:rsid w:val="00070634"/>
    <w:rsid w:val="000E42D4"/>
    <w:rsid w:val="00116609"/>
    <w:rsid w:val="0012422B"/>
    <w:rsid w:val="00226729"/>
    <w:rsid w:val="002C57FE"/>
    <w:rsid w:val="003340B1"/>
    <w:rsid w:val="00452120"/>
    <w:rsid w:val="00572110"/>
    <w:rsid w:val="005827BF"/>
    <w:rsid w:val="005B7C2F"/>
    <w:rsid w:val="00635FF2"/>
    <w:rsid w:val="007147D9"/>
    <w:rsid w:val="00785BCD"/>
    <w:rsid w:val="008211DD"/>
    <w:rsid w:val="00845D2E"/>
    <w:rsid w:val="008C487C"/>
    <w:rsid w:val="00910717"/>
    <w:rsid w:val="009B0E44"/>
    <w:rsid w:val="00B130FD"/>
    <w:rsid w:val="00B6205D"/>
    <w:rsid w:val="00B75981"/>
    <w:rsid w:val="00C933F0"/>
    <w:rsid w:val="00F01570"/>
    <w:rsid w:val="00FA443E"/>
    <w:rsid w:val="00FC5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1792"/>
  <w15:chartTrackingRefBased/>
  <w15:docId w15:val="{C89624AE-7ECF-4CFC-BDD3-4A5A14FB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7C"/>
    <w:pPr>
      <w:ind w:left="720"/>
      <w:contextualSpacing/>
    </w:pPr>
  </w:style>
  <w:style w:type="table" w:styleId="TableGrid">
    <w:name w:val="Table Grid"/>
    <w:basedOn w:val="TableNormal"/>
    <w:uiPriority w:val="39"/>
    <w:rsid w:val="008C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5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dc:creator>
  <cp:keywords/>
  <dc:description/>
  <cp:lastModifiedBy>Inola Cohen</cp:lastModifiedBy>
  <cp:revision>3</cp:revision>
  <dcterms:created xsi:type="dcterms:W3CDTF">2018-11-07T05:19:00Z</dcterms:created>
  <dcterms:modified xsi:type="dcterms:W3CDTF">2018-11-07T21:29:00Z</dcterms:modified>
</cp:coreProperties>
</file>