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26B" w:rsidRDefault="00BF30F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Loading the Data and Import Libraries</w:t>
      </w:r>
    </w:p>
    <w:p w:rsidR="006B126B" w:rsidRDefault="00BF30F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227129" cy="2824163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7129" cy="2824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26B" w:rsidRDefault="006B126B">
      <w:pPr>
        <w:ind w:left="720"/>
        <w:rPr>
          <w:rFonts w:ascii="Times New Roman" w:eastAsia="Times New Roman" w:hAnsi="Times New Roman" w:cs="Times New Roman"/>
        </w:rPr>
      </w:pPr>
    </w:p>
    <w:p w:rsidR="006B126B" w:rsidRDefault="00BF30F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Exploring dataset</w:t>
      </w:r>
    </w:p>
    <w:p w:rsidR="006B126B" w:rsidRDefault="00BF30F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681413" cy="127498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274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26B" w:rsidRDefault="00BF30F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dataset records AQI index from 05-09-2019 to 11-10-2019. There are 3 null values as shown in the following figure</w:t>
      </w:r>
    </w:p>
    <w:p w:rsidR="006B126B" w:rsidRDefault="00BF30F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1756468" cy="1881188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6468" cy="188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26B" w:rsidRDefault="00BF30F4">
      <w:pPr>
        <w:ind w:left="720"/>
        <w:rPr>
          <w:rFonts w:ascii="Times New Roman" w:eastAsia="Times New Roman" w:hAnsi="Times New Roman" w:cs="Times New Roman"/>
        </w:rPr>
      </w:pPr>
      <w:r>
        <w:br w:type="page"/>
      </w:r>
    </w:p>
    <w:p w:rsidR="006B126B" w:rsidRDefault="00BF30F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Preprocessing</w:t>
      </w:r>
    </w:p>
    <w:p w:rsidR="006B126B" w:rsidRDefault="00BF30F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scale AQI values into floating number between 0 and 1.</w:t>
      </w:r>
    </w:p>
    <w:p w:rsidR="006B126B" w:rsidRDefault="00BF30F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663496" cy="938213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496" cy="938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26B" w:rsidRDefault="006B126B">
      <w:pPr>
        <w:ind w:left="720"/>
        <w:rPr>
          <w:rFonts w:ascii="Times New Roman" w:eastAsia="Times New Roman" w:hAnsi="Times New Roman" w:cs="Times New Roman"/>
        </w:rPr>
      </w:pPr>
    </w:p>
    <w:p w:rsidR="006B126B" w:rsidRDefault="00BF30F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 LSTM model</w:t>
      </w:r>
    </w:p>
    <w:p w:rsidR="006B126B" w:rsidRDefault="00BF30F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use LSTM to predict AQI value. Firstly, we generate the input to the model using </w:t>
      </w:r>
      <w:proofErr w:type="spellStart"/>
      <w:r>
        <w:rPr>
          <w:rFonts w:ascii="Courier" w:eastAsia="Courier" w:hAnsi="Courier" w:cs="Courier"/>
          <w:b/>
          <w:sz w:val="20"/>
          <w:szCs w:val="20"/>
        </w:rPr>
        <w:t>TimeseriesGenerator</w:t>
      </w:r>
      <w:proofErr w:type="spellEnd"/>
      <w:r>
        <w:rPr>
          <w:rFonts w:ascii="Times New Roman" w:eastAsia="Times New Roman" w:hAnsi="Times New Roman" w:cs="Times New Roman"/>
        </w:rPr>
        <w:t xml:space="preserve">. AQI values from previous 3 days is used to predict AQI value of the next day. </w:t>
      </w:r>
    </w:p>
    <w:p w:rsidR="006B126B" w:rsidRDefault="00BF30F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943600" cy="35687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26B" w:rsidRDefault="006B126B">
      <w:pPr>
        <w:ind w:left="720"/>
        <w:rPr>
          <w:rFonts w:ascii="Times New Roman" w:eastAsia="Times New Roman" w:hAnsi="Times New Roman" w:cs="Times New Roman"/>
        </w:rPr>
      </w:pPr>
    </w:p>
    <w:p w:rsidR="006B126B" w:rsidRDefault="00BF30F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 LSTM model.</w:t>
      </w:r>
    </w:p>
    <w:p w:rsidR="006B126B" w:rsidRDefault="00BF30F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614863" cy="1235067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23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26B" w:rsidRDefault="00BF30F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Loss value is shown in the following figure.</w:t>
      </w:r>
    </w:p>
    <w:p w:rsidR="006B126B" w:rsidRDefault="00BF30F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5943600" cy="28067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26B" w:rsidRDefault="00BF30F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Testing and Predicting</w:t>
      </w:r>
    </w:p>
    <w:p w:rsidR="006B126B" w:rsidRDefault="00BF30F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119688" cy="3372102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372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26B" w:rsidRDefault="00BF30F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output is rescaled back as follows.</w:t>
      </w:r>
    </w:p>
    <w:p w:rsidR="006B126B" w:rsidRDefault="00BF30F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4024313" cy="1799332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799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26B" w:rsidRDefault="00BF30F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predicted AQI values from 5-10-2019 to 13-10-2019 is shown in the following figure. </w:t>
      </w:r>
    </w:p>
    <w:p w:rsidR="006B126B" w:rsidRDefault="00BF30F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943600" cy="3175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26B" w:rsidRDefault="00BF30F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Plotting time series and calculating MAE</w:t>
      </w:r>
    </w:p>
    <w:p w:rsidR="006B126B" w:rsidRDefault="00BF30F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832579" cy="228123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579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26B" w:rsidRDefault="00BF30F4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4509169" cy="928688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9169" cy="92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B126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744" w:rsidRDefault="00DF4744" w:rsidP="009220D3">
      <w:pPr>
        <w:spacing w:line="240" w:lineRule="auto"/>
      </w:pPr>
      <w:r>
        <w:separator/>
      </w:r>
    </w:p>
  </w:endnote>
  <w:endnote w:type="continuationSeparator" w:id="0">
    <w:p w:rsidR="00DF4744" w:rsidRDefault="00DF4744" w:rsidP="00922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D3" w:rsidRDefault="00922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D3" w:rsidRDefault="009220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D3" w:rsidRDefault="00922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744" w:rsidRDefault="00DF4744" w:rsidP="009220D3">
      <w:pPr>
        <w:spacing w:line="240" w:lineRule="auto"/>
      </w:pPr>
      <w:r>
        <w:separator/>
      </w:r>
    </w:p>
  </w:footnote>
  <w:footnote w:type="continuationSeparator" w:id="0">
    <w:p w:rsidR="00DF4744" w:rsidRDefault="00DF4744" w:rsidP="009220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D3" w:rsidRDefault="009220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D3" w:rsidRPr="009220D3" w:rsidRDefault="009220D3" w:rsidP="009220D3">
    <w:pPr>
      <w:pStyle w:val="Header"/>
      <w:jc w:val="right"/>
      <w:rPr>
        <w:rFonts w:ascii="Times New Roman" w:hAnsi="Times New Roman" w:cs="Times New Roman"/>
        <w:lang w:val="en-US"/>
      </w:rPr>
    </w:pPr>
    <w:bookmarkStart w:id="0" w:name="_GoBack"/>
    <w:proofErr w:type="spellStart"/>
    <w:r w:rsidRPr="009220D3">
      <w:rPr>
        <w:rFonts w:ascii="Times New Roman" w:hAnsi="Times New Roman" w:cs="Times New Roman"/>
        <w:lang w:val="en-US"/>
      </w:rPr>
      <w:t>Faii</w:t>
    </w:r>
    <w:proofErr w:type="spellEnd"/>
    <w:r w:rsidRPr="009220D3">
      <w:rPr>
        <w:rFonts w:ascii="Times New Roman" w:hAnsi="Times New Roman" w:cs="Times New Roman"/>
        <w:lang w:val="en-US"/>
      </w:rPr>
      <w:t xml:space="preserve"> 6138020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D3" w:rsidRDefault="00922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214B5"/>
    <w:multiLevelType w:val="multilevel"/>
    <w:tmpl w:val="468AA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6B"/>
    <w:rsid w:val="006B126B"/>
    <w:rsid w:val="009220D3"/>
    <w:rsid w:val="00BF30F4"/>
    <w:rsid w:val="00D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C6D7"/>
  <w15:docId w15:val="{DC000697-810D-4599-BD2B-106C28A4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220D3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220D3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9220D3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220D3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2019-10-11T17:43:00Z</dcterms:created>
  <dcterms:modified xsi:type="dcterms:W3CDTF">2019-10-11T18:17:00Z</dcterms:modified>
</cp:coreProperties>
</file>