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609211E6" w:rsidR="00D02F2A" w:rsidRDefault="00D02F2A" w:rsidP="00D02F2A">
      <w:pPr>
        <w:jc w:val="both"/>
      </w:pPr>
      <w:r w:rsidRPr="00E07693">
        <w:rPr>
          <w:b/>
          <w:bCs/>
        </w:rPr>
        <w:t xml:space="preserve">Ejercicio </w:t>
      </w:r>
      <w:r>
        <w:rPr>
          <w:b/>
          <w:bCs/>
        </w:rPr>
        <w:t>1</w:t>
      </w:r>
      <w:r>
        <w:t xml:space="preserve">. Desarrollar una aplicación que </w:t>
      </w:r>
      <w:r w:rsidR="002D778E">
        <w:t>defina una interface “Nadable” que tenga dos métodos abstractos: “nadaLibre” y “nadaMariposa”</w:t>
      </w:r>
      <w:r w:rsidR="006D2E08">
        <w:t>.</w:t>
      </w:r>
      <w:r w:rsidR="002D778E">
        <w:t xml:space="preserve"> Debe definir también una clase “Nadador” que implemente la interface “Nadable” y que sobrescriba sus dos métodos. Definir una clase con método main que use la clase “Nadador” y que invoque a sus dos métodos.</w:t>
      </w:r>
    </w:p>
    <w:p w14:paraId="0E5E0FB6" w14:textId="1526801B" w:rsidR="0047084C" w:rsidRDefault="002D778E" w:rsidP="00D02F2A">
      <w:pPr>
        <w:jc w:val="both"/>
      </w:pPr>
      <w:r>
        <w:drawing>
          <wp:inline distT="0" distB="0" distL="0" distR="0" wp14:anchorId="010D4342" wp14:editId="42128B2D">
            <wp:extent cx="5257800" cy="53721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5372100"/>
                    </a:xfrm>
                    <a:prstGeom prst="rect">
                      <a:avLst/>
                    </a:prstGeom>
                    <a:ln>
                      <a:solidFill>
                        <a:schemeClr val="accent1"/>
                      </a:solidFill>
                    </a:ln>
                  </pic:spPr>
                </pic:pic>
              </a:graphicData>
            </a:graphic>
          </wp:inline>
        </w:drawing>
      </w:r>
    </w:p>
    <w:p w14:paraId="4ED9E04B" w14:textId="77777777" w:rsidR="00BC3C50" w:rsidRDefault="00BC3C50" w:rsidP="00E52EF7">
      <w:pPr>
        <w:jc w:val="both"/>
        <w:rPr>
          <w:b/>
          <w:bCs/>
        </w:rPr>
      </w:pPr>
    </w:p>
    <w:p w14:paraId="6CB6559D" w14:textId="77777777" w:rsidR="00BC3C50" w:rsidRDefault="00BC3C50" w:rsidP="00E52EF7">
      <w:pPr>
        <w:jc w:val="both"/>
        <w:rPr>
          <w:b/>
          <w:bCs/>
        </w:rPr>
      </w:pPr>
    </w:p>
    <w:p w14:paraId="28345D8B" w14:textId="77777777" w:rsidR="009F03F2" w:rsidRDefault="009F03F2">
      <w:pPr>
        <w:rPr>
          <w:b/>
          <w:bCs/>
        </w:rPr>
      </w:pPr>
      <w:r>
        <w:rPr>
          <w:b/>
          <w:bCs/>
        </w:rPr>
        <w:br w:type="page"/>
      </w:r>
    </w:p>
    <w:p w14:paraId="4599A5FB" w14:textId="5C1B8E71" w:rsidR="00BC3C50" w:rsidRDefault="00E52EF7" w:rsidP="00BC3C50">
      <w:pPr>
        <w:jc w:val="both"/>
      </w:pPr>
      <w:r w:rsidRPr="00E07693">
        <w:rPr>
          <w:b/>
          <w:bCs/>
        </w:rPr>
        <w:lastRenderedPageBreak/>
        <w:t xml:space="preserve">Ejercicio </w:t>
      </w:r>
      <w:r w:rsidR="00D02F2A">
        <w:rPr>
          <w:b/>
          <w:bCs/>
        </w:rPr>
        <w:t>2</w:t>
      </w:r>
      <w:r>
        <w:t xml:space="preserve">. </w:t>
      </w:r>
      <w:r w:rsidR="00BC3C50">
        <w:t xml:space="preserve">Desarrollar una aplicación que defina </w:t>
      </w:r>
      <w:r w:rsidR="00BC3C50">
        <w:t>dos</w:t>
      </w:r>
      <w:r w:rsidR="00BC3C50">
        <w:t xml:space="preserve"> interface</w:t>
      </w:r>
      <w:r w:rsidR="00BC3C50">
        <w:t>s:</w:t>
      </w:r>
      <w:r w:rsidR="00BC3C50">
        <w:t xml:space="preserve"> “Nadable” </w:t>
      </w:r>
      <w:r w:rsidR="00BC3C50">
        <w:t>y “Ejercitable”. La interface “Nadable” debe tener</w:t>
      </w:r>
      <w:r w:rsidR="00BC3C50">
        <w:t xml:space="preserve"> dos métodos abstractos: “nadaLibre” y “nadaMariposa”</w:t>
      </w:r>
      <w:r w:rsidR="00BC3C50">
        <w:t xml:space="preserve"> y la interface “Ejercitable” debe tener los métodos abstractos “caminar” y “correr”</w:t>
      </w:r>
      <w:r w:rsidR="00BC3C50">
        <w:t>. Debe definir también una clase “</w:t>
      </w:r>
      <w:r w:rsidR="00BC3C50">
        <w:t>Deportista</w:t>
      </w:r>
      <w:r w:rsidR="00BC3C50">
        <w:t>” que implemente la</w:t>
      </w:r>
      <w:r w:rsidR="00BC3C50">
        <w:t>s</w:t>
      </w:r>
      <w:r w:rsidR="00BC3C50">
        <w:t xml:space="preserve"> interface</w:t>
      </w:r>
      <w:r w:rsidR="00BC3C50">
        <w:t>s</w:t>
      </w:r>
      <w:r w:rsidR="00BC3C50">
        <w:t xml:space="preserve"> “Nadable” y </w:t>
      </w:r>
      <w:r w:rsidR="00BC3C50">
        <w:t xml:space="preserve">“Ejercitable” y </w:t>
      </w:r>
      <w:r w:rsidR="00BC3C50">
        <w:t xml:space="preserve">que sobrescriba </w:t>
      </w:r>
      <w:r w:rsidR="00BC3C50">
        <w:t>los</w:t>
      </w:r>
      <w:r w:rsidR="00BC3C50">
        <w:t xml:space="preserve"> </w:t>
      </w:r>
      <w:r w:rsidR="00BC3C50">
        <w:t>cuatro</w:t>
      </w:r>
      <w:r w:rsidR="00BC3C50">
        <w:t xml:space="preserve"> métodos. Definir una clase con método main que use la clase “</w:t>
      </w:r>
      <w:r w:rsidR="00BC3C50">
        <w:t>Deportista</w:t>
      </w:r>
      <w:r w:rsidR="00BC3C50">
        <w:t>” y que invoque a sus métodos.</w:t>
      </w:r>
    </w:p>
    <w:p w14:paraId="151AE01C" w14:textId="4CB2C2DE" w:rsidR="00BB4611" w:rsidRDefault="009F03F2" w:rsidP="00BB4611">
      <w:pPr>
        <w:jc w:val="both"/>
        <w:rPr>
          <w:b/>
          <w:bCs/>
        </w:rPr>
      </w:pPr>
      <w:r>
        <w:drawing>
          <wp:inline distT="0" distB="0" distL="0" distR="0" wp14:anchorId="00EAA2C2" wp14:editId="7307D2F2">
            <wp:extent cx="4733925" cy="32670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267075"/>
                    </a:xfrm>
                    <a:prstGeom prst="rect">
                      <a:avLst/>
                    </a:prstGeom>
                    <a:ln>
                      <a:solidFill>
                        <a:schemeClr val="accent1"/>
                      </a:solidFill>
                    </a:ln>
                  </pic:spPr>
                </pic:pic>
              </a:graphicData>
            </a:graphic>
          </wp:inline>
        </w:drawing>
      </w:r>
    </w:p>
    <w:p w14:paraId="56E0BEE3" w14:textId="1BAC93B3" w:rsidR="00BB4611" w:rsidRDefault="009F03F2">
      <w:pPr>
        <w:rPr>
          <w:b/>
          <w:bCs/>
        </w:rPr>
      </w:pPr>
      <w:r>
        <w:drawing>
          <wp:inline distT="0" distB="0" distL="0" distR="0" wp14:anchorId="46AB0BB3" wp14:editId="1C64C5B1">
            <wp:extent cx="4976031" cy="4172004"/>
            <wp:effectExtent l="19050" t="19050" r="1524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9214" cy="4174673"/>
                    </a:xfrm>
                    <a:prstGeom prst="rect">
                      <a:avLst/>
                    </a:prstGeom>
                    <a:ln>
                      <a:solidFill>
                        <a:schemeClr val="accent1"/>
                      </a:solidFill>
                    </a:ln>
                  </pic:spPr>
                </pic:pic>
              </a:graphicData>
            </a:graphic>
          </wp:inline>
        </w:drawing>
      </w:r>
    </w:p>
    <w:p w14:paraId="3B4F62A5" w14:textId="37F7F8C4" w:rsidR="00175E13" w:rsidRDefault="00E80F87" w:rsidP="007A54FF">
      <w:pPr>
        <w:jc w:val="both"/>
      </w:pPr>
      <w:r w:rsidRPr="00E07693">
        <w:rPr>
          <w:b/>
          <w:bCs/>
        </w:rPr>
        <w:lastRenderedPageBreak/>
        <w:t xml:space="preserve">Ejercicio </w:t>
      </w:r>
      <w:r>
        <w:rPr>
          <w:b/>
          <w:bCs/>
        </w:rPr>
        <w:t>3</w:t>
      </w:r>
      <w:r>
        <w:t xml:space="preserve">. </w:t>
      </w:r>
      <w:r w:rsidR="00F30958">
        <w:t>Desarrollar una aplicación que defina una interface “Expresable” que tenga un método “hacerRuido”</w:t>
      </w:r>
      <w:r w:rsidR="00BB4611" w:rsidRPr="00BB4611">
        <w:t>.</w:t>
      </w:r>
      <w:r w:rsidR="00F30958">
        <w:t xml:space="preserve"> Definir una clase abstracta “Animal” que implemente la interface “Expresable” y que tenga los atributos </w:t>
      </w:r>
      <w:r w:rsidR="00515638">
        <w:t>“</w:t>
      </w:r>
      <w:r w:rsidR="00F30958">
        <w:t>nombre</w:t>
      </w:r>
      <w:r w:rsidR="00515638">
        <w:t xml:space="preserve">”, “edad”, “raza” y “hacerRuido”. El método “hacerRuido” debe ser abstracto. Definir las clases “Gato” y “Perro” que sean derivadas de “Animal” y que sobrescriban el método “hacerRuido” con sus propios sonidos. Definir una clase “GatoMontes” que sea derivada de la clase “Gato” y que también sobrescriba el </w:t>
      </w:r>
      <w:r w:rsidR="00515638">
        <w:t>método “hacerRuido” con su propio sonido</w:t>
      </w:r>
      <w:r w:rsidR="00515638">
        <w:t>.</w:t>
      </w:r>
    </w:p>
    <w:p w14:paraId="2D965FCD" w14:textId="0C065524" w:rsidR="00116220" w:rsidRDefault="0092189F" w:rsidP="0092189F">
      <w:pPr>
        <w:spacing w:after="0"/>
        <w:jc w:val="both"/>
      </w:pPr>
      <w:r>
        <w:drawing>
          <wp:inline distT="0" distB="0" distL="0" distR="0" wp14:anchorId="69FD0C0F" wp14:editId="72A7143A">
            <wp:extent cx="5105566" cy="3536192"/>
            <wp:effectExtent l="19050" t="19050" r="19050" b="266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8139" cy="3558752"/>
                    </a:xfrm>
                    <a:prstGeom prst="rect">
                      <a:avLst/>
                    </a:prstGeom>
                    <a:ln>
                      <a:solidFill>
                        <a:schemeClr val="accent1"/>
                      </a:solidFill>
                    </a:ln>
                  </pic:spPr>
                </pic:pic>
              </a:graphicData>
            </a:graphic>
          </wp:inline>
        </w:drawing>
      </w:r>
    </w:p>
    <w:p w14:paraId="7BC96DB5" w14:textId="5C2AA629" w:rsidR="00014F13" w:rsidRDefault="0092189F" w:rsidP="0092189F">
      <w:pPr>
        <w:spacing w:after="0"/>
        <w:jc w:val="both"/>
      </w:pPr>
      <w:r>
        <w:drawing>
          <wp:inline distT="0" distB="0" distL="0" distR="0" wp14:anchorId="6B355772" wp14:editId="0EED789B">
            <wp:extent cx="5105400" cy="3553489"/>
            <wp:effectExtent l="19050" t="19050" r="19050" b="279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284" cy="3568025"/>
                    </a:xfrm>
                    <a:prstGeom prst="rect">
                      <a:avLst/>
                    </a:prstGeom>
                    <a:ln>
                      <a:solidFill>
                        <a:schemeClr val="accent1"/>
                      </a:solidFill>
                    </a:ln>
                  </pic:spPr>
                </pic:pic>
              </a:graphicData>
            </a:graphic>
          </wp:inline>
        </w:drawing>
      </w:r>
    </w:p>
    <w:p w14:paraId="2FD7FB9F" w14:textId="54AB4E24" w:rsidR="004F3AB4" w:rsidRDefault="0092189F">
      <w:pPr>
        <w:rPr>
          <w:b/>
          <w:bCs/>
        </w:rPr>
      </w:pPr>
      <w:r>
        <w:lastRenderedPageBreak/>
        <w:drawing>
          <wp:inline distT="0" distB="0" distL="0" distR="0" wp14:anchorId="4AE1ABB2" wp14:editId="0E796EC9">
            <wp:extent cx="5150223" cy="936294"/>
            <wp:effectExtent l="19050" t="19050" r="12700" b="165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814" cy="956763"/>
                    </a:xfrm>
                    <a:prstGeom prst="rect">
                      <a:avLst/>
                    </a:prstGeom>
                    <a:ln>
                      <a:solidFill>
                        <a:schemeClr val="accent1"/>
                      </a:solidFill>
                    </a:ln>
                  </pic:spPr>
                </pic:pic>
              </a:graphicData>
            </a:graphic>
          </wp:inline>
        </w:drawing>
      </w:r>
    </w:p>
    <w:p w14:paraId="6B8F947C" w14:textId="77777777" w:rsidR="0092189F" w:rsidRDefault="0092189F" w:rsidP="00003E27">
      <w:pPr>
        <w:jc w:val="both"/>
        <w:rPr>
          <w:b/>
          <w:bCs/>
        </w:rPr>
      </w:pPr>
    </w:p>
    <w:p w14:paraId="2331A5E4" w14:textId="58115E84" w:rsidR="00003E27" w:rsidRDefault="00003E27" w:rsidP="00003E27">
      <w:pPr>
        <w:jc w:val="both"/>
      </w:pPr>
      <w:r w:rsidRPr="00E07693">
        <w:rPr>
          <w:b/>
          <w:bCs/>
        </w:rPr>
        <w:t xml:space="preserve">Ejercicio </w:t>
      </w:r>
      <w:r>
        <w:rPr>
          <w:b/>
          <w:bCs/>
        </w:rPr>
        <w:t>4</w:t>
      </w:r>
      <w:r>
        <w:t xml:space="preserve">. Modificar el ejercicio anterior para que la </w:t>
      </w:r>
      <w:r w:rsidR="00AD6E93">
        <w:t xml:space="preserve">interface “Expresable” tenga un método por defecto (default) llamado “quejar” que muestre un mensaje de queja (“mmm mmm”). A la </w:t>
      </w:r>
      <w:r>
        <w:t>clase “</w:t>
      </w:r>
      <w:r w:rsidR="00EC2B3B">
        <w:t>Animal</w:t>
      </w:r>
      <w:r>
        <w:t xml:space="preserve">” </w:t>
      </w:r>
      <w:r w:rsidR="00AD6E93">
        <w:t>agregar</w:t>
      </w:r>
      <w:r>
        <w:t xml:space="preserve"> un </w:t>
      </w:r>
      <w:r w:rsidR="00AD6E93">
        <w:t>método “crecer” que incremente en 1 la edad del animal</w:t>
      </w:r>
      <w:r w:rsidR="00157163">
        <w:t xml:space="preserve"> y que devuelva la edad del animal</w:t>
      </w:r>
      <w:r w:rsidR="00AF6D88">
        <w:t>.</w:t>
      </w:r>
      <w:r w:rsidR="00AD6E93">
        <w:t xml:space="preserve"> </w:t>
      </w:r>
      <w:r w:rsidR="005E38F3">
        <w:t xml:space="preserve">Agregar al método main la invocación a los métodos nuevos. </w:t>
      </w:r>
      <w:r w:rsidR="00AD6E93">
        <w:t>Discutir la diferencia de utilizar los tipos de métodos agregados.</w:t>
      </w:r>
    </w:p>
    <w:p w14:paraId="0E706369" w14:textId="0B9B63D7" w:rsidR="0034324D" w:rsidRDefault="00157163" w:rsidP="00157163">
      <w:pPr>
        <w:spacing w:after="0"/>
        <w:jc w:val="both"/>
      </w:pPr>
      <w:r>
        <w:drawing>
          <wp:inline distT="0" distB="0" distL="0" distR="0" wp14:anchorId="6351F397" wp14:editId="63B18062">
            <wp:extent cx="5098861" cy="3098049"/>
            <wp:effectExtent l="19050" t="19050" r="26035" b="266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812" cy="3113817"/>
                    </a:xfrm>
                    <a:prstGeom prst="rect">
                      <a:avLst/>
                    </a:prstGeom>
                    <a:ln>
                      <a:solidFill>
                        <a:schemeClr val="accent1"/>
                      </a:solidFill>
                    </a:ln>
                  </pic:spPr>
                </pic:pic>
              </a:graphicData>
            </a:graphic>
          </wp:inline>
        </w:drawing>
      </w:r>
    </w:p>
    <w:p w14:paraId="41E99F18" w14:textId="4FA008C5" w:rsidR="001A4D7B" w:rsidRDefault="00157163" w:rsidP="00666573">
      <w:r>
        <w:drawing>
          <wp:inline distT="0" distB="0" distL="0" distR="0" wp14:anchorId="497D598A" wp14:editId="4A6FE1C9">
            <wp:extent cx="5098861" cy="3297712"/>
            <wp:effectExtent l="19050" t="19050" r="26035" b="171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9012" cy="3310745"/>
                    </a:xfrm>
                    <a:prstGeom prst="rect">
                      <a:avLst/>
                    </a:prstGeom>
                    <a:ln>
                      <a:solidFill>
                        <a:schemeClr val="accent1"/>
                      </a:solidFill>
                    </a:ln>
                  </pic:spPr>
                </pic:pic>
              </a:graphicData>
            </a:graphic>
          </wp:inline>
        </w:drawing>
      </w:r>
    </w:p>
    <w:p w14:paraId="3B62D16F" w14:textId="46EA9788" w:rsidR="001A4D7B" w:rsidRDefault="00157163" w:rsidP="00666573">
      <w:r>
        <w:lastRenderedPageBreak/>
        <w:drawing>
          <wp:inline distT="0" distB="0" distL="0" distR="0" wp14:anchorId="30C40D1B" wp14:editId="6EF71E48">
            <wp:extent cx="5249077" cy="4157165"/>
            <wp:effectExtent l="19050" t="19050" r="27940" b="152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3489" cy="4160659"/>
                    </a:xfrm>
                    <a:prstGeom prst="rect">
                      <a:avLst/>
                    </a:prstGeom>
                    <a:ln>
                      <a:solidFill>
                        <a:schemeClr val="accent1"/>
                      </a:solidFill>
                    </a:ln>
                  </pic:spPr>
                </pic:pic>
              </a:graphicData>
            </a:graphic>
          </wp:inline>
        </w:drawing>
      </w:r>
    </w:p>
    <w:p w14:paraId="526C45DB" w14:textId="6834E643" w:rsidR="00A03272" w:rsidRDefault="00A03272">
      <w:pPr>
        <w:rPr>
          <w:b/>
          <w:bCs/>
        </w:rPr>
      </w:pPr>
    </w:p>
    <w:p w14:paraId="7547BA9C" w14:textId="1D8E2A1F" w:rsidR="007815B5" w:rsidRDefault="007815B5" w:rsidP="007815B5">
      <w:pPr>
        <w:jc w:val="both"/>
      </w:pPr>
      <w:r w:rsidRPr="00E07693">
        <w:rPr>
          <w:b/>
          <w:bCs/>
        </w:rPr>
        <w:t xml:space="preserve">Ejercicio </w:t>
      </w:r>
      <w:r>
        <w:rPr>
          <w:b/>
          <w:bCs/>
        </w:rPr>
        <w:t>5</w:t>
      </w:r>
      <w:r>
        <w:t xml:space="preserve">. Modificar el ejercicio anterior </w:t>
      </w:r>
      <w:r w:rsidR="005E38F3">
        <w:t>agregando un método estático a la interface “Expresable” que se llame “estornudar” y que muestre el mensaje “Snifff…”. Agregar un método “estornudar” a la clase “Animal” y que invoque al método estático de la interface. Agregar al método main una invocación directa al método de la interface y llamadas al método estornudar de cada clase derivada.</w:t>
      </w:r>
    </w:p>
    <w:p w14:paraId="72E55215" w14:textId="02FAA822" w:rsidR="001A4D7B" w:rsidRDefault="001A4D7B" w:rsidP="006A2282">
      <w:pPr>
        <w:spacing w:after="0"/>
        <w:jc w:val="both"/>
        <w:rPr>
          <w:b/>
          <w:bCs/>
        </w:rPr>
      </w:pPr>
    </w:p>
    <w:p w14:paraId="41E1F950" w14:textId="7D1F7465" w:rsidR="007815B5" w:rsidRDefault="006065B0" w:rsidP="007A54FF">
      <w:pPr>
        <w:jc w:val="both"/>
        <w:rPr>
          <w:b/>
          <w:bCs/>
        </w:rPr>
      </w:pPr>
      <w:r>
        <w:drawing>
          <wp:inline distT="0" distB="0" distL="0" distR="0" wp14:anchorId="3AC13357" wp14:editId="5F1C7AC2">
            <wp:extent cx="5400040" cy="3006725"/>
            <wp:effectExtent l="19050" t="19050" r="10160" b="222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06725"/>
                    </a:xfrm>
                    <a:prstGeom prst="rect">
                      <a:avLst/>
                    </a:prstGeom>
                    <a:ln>
                      <a:solidFill>
                        <a:schemeClr val="accent1"/>
                      </a:solidFill>
                    </a:ln>
                  </pic:spPr>
                </pic:pic>
              </a:graphicData>
            </a:graphic>
          </wp:inline>
        </w:drawing>
      </w:r>
    </w:p>
    <w:p w14:paraId="79BC08C4" w14:textId="022F0E5D" w:rsidR="007815B5" w:rsidRDefault="006065B0" w:rsidP="007A54FF">
      <w:pPr>
        <w:jc w:val="both"/>
        <w:rPr>
          <w:b/>
          <w:bCs/>
        </w:rPr>
      </w:pPr>
      <w:r>
        <w:lastRenderedPageBreak/>
        <w:drawing>
          <wp:inline distT="0" distB="0" distL="0" distR="0" wp14:anchorId="6C6E8A48" wp14:editId="3B608DDC">
            <wp:extent cx="5400040" cy="3892550"/>
            <wp:effectExtent l="19050" t="19050" r="10160" b="127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92550"/>
                    </a:xfrm>
                    <a:prstGeom prst="rect">
                      <a:avLst/>
                    </a:prstGeom>
                    <a:ln>
                      <a:solidFill>
                        <a:schemeClr val="accent1"/>
                      </a:solidFill>
                    </a:ln>
                  </pic:spPr>
                </pic:pic>
              </a:graphicData>
            </a:graphic>
          </wp:inline>
        </w:drawing>
      </w:r>
    </w:p>
    <w:p w14:paraId="6246A64D" w14:textId="558E1CBD" w:rsidR="006065B0" w:rsidRPr="006065B0" w:rsidRDefault="006065B0" w:rsidP="007A54FF">
      <w:pPr>
        <w:jc w:val="both"/>
      </w:pPr>
      <w:r w:rsidRPr="006065B0">
        <w:t xml:space="preserve">Las clases </w:t>
      </w:r>
      <w:r>
        <w:t>“</w:t>
      </w:r>
      <w:r w:rsidRPr="006065B0">
        <w:t>Gato</w:t>
      </w:r>
      <w:r>
        <w:t>”</w:t>
      </w:r>
      <w:r w:rsidRPr="006065B0">
        <w:t xml:space="preserve">, </w:t>
      </w:r>
      <w:r>
        <w:t>“</w:t>
      </w:r>
      <w:r w:rsidRPr="006065B0">
        <w:t>Perro</w:t>
      </w:r>
      <w:r>
        <w:t>”</w:t>
      </w:r>
      <w:r w:rsidRPr="006065B0">
        <w:t xml:space="preserve"> y </w:t>
      </w:r>
      <w:r>
        <w:t>“</w:t>
      </w:r>
      <w:r w:rsidRPr="006065B0">
        <w:t>GatoMontes</w:t>
      </w:r>
      <w:r>
        <w:t>”</w:t>
      </w:r>
      <w:r w:rsidRPr="006065B0">
        <w:t xml:space="preserve"> no se modifican.</w:t>
      </w:r>
    </w:p>
    <w:p w14:paraId="036B28BA" w14:textId="5DFA9F67" w:rsidR="006065B0" w:rsidRDefault="006065B0" w:rsidP="007A54FF">
      <w:pPr>
        <w:jc w:val="both"/>
        <w:rPr>
          <w:b/>
          <w:bCs/>
        </w:rPr>
      </w:pPr>
      <w:r>
        <w:drawing>
          <wp:inline distT="0" distB="0" distL="0" distR="0" wp14:anchorId="72C214B9" wp14:editId="0F8127D3">
            <wp:extent cx="5400040" cy="2241550"/>
            <wp:effectExtent l="19050" t="19050" r="10160" b="2540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41550"/>
                    </a:xfrm>
                    <a:prstGeom prst="rect">
                      <a:avLst/>
                    </a:prstGeom>
                    <a:ln>
                      <a:solidFill>
                        <a:schemeClr val="accent1"/>
                      </a:solidFill>
                    </a:ln>
                  </pic:spPr>
                </pic:pic>
              </a:graphicData>
            </a:graphic>
          </wp:inline>
        </w:drawing>
      </w:r>
    </w:p>
    <w:p w14:paraId="2D760D91" w14:textId="77777777" w:rsidR="006065B0" w:rsidRDefault="006065B0" w:rsidP="00072676">
      <w:pPr>
        <w:jc w:val="both"/>
        <w:rPr>
          <w:b/>
          <w:bCs/>
        </w:rPr>
      </w:pPr>
    </w:p>
    <w:p w14:paraId="237343D4" w14:textId="77777777" w:rsidR="006065B0" w:rsidRDefault="006065B0" w:rsidP="00072676">
      <w:pPr>
        <w:jc w:val="both"/>
        <w:rPr>
          <w:b/>
          <w:bCs/>
        </w:rPr>
      </w:pPr>
    </w:p>
    <w:p w14:paraId="165DE263" w14:textId="0C841346" w:rsidR="002B6A3F" w:rsidRDefault="00FC0902" w:rsidP="00072676">
      <w:pPr>
        <w:jc w:val="both"/>
      </w:pPr>
      <w:r w:rsidRPr="00A32FCE">
        <w:rPr>
          <w:b/>
          <w:bCs/>
        </w:rPr>
        <w:t xml:space="preserve">Ejercicio </w:t>
      </w:r>
      <w:r w:rsidR="00175E13">
        <w:rPr>
          <w:b/>
          <w:bCs/>
        </w:rPr>
        <w:t>6</w:t>
      </w:r>
      <w:r>
        <w:t xml:space="preserve">. </w:t>
      </w:r>
      <w:r w:rsidR="00677BC1">
        <w:t>Desarrollar una aplicación que defina una interface “Festejable” que tenga como atributos constantes los feriados fijos del año. La interface debe tener un método abstracto “felicitar” que reciba una fecha en formato “dd/MM”. Adicionalmente debe tener 3 métodos estáticos que te devuelvan los feriados de semana santa</w:t>
      </w:r>
      <w:r w:rsidR="00072676">
        <w:t>.</w:t>
      </w:r>
      <w:r w:rsidR="00677BC1">
        <w:t xml:space="preserve"> Estos métodos deben recibir como parámetro </w:t>
      </w:r>
      <w:r w:rsidR="00677BC1">
        <w:t xml:space="preserve">la fecha de la siguiente luna llena después del 21 de marzo </w:t>
      </w:r>
      <w:r w:rsidR="00677BC1">
        <w:t xml:space="preserve">y llamar a un método privado que calcule y devuelva la fecha del día de semana santa, recibiendo como parámetros la misma fecha de la luna llena y la inicial del día de semana santa a calcular. Luego definir una clase “Felicitaciones” que implemente la interface “Festejable” y que sobrescriba el método </w:t>
      </w:r>
      <w:r w:rsidR="00677BC1">
        <w:lastRenderedPageBreak/>
        <w:t>“fe</w:t>
      </w:r>
      <w:r w:rsidR="00DE48CA">
        <w:t>l</w:t>
      </w:r>
      <w:r w:rsidR="00677BC1">
        <w:t>icitar”</w:t>
      </w:r>
      <w:r w:rsidR="00DE48CA">
        <w:t xml:space="preserve"> comparando la fecha que recibe como parámetro con los feriados que proporciona la interface, mostrando un mensaje en pantalla de felicitaciones de acuerdo a cada día. Definir un método main que use los atributos constantes de la interface y sus métodos estáticos. También debe instanciar la clase e invocar al método “felicitar”.</w:t>
      </w:r>
    </w:p>
    <w:p w14:paraId="41E40D7E" w14:textId="06819ECE" w:rsidR="00DE48CA" w:rsidRDefault="00DE48CA" w:rsidP="00DE48CA">
      <w:pPr>
        <w:spacing w:after="0"/>
        <w:jc w:val="both"/>
      </w:pPr>
      <w:r>
        <w:drawing>
          <wp:inline distT="0" distB="0" distL="0" distR="0" wp14:anchorId="35B5FDC9" wp14:editId="5ECF0224">
            <wp:extent cx="5399146" cy="2171700"/>
            <wp:effectExtent l="19050" t="19050" r="1143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942" cy="2174836"/>
                    </a:xfrm>
                    <a:prstGeom prst="rect">
                      <a:avLst/>
                    </a:prstGeom>
                    <a:ln>
                      <a:solidFill>
                        <a:schemeClr val="accent1"/>
                      </a:solidFill>
                    </a:ln>
                  </pic:spPr>
                </pic:pic>
              </a:graphicData>
            </a:graphic>
          </wp:inline>
        </w:drawing>
      </w:r>
    </w:p>
    <w:p w14:paraId="1CDE1CF3" w14:textId="516E6F9B" w:rsidR="00FC0902" w:rsidRDefault="00DE48CA" w:rsidP="00DE48CA">
      <w:pPr>
        <w:spacing w:after="0"/>
      </w:pPr>
      <w:r>
        <w:drawing>
          <wp:inline distT="0" distB="0" distL="0" distR="0" wp14:anchorId="14BC6E32" wp14:editId="3492A0E9">
            <wp:extent cx="5400040" cy="2560248"/>
            <wp:effectExtent l="19050" t="19050" r="10160" b="1206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8563" cy="2564289"/>
                    </a:xfrm>
                    <a:prstGeom prst="rect">
                      <a:avLst/>
                    </a:prstGeom>
                    <a:ln>
                      <a:solidFill>
                        <a:schemeClr val="accent1"/>
                      </a:solidFill>
                    </a:ln>
                  </pic:spPr>
                </pic:pic>
              </a:graphicData>
            </a:graphic>
          </wp:inline>
        </w:drawing>
      </w:r>
    </w:p>
    <w:p w14:paraId="522EA54F" w14:textId="72C2FF05" w:rsidR="00B31396" w:rsidRDefault="00BB4EB3">
      <w:r>
        <w:drawing>
          <wp:inline distT="0" distB="0" distL="0" distR="0" wp14:anchorId="3DBE5FDF" wp14:editId="43D9F9BB">
            <wp:extent cx="5400040" cy="2819040"/>
            <wp:effectExtent l="19050" t="19050" r="1016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3601" cy="2820899"/>
                    </a:xfrm>
                    <a:prstGeom prst="rect">
                      <a:avLst/>
                    </a:prstGeom>
                    <a:ln>
                      <a:solidFill>
                        <a:schemeClr val="accent1"/>
                      </a:solidFill>
                    </a:ln>
                  </pic:spPr>
                </pic:pic>
              </a:graphicData>
            </a:graphic>
          </wp:inline>
        </w:drawing>
      </w:r>
    </w:p>
    <w:p w14:paraId="4D477560" w14:textId="77777777" w:rsidR="009F743A" w:rsidRDefault="009F743A" w:rsidP="001A4D7B">
      <w:pPr>
        <w:jc w:val="both"/>
        <w:rPr>
          <w:b/>
          <w:bCs/>
        </w:rPr>
      </w:pPr>
    </w:p>
    <w:p w14:paraId="3A6DB043" w14:textId="5D588254" w:rsidR="009F743A" w:rsidRDefault="00BB4EB3" w:rsidP="001A4D7B">
      <w:pPr>
        <w:jc w:val="both"/>
        <w:rPr>
          <w:b/>
          <w:bCs/>
        </w:rPr>
      </w:pPr>
      <w:r>
        <w:lastRenderedPageBreak/>
        <w:drawing>
          <wp:inline distT="0" distB="0" distL="0" distR="0" wp14:anchorId="278CB346" wp14:editId="0849F6F7">
            <wp:extent cx="5400040" cy="3103712"/>
            <wp:effectExtent l="19050" t="19050" r="10160" b="209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6271" cy="3107294"/>
                    </a:xfrm>
                    <a:prstGeom prst="rect">
                      <a:avLst/>
                    </a:prstGeom>
                    <a:ln>
                      <a:solidFill>
                        <a:schemeClr val="accent1"/>
                      </a:solidFill>
                    </a:ln>
                  </pic:spPr>
                </pic:pic>
              </a:graphicData>
            </a:graphic>
          </wp:inline>
        </w:drawing>
      </w:r>
    </w:p>
    <w:p w14:paraId="03265C11" w14:textId="77777777" w:rsidR="009F743A" w:rsidRDefault="009F743A" w:rsidP="001A4D7B">
      <w:pPr>
        <w:jc w:val="both"/>
        <w:rPr>
          <w:b/>
          <w:bCs/>
        </w:rPr>
      </w:pPr>
    </w:p>
    <w:p w14:paraId="244A3DDE" w14:textId="77777777" w:rsidR="009F743A" w:rsidRDefault="009F743A" w:rsidP="001A4D7B">
      <w:pPr>
        <w:jc w:val="both"/>
        <w:rPr>
          <w:b/>
          <w:bCs/>
        </w:rPr>
      </w:pPr>
    </w:p>
    <w:p w14:paraId="78E84D51" w14:textId="68456298" w:rsidR="001A4D7B" w:rsidRDefault="001A4D7B" w:rsidP="001A4D7B">
      <w:pPr>
        <w:jc w:val="both"/>
      </w:pPr>
      <w:r w:rsidRPr="00E07693">
        <w:rPr>
          <w:b/>
          <w:bCs/>
        </w:rPr>
        <w:t xml:space="preserve">Ejercicio </w:t>
      </w:r>
      <w:r w:rsidR="00175E13">
        <w:rPr>
          <w:b/>
          <w:bCs/>
        </w:rPr>
        <w:t>7</w:t>
      </w:r>
      <w:r>
        <w:t xml:space="preserve">. </w:t>
      </w:r>
      <w:r w:rsidR="001A3D7E">
        <w:t>Desarrollar una aplicación que implemente la representación de la siguiente imagen:</w:t>
      </w:r>
      <w:r w:rsidR="007F2661">
        <w:t xml:space="preserve"> </w:t>
      </w:r>
    </w:p>
    <w:p w14:paraId="02EB203B" w14:textId="769F0694" w:rsidR="001A4D7B" w:rsidRDefault="00D21706" w:rsidP="001A3D7E">
      <w:pPr>
        <w:jc w:val="center"/>
        <w:rPr>
          <w:b/>
          <w:bCs/>
        </w:rPr>
      </w:pPr>
      <w:r>
        <w:drawing>
          <wp:inline distT="0" distB="0" distL="0" distR="0" wp14:anchorId="4DCC4D48" wp14:editId="40157D8D">
            <wp:extent cx="4476750" cy="423301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2403" cy="4247813"/>
                    </a:xfrm>
                    <a:prstGeom prst="rect">
                      <a:avLst/>
                    </a:prstGeom>
                  </pic:spPr>
                </pic:pic>
              </a:graphicData>
            </a:graphic>
          </wp:inline>
        </w:drawing>
      </w:r>
    </w:p>
    <w:p w14:paraId="31C012FE" w14:textId="343F9CB7" w:rsidR="006F1CA9" w:rsidRPr="00063943" w:rsidRDefault="00063943" w:rsidP="00362460">
      <w:pPr>
        <w:jc w:val="both"/>
      </w:pPr>
      <w:r w:rsidRPr="00063943">
        <w:t>Los métodos de las clases solo implementan el mostrar un mensaje de acuerdo al nombre del método.</w:t>
      </w:r>
    </w:p>
    <w:p w14:paraId="777277D7" w14:textId="77777777" w:rsidR="001A3D7E" w:rsidRDefault="001A3D7E" w:rsidP="00081A3F">
      <w:pPr>
        <w:jc w:val="both"/>
        <w:rPr>
          <w:b/>
          <w:bCs/>
        </w:rPr>
      </w:pPr>
    </w:p>
    <w:p w14:paraId="48D8E317" w14:textId="4785668A" w:rsidR="00C57A1A" w:rsidRDefault="001A4D7B" w:rsidP="00081A3F">
      <w:pPr>
        <w:jc w:val="both"/>
      </w:pPr>
      <w:r w:rsidRPr="00A32FCE">
        <w:rPr>
          <w:b/>
          <w:bCs/>
        </w:rPr>
        <w:t xml:space="preserve">Ejercicio </w:t>
      </w:r>
      <w:r w:rsidR="00175E13">
        <w:rPr>
          <w:b/>
          <w:bCs/>
        </w:rPr>
        <w:t>8</w:t>
      </w:r>
      <w:r>
        <w:t xml:space="preserve">. </w:t>
      </w:r>
      <w:r w:rsidR="001A3D7E">
        <w:t>Modificar el ejercicio anterior y agregarle la interface NoLaborable para que se puedan hacer los cálculos de pagos y se controlen las asistencias, como se muestra en la siguiente imagen:</w:t>
      </w:r>
    </w:p>
    <w:p w14:paraId="6290008F" w14:textId="54A48FEB" w:rsidR="001A3D7E" w:rsidRDefault="00D21706" w:rsidP="00595ED9">
      <w:pPr>
        <w:jc w:val="center"/>
        <w:rPr>
          <w:b/>
          <w:bCs/>
        </w:rPr>
      </w:pPr>
      <w:r>
        <w:drawing>
          <wp:inline distT="0" distB="0" distL="0" distR="0" wp14:anchorId="4832148B" wp14:editId="31F40380">
            <wp:extent cx="1955800" cy="2562622"/>
            <wp:effectExtent l="0" t="0" r="635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8994" cy="2579910"/>
                    </a:xfrm>
                    <a:prstGeom prst="rect">
                      <a:avLst/>
                    </a:prstGeom>
                  </pic:spPr>
                </pic:pic>
              </a:graphicData>
            </a:graphic>
          </wp:inline>
        </w:drawing>
      </w:r>
    </w:p>
    <w:p w14:paraId="08183EA3" w14:textId="0184EBA7" w:rsidR="00C57A1A" w:rsidRDefault="00595ED9" w:rsidP="00081A3F">
      <w:pPr>
        <w:jc w:val="both"/>
      </w:pPr>
      <w:r w:rsidRPr="00595ED9">
        <w:t xml:space="preserve">Se debe </w:t>
      </w:r>
      <w:r w:rsidR="000D5C5A">
        <w:t xml:space="preserve">probar el </w:t>
      </w:r>
      <w:r w:rsidRPr="00595ED9">
        <w:t>agregar la interface de tres maneras diferentes:</w:t>
      </w:r>
    </w:p>
    <w:p w14:paraId="7033E39D" w14:textId="4BD042BD" w:rsidR="00595ED9" w:rsidRDefault="00595ED9" w:rsidP="00595ED9">
      <w:pPr>
        <w:pStyle w:val="Prrafodelista"/>
        <w:numPr>
          <w:ilvl w:val="0"/>
          <w:numId w:val="15"/>
        </w:numPr>
        <w:jc w:val="both"/>
      </w:pPr>
      <w:r>
        <w:t xml:space="preserve">La clase </w:t>
      </w:r>
      <w:r w:rsidR="000D5C5A">
        <w:t>“PersonaIdat” implementa las dos interfaces “Realizable” y “NoLaborable”.</w:t>
      </w:r>
    </w:p>
    <w:p w14:paraId="0F9D3171" w14:textId="2B391C89" w:rsidR="000D5C5A" w:rsidRDefault="000D5C5A" w:rsidP="00595ED9">
      <w:pPr>
        <w:pStyle w:val="Prrafodelista"/>
        <w:numPr>
          <w:ilvl w:val="0"/>
          <w:numId w:val="15"/>
        </w:numPr>
        <w:jc w:val="both"/>
      </w:pPr>
      <w:r>
        <w:t>La interface “Realizable” hereda de la interface “NoLaborable”.</w:t>
      </w:r>
    </w:p>
    <w:p w14:paraId="490878C7" w14:textId="590A1A10" w:rsidR="000D5C5A" w:rsidRPr="00595ED9" w:rsidRDefault="000D5C5A" w:rsidP="00595ED9">
      <w:pPr>
        <w:pStyle w:val="Prrafodelista"/>
        <w:numPr>
          <w:ilvl w:val="0"/>
          <w:numId w:val="15"/>
        </w:numPr>
        <w:jc w:val="both"/>
      </w:pPr>
      <w:r>
        <w:t>Las clases “Alumno”, “Docente” y “Administrativo” implementan la interface “NoLaborable”.</w:t>
      </w:r>
    </w:p>
    <w:p w14:paraId="21526350" w14:textId="63511219" w:rsidR="00A076D8" w:rsidRDefault="00A076D8">
      <w:pPr>
        <w:rPr>
          <w:b/>
          <w:bCs/>
        </w:rPr>
      </w:pPr>
    </w:p>
    <w:p w14:paraId="4ABBE753" w14:textId="11FCC6BB" w:rsidR="009C1242" w:rsidRDefault="00FC0902" w:rsidP="009C1242">
      <w:pPr>
        <w:jc w:val="both"/>
      </w:pPr>
      <w:r w:rsidRPr="00A32FCE">
        <w:rPr>
          <w:b/>
          <w:bCs/>
        </w:rPr>
        <w:t xml:space="preserve">Ejercicio </w:t>
      </w:r>
      <w:r w:rsidR="00175E13">
        <w:rPr>
          <w:b/>
          <w:bCs/>
        </w:rPr>
        <w:t>9</w:t>
      </w:r>
      <w:r>
        <w:t>.</w:t>
      </w:r>
      <w:r w:rsidR="00330A03">
        <w:t xml:space="preserve"> </w:t>
      </w:r>
      <w:r w:rsidR="009C1242">
        <w:t xml:space="preserve">Desarrollar una aplicación que permita jugar </w:t>
      </w:r>
      <w:r w:rsidR="009C1242">
        <w:t>dos juegos distintos</w:t>
      </w:r>
      <w:r w:rsidR="009C1242">
        <w:t>:</w:t>
      </w:r>
    </w:p>
    <w:p w14:paraId="17A40F21" w14:textId="1EBB9982" w:rsidR="009C1242" w:rsidRDefault="009C1242" w:rsidP="009C1242">
      <w:pPr>
        <w:jc w:val="both"/>
      </w:pPr>
      <w:r>
        <w:t>El primer</w:t>
      </w:r>
      <w:r>
        <w:t xml:space="preserve"> juego se llama “</w:t>
      </w:r>
      <w:r w:rsidR="00925023">
        <w:t>Lanzar</w:t>
      </w:r>
      <w:r>
        <w:t xml:space="preserve">Dados” y </w:t>
      </w:r>
      <w:r w:rsidR="00915B07">
        <w:t xml:space="preserve">consiste en </w:t>
      </w:r>
      <w:r w:rsidR="006577E5">
        <w:t xml:space="preserve">que dos jugadores </w:t>
      </w:r>
      <w:r w:rsidR="00915B07">
        <w:t>tir</w:t>
      </w:r>
      <w:r w:rsidR="006577E5">
        <w:t>en</w:t>
      </w:r>
      <w:r w:rsidR="00915B07">
        <w:t xml:space="preserve"> </w:t>
      </w:r>
      <w:r w:rsidR="006577E5">
        <w:t>un dado y el número mayor gana</w:t>
      </w:r>
      <w:r w:rsidR="00915B07">
        <w:t xml:space="preserve">. El juego se </w:t>
      </w:r>
      <w:r>
        <w:t xml:space="preserve">inicia </w:t>
      </w:r>
      <w:r>
        <w:t>ingresa</w:t>
      </w:r>
      <w:r>
        <w:t>ndo</w:t>
      </w:r>
      <w:r>
        <w:t xml:space="preserve"> el </w:t>
      </w:r>
      <w:r w:rsidR="006577E5">
        <w:t>nombre</w:t>
      </w:r>
      <w:r>
        <w:t xml:space="preserve"> de </w:t>
      </w:r>
      <w:r w:rsidR="006577E5">
        <w:t xml:space="preserve">los </w:t>
      </w:r>
      <w:r>
        <w:t>jugadores</w:t>
      </w:r>
      <w:r>
        <w:t xml:space="preserve">. Este juego se realiza </w:t>
      </w:r>
      <w:r>
        <w:t>tira</w:t>
      </w:r>
      <w:r>
        <w:t xml:space="preserve">ndo </w:t>
      </w:r>
      <w:r w:rsidR="006577E5">
        <w:t>el</w:t>
      </w:r>
      <w:r>
        <w:t xml:space="preserve"> dado </w:t>
      </w:r>
      <w:r>
        <w:t>por cada jugador</w:t>
      </w:r>
      <w:r w:rsidR="006577E5">
        <w:t xml:space="preserve"> y mostrando en pantalla que número sacó. E</w:t>
      </w:r>
      <w:r>
        <w:t xml:space="preserve">l juego finaliza </w:t>
      </w:r>
      <w:r>
        <w:t>mostra</w:t>
      </w:r>
      <w:r>
        <w:t>ndo</w:t>
      </w:r>
      <w:r>
        <w:t xml:space="preserve"> cual de los </w:t>
      </w:r>
      <w:r>
        <w:t>jugadores</w:t>
      </w:r>
      <w:r>
        <w:t xml:space="preserve"> ganó.</w:t>
      </w:r>
      <w:r w:rsidR="006577E5">
        <w:t xml:space="preserve"> </w:t>
      </w:r>
    </w:p>
    <w:p w14:paraId="0BE52E7F" w14:textId="41483C24" w:rsidR="009C1242" w:rsidRDefault="009C1242" w:rsidP="009C1242">
      <w:pPr>
        <w:jc w:val="both"/>
      </w:pPr>
      <w:r>
        <w:t xml:space="preserve">El segundo juego </w:t>
      </w:r>
      <w:r w:rsidR="00915B07">
        <w:t>se llama “AdivinaNumero” y consiste en</w:t>
      </w:r>
      <w:r>
        <w:t xml:space="preserve"> </w:t>
      </w:r>
      <w:r w:rsidR="006577E5">
        <w:t>que un</w:t>
      </w:r>
      <w:r w:rsidR="00915B07">
        <w:t xml:space="preserve"> jugador debe </w:t>
      </w:r>
      <w:r>
        <w:t xml:space="preserve">adivinar un número </w:t>
      </w:r>
      <w:r w:rsidR="00915B07">
        <w:t>que elige la computadora al azar</w:t>
      </w:r>
      <w:r w:rsidR="00915B07">
        <w:t xml:space="preserve"> </w:t>
      </w:r>
      <w:r w:rsidR="001F14AB">
        <w:t xml:space="preserve">en el </w:t>
      </w:r>
      <w:r>
        <w:t>rango de</w:t>
      </w:r>
      <w:r w:rsidR="001F14AB">
        <w:t>l 1 al 100</w:t>
      </w:r>
      <w:r>
        <w:t>.</w:t>
      </w:r>
      <w:r>
        <w:t xml:space="preserve"> El juego se inicia </w:t>
      </w:r>
      <w:r w:rsidR="001F14AB">
        <w:t>generando el número al azar</w:t>
      </w:r>
      <w:r>
        <w:t xml:space="preserve">. Este juego se realiza solicitando </w:t>
      </w:r>
      <w:r w:rsidR="00FB1C73">
        <w:t>que el</w:t>
      </w:r>
      <w:r>
        <w:t xml:space="preserve"> jugador adivine </w:t>
      </w:r>
      <w:r w:rsidR="00FB1C73">
        <w:t xml:space="preserve">(ingrese por teclado) </w:t>
      </w:r>
      <w:r>
        <w:t xml:space="preserve">el número al </w:t>
      </w:r>
      <w:r w:rsidR="00FB1C73">
        <w:t>a</w:t>
      </w:r>
      <w:r>
        <w:t>zar que eligió el computador</w:t>
      </w:r>
      <w:r w:rsidR="00FB1C73">
        <w:t>, se debe contabilizar el número de intentos que ha realizado el jugador hasta adivinar el número</w:t>
      </w:r>
      <w:r>
        <w:t xml:space="preserve">. </w:t>
      </w:r>
      <w:r w:rsidR="00FB1C73">
        <w:t xml:space="preserve">Cada vez que el jugador ingrese un número se le debe indicar si el número a adivinar es menor o mayor al número que ingresó. </w:t>
      </w:r>
      <w:r>
        <w:t>El juego finaliza cuando</w:t>
      </w:r>
      <w:r w:rsidR="00915B07">
        <w:t xml:space="preserve"> </w:t>
      </w:r>
      <w:r w:rsidR="00FB1C73">
        <w:t>el</w:t>
      </w:r>
      <w:r w:rsidR="00915B07">
        <w:t xml:space="preserve"> jugador adivinó el número y se debe mostrar </w:t>
      </w:r>
      <w:r w:rsidR="00FB1C73">
        <w:t>el número de intentos que realizó</w:t>
      </w:r>
      <w:r w:rsidR="00915B07">
        <w:t>.</w:t>
      </w:r>
      <w:r>
        <w:t xml:space="preserve"> </w:t>
      </w:r>
    </w:p>
    <w:p w14:paraId="7BD63B88" w14:textId="4266BB00" w:rsidR="00406CCC" w:rsidRDefault="009C1242" w:rsidP="009C1242">
      <w:pPr>
        <w:jc w:val="both"/>
      </w:pPr>
      <w:r>
        <w:t xml:space="preserve">Podemos decir que todo juego tiene un inicio, </w:t>
      </w:r>
      <w:r w:rsidR="00FB1C73">
        <w:t>el</w:t>
      </w:r>
      <w:r>
        <w:t xml:space="preserve"> juego propiamente dicho y un fin. </w:t>
      </w:r>
      <w:r w:rsidR="00FB1C73">
        <w:t>Debemos</w:t>
      </w:r>
      <w:r>
        <w:t xml:space="preserve"> estandarizar estos dos juegos declara</w:t>
      </w:r>
      <w:r w:rsidR="00FB1C73">
        <w:t>ndo</w:t>
      </w:r>
      <w:r>
        <w:t xml:space="preserve"> una interface </w:t>
      </w:r>
      <w:r w:rsidR="00FB1C73">
        <w:t>con nombre</w:t>
      </w:r>
      <w:r>
        <w:t xml:space="preserve"> </w:t>
      </w:r>
      <w:r w:rsidR="00915B07">
        <w:t>“Jugable”</w:t>
      </w:r>
      <w:r>
        <w:t xml:space="preserve"> que declare los métodos: </w:t>
      </w:r>
      <w:r w:rsidR="00915B07">
        <w:t>“</w:t>
      </w:r>
      <w:r>
        <w:t>iniciar</w:t>
      </w:r>
      <w:r w:rsidR="00915B07">
        <w:t>”</w:t>
      </w:r>
      <w:r>
        <w:t xml:space="preserve">, </w:t>
      </w:r>
      <w:r w:rsidR="00915B07">
        <w:t>“</w:t>
      </w:r>
      <w:r>
        <w:t>jugar</w:t>
      </w:r>
      <w:r w:rsidR="00915B07">
        <w:t>”</w:t>
      </w:r>
      <w:r>
        <w:t xml:space="preserve"> y </w:t>
      </w:r>
      <w:r w:rsidR="00915B07">
        <w:t>“</w:t>
      </w:r>
      <w:r>
        <w:t>finalizar</w:t>
      </w:r>
      <w:r w:rsidR="00915B07">
        <w:t>”</w:t>
      </w:r>
      <w:r w:rsidR="00FB1C73">
        <w:t xml:space="preserve"> y las clases (los juegos) deben implementarla.</w:t>
      </w:r>
      <w:r w:rsidR="001F14AB">
        <w:t xml:space="preserve"> Se tiene como referencia la siguiente imagen:</w:t>
      </w:r>
    </w:p>
    <w:p w14:paraId="7A20CD68" w14:textId="77777777" w:rsidR="001F14AB" w:rsidRDefault="001F14AB" w:rsidP="009C1242">
      <w:pPr>
        <w:jc w:val="both"/>
      </w:pPr>
    </w:p>
    <w:p w14:paraId="64B1E2CC" w14:textId="33A0FDCE" w:rsidR="00A076D8" w:rsidRDefault="00A076D8" w:rsidP="00403645">
      <w:pPr>
        <w:jc w:val="both"/>
      </w:pPr>
    </w:p>
    <w:p w14:paraId="4235A379" w14:textId="745BF8FD" w:rsidR="00DC403C" w:rsidRPr="001C40B0" w:rsidRDefault="00925023" w:rsidP="001F14AB">
      <w:pPr>
        <w:jc w:val="center"/>
      </w:pPr>
      <w:r>
        <w:lastRenderedPageBreak/>
        <w:drawing>
          <wp:inline distT="0" distB="0" distL="0" distR="0" wp14:anchorId="076BF9A6" wp14:editId="120EF2BB">
            <wp:extent cx="3914775" cy="295495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8027" cy="2964958"/>
                    </a:xfrm>
                    <a:prstGeom prst="rect">
                      <a:avLst/>
                    </a:prstGeom>
                  </pic:spPr>
                </pic:pic>
              </a:graphicData>
            </a:graphic>
          </wp:inline>
        </w:drawing>
      </w:r>
    </w:p>
    <w:p w14:paraId="101CBBDB" w14:textId="7F627C69" w:rsidR="00081A3F" w:rsidRPr="00E36541" w:rsidRDefault="00E36541" w:rsidP="006170A8">
      <w:r w:rsidRPr="00E36541">
        <w:t>Crear un método main donde se pueda jugar los juegos.</w:t>
      </w:r>
    </w:p>
    <w:p w14:paraId="59C2431D" w14:textId="2D00830B" w:rsidR="00FF4D79" w:rsidRDefault="00FF4D79" w:rsidP="006170A8">
      <w:pPr>
        <w:rPr>
          <w:b/>
          <w:bCs/>
        </w:rPr>
      </w:pPr>
    </w:p>
    <w:p w14:paraId="13895000" w14:textId="079B4487" w:rsidR="00CE1A3C" w:rsidRPr="00CE1A3C" w:rsidRDefault="00CE1A3C" w:rsidP="00DC403C"/>
    <w:sectPr w:rsidR="00CE1A3C" w:rsidRPr="00CE1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3" w15:restartNumberingAfterBreak="0">
    <w:nsid w:val="672B2701"/>
    <w:multiLevelType w:val="hybridMultilevel"/>
    <w:tmpl w:val="624A35C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3"/>
  </w:num>
  <w:num w:numId="2" w16cid:durableId="1869440712">
    <w:abstractNumId w:val="4"/>
  </w:num>
  <w:num w:numId="3" w16cid:durableId="1413162181">
    <w:abstractNumId w:val="9"/>
  </w:num>
  <w:num w:numId="4" w16cid:durableId="875044877">
    <w:abstractNumId w:val="5"/>
  </w:num>
  <w:num w:numId="5" w16cid:durableId="1910847465">
    <w:abstractNumId w:val="1"/>
  </w:num>
  <w:num w:numId="6" w16cid:durableId="518202106">
    <w:abstractNumId w:val="12"/>
  </w:num>
  <w:num w:numId="7" w16cid:durableId="844243425">
    <w:abstractNumId w:val="14"/>
  </w:num>
  <w:num w:numId="8" w16cid:durableId="1553734552">
    <w:abstractNumId w:val="11"/>
  </w:num>
  <w:num w:numId="9" w16cid:durableId="980227448">
    <w:abstractNumId w:val="8"/>
  </w:num>
  <w:num w:numId="10" w16cid:durableId="1953433984">
    <w:abstractNumId w:val="0"/>
  </w:num>
  <w:num w:numId="11" w16cid:durableId="503398425">
    <w:abstractNumId w:val="7"/>
  </w:num>
  <w:num w:numId="12" w16cid:durableId="1580479946">
    <w:abstractNumId w:val="6"/>
  </w:num>
  <w:num w:numId="13" w16cid:durableId="136805519">
    <w:abstractNumId w:val="2"/>
  </w:num>
  <w:num w:numId="14" w16cid:durableId="1416704037">
    <w:abstractNumId w:val="10"/>
  </w:num>
  <w:num w:numId="15" w16cid:durableId="116873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3943"/>
    <w:rsid w:val="00064A51"/>
    <w:rsid w:val="00072676"/>
    <w:rsid w:val="00081A3F"/>
    <w:rsid w:val="000A6161"/>
    <w:rsid w:val="000B0588"/>
    <w:rsid w:val="000D50EE"/>
    <w:rsid w:val="000D5C5A"/>
    <w:rsid w:val="000E0BD8"/>
    <w:rsid w:val="001009B3"/>
    <w:rsid w:val="001108A6"/>
    <w:rsid w:val="00111963"/>
    <w:rsid w:val="00116220"/>
    <w:rsid w:val="00135A2D"/>
    <w:rsid w:val="00150311"/>
    <w:rsid w:val="00157163"/>
    <w:rsid w:val="00175E13"/>
    <w:rsid w:val="0018606A"/>
    <w:rsid w:val="001A3D7E"/>
    <w:rsid w:val="001A4D7B"/>
    <w:rsid w:val="001B701B"/>
    <w:rsid w:val="001C3A33"/>
    <w:rsid w:val="001C40B0"/>
    <w:rsid w:val="001F0D2E"/>
    <w:rsid w:val="001F14AB"/>
    <w:rsid w:val="002343B0"/>
    <w:rsid w:val="002729AE"/>
    <w:rsid w:val="002A2775"/>
    <w:rsid w:val="002B48AB"/>
    <w:rsid w:val="002B6A3F"/>
    <w:rsid w:val="002D07E5"/>
    <w:rsid w:val="002D3034"/>
    <w:rsid w:val="002D4558"/>
    <w:rsid w:val="002D55F9"/>
    <w:rsid w:val="002D778E"/>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6130"/>
    <w:rsid w:val="004D1273"/>
    <w:rsid w:val="004F3AB4"/>
    <w:rsid w:val="004F558A"/>
    <w:rsid w:val="004F7433"/>
    <w:rsid w:val="005018FE"/>
    <w:rsid w:val="00515638"/>
    <w:rsid w:val="00515B50"/>
    <w:rsid w:val="00532615"/>
    <w:rsid w:val="0057650B"/>
    <w:rsid w:val="00577976"/>
    <w:rsid w:val="00581A01"/>
    <w:rsid w:val="00595ED9"/>
    <w:rsid w:val="005A0242"/>
    <w:rsid w:val="005C6762"/>
    <w:rsid w:val="005E38F3"/>
    <w:rsid w:val="006065B0"/>
    <w:rsid w:val="006170A8"/>
    <w:rsid w:val="00635FD7"/>
    <w:rsid w:val="00650683"/>
    <w:rsid w:val="006577E5"/>
    <w:rsid w:val="00661882"/>
    <w:rsid w:val="00666573"/>
    <w:rsid w:val="00671352"/>
    <w:rsid w:val="00677BC1"/>
    <w:rsid w:val="0068015B"/>
    <w:rsid w:val="006A2282"/>
    <w:rsid w:val="006D2E08"/>
    <w:rsid w:val="006F1CA9"/>
    <w:rsid w:val="00714B5D"/>
    <w:rsid w:val="007174A1"/>
    <w:rsid w:val="0072492F"/>
    <w:rsid w:val="00730710"/>
    <w:rsid w:val="00733612"/>
    <w:rsid w:val="00733E99"/>
    <w:rsid w:val="007815B5"/>
    <w:rsid w:val="007A54FF"/>
    <w:rsid w:val="007B01A2"/>
    <w:rsid w:val="007B2E22"/>
    <w:rsid w:val="007B73F8"/>
    <w:rsid w:val="007E51AE"/>
    <w:rsid w:val="007F2661"/>
    <w:rsid w:val="007F719B"/>
    <w:rsid w:val="008271F1"/>
    <w:rsid w:val="00885EFF"/>
    <w:rsid w:val="008A2FC8"/>
    <w:rsid w:val="008C3D74"/>
    <w:rsid w:val="008C5AC0"/>
    <w:rsid w:val="009078F0"/>
    <w:rsid w:val="00915B07"/>
    <w:rsid w:val="0092189F"/>
    <w:rsid w:val="00925023"/>
    <w:rsid w:val="00940EC7"/>
    <w:rsid w:val="00971E1C"/>
    <w:rsid w:val="009967C2"/>
    <w:rsid w:val="009A16B7"/>
    <w:rsid w:val="009B2F1E"/>
    <w:rsid w:val="009B602B"/>
    <w:rsid w:val="009C1242"/>
    <w:rsid w:val="009D40B6"/>
    <w:rsid w:val="009F03F2"/>
    <w:rsid w:val="009F6766"/>
    <w:rsid w:val="009F743A"/>
    <w:rsid w:val="00A03272"/>
    <w:rsid w:val="00A076D8"/>
    <w:rsid w:val="00A32FCE"/>
    <w:rsid w:val="00A35B34"/>
    <w:rsid w:val="00A6551E"/>
    <w:rsid w:val="00AC6A93"/>
    <w:rsid w:val="00AD6E93"/>
    <w:rsid w:val="00AF6D88"/>
    <w:rsid w:val="00B00696"/>
    <w:rsid w:val="00B11DAC"/>
    <w:rsid w:val="00B1402F"/>
    <w:rsid w:val="00B202EB"/>
    <w:rsid w:val="00B241BA"/>
    <w:rsid w:val="00B31396"/>
    <w:rsid w:val="00B638D3"/>
    <w:rsid w:val="00B718E6"/>
    <w:rsid w:val="00B95C3C"/>
    <w:rsid w:val="00BB4611"/>
    <w:rsid w:val="00BB4EB3"/>
    <w:rsid w:val="00BC3C50"/>
    <w:rsid w:val="00BE4561"/>
    <w:rsid w:val="00C31248"/>
    <w:rsid w:val="00C57A1A"/>
    <w:rsid w:val="00C8280B"/>
    <w:rsid w:val="00C962C4"/>
    <w:rsid w:val="00CC2D8A"/>
    <w:rsid w:val="00CE1A3C"/>
    <w:rsid w:val="00D02F2A"/>
    <w:rsid w:val="00D15003"/>
    <w:rsid w:val="00D21706"/>
    <w:rsid w:val="00D218BC"/>
    <w:rsid w:val="00D36AF5"/>
    <w:rsid w:val="00D502FF"/>
    <w:rsid w:val="00D806D5"/>
    <w:rsid w:val="00DA0CDB"/>
    <w:rsid w:val="00DA66F4"/>
    <w:rsid w:val="00DC403C"/>
    <w:rsid w:val="00DC773A"/>
    <w:rsid w:val="00DD2308"/>
    <w:rsid w:val="00DE48CA"/>
    <w:rsid w:val="00E16BBC"/>
    <w:rsid w:val="00E17A03"/>
    <w:rsid w:val="00E247C1"/>
    <w:rsid w:val="00E3654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30958"/>
    <w:rsid w:val="00F73141"/>
    <w:rsid w:val="00F76CF5"/>
    <w:rsid w:val="00F80AD0"/>
    <w:rsid w:val="00F85A40"/>
    <w:rsid w:val="00FB1C73"/>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1915C69D9C24786775BA89756ABA8" ma:contentTypeVersion="6" ma:contentTypeDescription="Create a new document." ma:contentTypeScope="" ma:versionID="053e31d608b0bf8b24e382b37cdcbb5c">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c2f3c257e748ee5a9300bba364d5b1b1"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12C6A7-A337-4126-BD52-C19B5EA0A489}"/>
</file>

<file path=customXml/itemProps2.xml><?xml version="1.0" encoding="utf-8"?>
<ds:datastoreItem xmlns:ds="http://schemas.openxmlformats.org/officeDocument/2006/customXml" ds:itemID="{997F4051-FCAE-4AC4-BFF7-AA0218A11332}"/>
</file>

<file path=docProps/app.xml><?xml version="1.0" encoding="utf-8"?>
<Properties xmlns="http://schemas.openxmlformats.org/officeDocument/2006/extended-properties" xmlns:vt="http://schemas.openxmlformats.org/officeDocument/2006/docPropsVTypes">
  <Template>Normal.dotm</Template>
  <TotalTime>13405</TotalTime>
  <Pages>10</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71</cp:revision>
  <dcterms:created xsi:type="dcterms:W3CDTF">2023-01-23T14:35:00Z</dcterms:created>
  <dcterms:modified xsi:type="dcterms:W3CDTF">2023-03-10T18:23:00Z</dcterms:modified>
</cp:coreProperties>
</file>