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STEP 01</w:t>
      </w:r>
    </w:p>
    <w:p>
      <w:pPr>
        <w:pStyle w:val="Title"/>
      </w:pPr>
      <w:r>
        <w:t>ANALYZER SPIKE &amp; BENCHMARK</w:t>
      </w:r>
    </w:p>
    <w:p>
      <w:pPr/>
      <w:r>
        <w:t>Full-Album-Maker — Audio Reactive &amp; Beat Animation Engine V2</w:t>
      </w:r>
    </w:p>
    <w:p>
      <w:pPr/>
      <w:r>
        <w:t>Keputusan teknis sebelum Analysis Data Contract, cache, dan implementasi efek</w:t>
      </w:r>
    </w:p>
    <w:p>
      <w:pPr/>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Repository</w:t>
            </w:r>
          </w:p>
        </w:tc>
        <w:tc>
          <w:tcPr>
            <w:tcW w:type="dxa" w:w="5112"/>
            <w:shd w:fill="D9EAF7"/>
          </w:tcPr>
          <w:p>
            <w:r>
              <w:rPr>
                <w:rFonts w:ascii="Aptos" w:hAnsi="Aptos"/>
                <w:b/>
                <w:sz w:val="16"/>
              </w:rPr>
              <w:t>inoriko920-dev/Full-Album-Maker</w:t>
            </w:r>
          </w:p>
        </w:tc>
      </w:tr>
      <w:tr>
        <w:tc>
          <w:tcPr>
            <w:tcW w:type="dxa" w:w="5112"/>
          </w:tcPr>
          <w:p>
            <w:r>
              <w:rPr>
                <w:rFonts w:ascii="Aptos" w:hAnsi="Aptos"/>
                <w:sz w:val="16"/>
              </w:rPr>
              <w:t>Baseline aman</w:t>
            </w:r>
          </w:p>
        </w:tc>
        <w:tc>
          <w:tcPr>
            <w:tcW w:type="dxa" w:w="5112"/>
          </w:tcPr>
          <w:p>
            <w:r>
              <w:rPr>
                <w:rFonts w:ascii="Aptos" w:hAnsi="Aptos"/>
                <w:sz w:val="16"/>
              </w:rPr>
              <w:t>v1.5.0 / 584c94774e6197ecf60ecedb3bffd5a8797e7737</w:t>
            </w:r>
          </w:p>
        </w:tc>
      </w:tr>
      <w:tr>
        <w:tc>
          <w:tcPr>
            <w:tcW w:type="dxa" w:w="5112"/>
          </w:tcPr>
          <w:p>
            <w:r>
              <w:rPr>
                <w:rFonts w:ascii="Aptos" w:hAnsi="Aptos"/>
                <w:sz w:val="16"/>
              </w:rPr>
              <w:t>Branch backup STEP 00</w:t>
            </w:r>
          </w:p>
        </w:tc>
        <w:tc>
          <w:tcPr>
            <w:tcW w:type="dxa" w:w="5112"/>
          </w:tcPr>
          <w:p>
            <w:r>
              <w:rPr>
                <w:rFonts w:ascii="Aptos" w:hAnsi="Aptos"/>
                <w:sz w:val="16"/>
              </w:rPr>
              <w:t>backup/beat-animation-step00-2026-10-07-1233-WIB</w:t>
            </w:r>
          </w:p>
        </w:tc>
      </w:tr>
      <w:tr>
        <w:tc>
          <w:tcPr>
            <w:tcW w:type="dxa" w:w="5112"/>
          </w:tcPr>
          <w:p>
            <w:r>
              <w:rPr>
                <w:rFonts w:ascii="Aptos" w:hAnsi="Aptos"/>
                <w:sz w:val="16"/>
              </w:rPr>
              <w:t>Status STEP 01</w:t>
            </w:r>
          </w:p>
        </w:tc>
        <w:tc>
          <w:tcPr>
            <w:tcW w:type="dxa" w:w="5112"/>
          </w:tcPr>
          <w:p>
            <w:r>
              <w:rPr>
                <w:rFonts w:ascii="Aptos" w:hAnsi="Aptos"/>
                <w:sz w:val="16"/>
              </w:rPr>
              <w:t>PASS — keputusan: GO WITH LIMITATIONS</w:t>
            </w:r>
          </w:p>
        </w:tc>
      </w:tr>
      <w:tr>
        <w:tc>
          <w:tcPr>
            <w:tcW w:type="dxa" w:w="5112"/>
          </w:tcPr>
          <w:p>
            <w:r>
              <w:rPr>
                <w:rFonts w:ascii="Aptos" w:hAnsi="Aptos"/>
                <w:sz w:val="16"/>
              </w:rPr>
              <w:t>STEP berikutnya</w:t>
            </w:r>
          </w:p>
        </w:tc>
        <w:tc>
          <w:tcPr>
            <w:tcW w:type="dxa" w:w="5112"/>
          </w:tcPr>
          <w:p>
            <w:r>
              <w:rPr>
                <w:rFonts w:ascii="Aptos" w:hAnsi="Aptos"/>
                <w:sz w:val="16"/>
              </w:rPr>
              <w:t>STEP 02 — Analysis Data Contract</w:t>
            </w:r>
          </w:p>
        </w:tc>
      </w:tr>
    </w:tbl>
    <w:p/>
    <w:p>
      <w:pPr/>
      <w:r/>
    </w:p>
    <w:p>
      <w:pPr/>
      <w:r>
        <w:t>PRINSIP STEP 01: benchmark boleh eksploratif, tetapi tidak boleh mengubah project schema, UI, renderer produksi, atau branch main.</w:t>
      </w:r>
    </w:p>
    <w:p>
      <w:pPr/>
      <w:r/>
    </w:p>
    <w:p>
      <w:pPr>
        <w:pStyle w:val="Heading1"/>
      </w:pPr>
      <w:r>
        <w:t>1. Executive Summary &amp; Keputusan</w:t>
      </w:r>
    </w:p>
    <w:p>
      <w:pPr/>
      <w:r>
        <w:t>Keputusan utama: librosa layak dijadikan analyzer utama, tetapi harus ditempatkan di belakang adapter/worker dan tidak boleh menjadi sumber kebenaran tunggal tanpa quality/confidence gate. Rekomendasi versi target untuk release adalah librosa 1.0.0 karena release Windows Full-Album-Maker sudah dibangun dengan Python 3.12.10. Benchmark lokal pada STEP 01 menggunakan librosa 0.11.0 yang tersedia di environment pengujian; API beat/onset yang dipakai tetap sejalan dengan kontrak 1.0.0, tetapi performa paket final Windows 1.0.0 masih wajib dibuktikan pada gate build khusus sebelum integrasi produksi.</w:t>
      </w:r>
    </w:p>
    <w:p>
      <w:pPr/>
      <w:r>
        <w:t>Gate STEP 01: PASS. Decision class: GO WITH LIMITATIONS. Kita boleh lanjut ke STEP 02 karena kualitas dasar beat/onset/energy cukup untuk desain data contract. Namun belum boleh menganggap beat selalu benar; ambient/low-transient material dapat memunculkan tempo palsu, dan PyInstaller + Numba/llvmlite harus diuji sebagai gate terpisah sebelum release.</w:t>
      </w:r>
    </w:p>
    <w:p>
      <w:pPr>
        <w:pStyle w:val="Heading1"/>
      </w:pPr>
      <w:r>
        <w:t>2. Ruang Lingkup STEP 01</w:t>
      </w:r>
    </w:p>
    <w:p>
      <w:pPr>
        <w:pStyle w:val="ListBullet"/>
      </w:pPr>
      <w:r>
        <w:t>Membekukan tujuan analyzer: BPM/tempo, beat timestamp, onset/transient, RMS/energy, bass/mid/high energy curve, dan sinyal kualitas.</w:t>
      </w:r>
    </w:p>
    <w:p>
      <w:pPr>
        <w:pStyle w:val="ListBullet"/>
      </w:pPr>
      <w:r>
        <w:t>Menguji akurasi timing pada fixture terkontrol 60, 90, 120, 128, dan 150 BPM.</w:t>
      </w:r>
    </w:p>
    <w:p>
      <w:pPr>
        <w:pStyle w:val="ListBullet"/>
      </w:pPr>
      <w:r>
        <w:t>Menguji behavior silence dan material ambient tanpa transient kuat.</w:t>
      </w:r>
    </w:p>
    <w:p>
      <w:pPr>
        <w:pStyle w:val="ListBullet"/>
      </w:pPr>
      <w:r>
        <w:t>Mengukur cold-start/JIT, warm analysis time, dan peak memory pada environment benchmark.</w:t>
      </w:r>
    </w:p>
    <w:p>
      <w:pPr>
        <w:pStyle w:val="ListBullet"/>
      </w:pPr>
      <w:r>
        <w:t>Memeriksa kompatibilitas Python runtime terhadap librosa 0.11.0 dan 1.0.0.</w:t>
      </w:r>
    </w:p>
    <w:p>
      <w:pPr>
        <w:pStyle w:val="ListBullet"/>
      </w:pPr>
      <w:r>
        <w:t>Memeriksa risiko Windows portable/PyInstaller serta lisensi dependency utama.</w:t>
      </w:r>
    </w:p>
    <w:p>
      <w:pPr>
        <w:pStyle w:val="ListBullet"/>
      </w:pPr>
      <w:r>
        <w:t>Menghasilkan keputusan adapter default dan batas yang harus diselesaikan di STEP 02–04.</w:t>
      </w:r>
    </w:p>
    <w:p>
      <w:pPr>
        <w:pStyle w:val="Heading1"/>
      </w:pPr>
      <w:r>
        <w:t>3. Hal yang Sengaja Belum Dikerjakan</w:t>
      </w:r>
    </w:p>
    <w:p>
      <w:pPr>
        <w:pStyle w:val="ListBullet"/>
      </w:pPr>
      <w:r>
        <w:t>Tidak menambahkan dependency librosa ke requirements produksi.</w:t>
      </w:r>
    </w:p>
    <w:p>
      <w:pPr>
        <w:pStyle w:val="ListBullet"/>
      </w:pPr>
      <w:r>
        <w:t>Tidak menulis AudioAnalysisService ke src/full_album_maker.</w:t>
      </w:r>
    </w:p>
    <w:p>
      <w:pPr>
        <w:pStyle w:val="ListBullet"/>
      </w:pPr>
      <w:r>
        <w:t>Tidak mengubah UI, timeline, Spectrum, render graph, project format, AI Agent, atau preset.</w:t>
      </w:r>
    </w:p>
    <w:p>
      <w:pPr>
        <w:pStyle w:val="ListBullet"/>
      </w:pPr>
      <w:r>
        <w:t>Tidak mengubah branch main dan tidak membuat commit fitur.</w:t>
      </w:r>
    </w:p>
    <w:p>
      <w:pPr>
        <w:pStyle w:val="ListBullet"/>
      </w:pPr>
      <w:r>
        <w:t>Tidak menetapkan threshold confidence final; aturan final menjadi tanggung jawab STEP 02.</w:t>
      </w:r>
    </w:p>
    <w:p>
      <w:pPr>
        <w:pStyle w:val="ListBullet"/>
      </w:pPr>
      <w:r>
        <w:t>Tidak membuat Beat Pulse / Camera Punch / Particle Burst. Effect implementation baru datang setelah Music Event Timeline dan Animation Modulator Core stabil.</w:t>
      </w:r>
    </w:p>
    <w:p>
      <w:pPr/>
      <w:r/>
    </w:p>
    <w:p>
      <w:pPr>
        <w:pStyle w:val="Heading1"/>
      </w:pPr>
      <w:r>
        <w:t>4. Baseline Runtime &amp; Temuan Versi</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Komponen</w:t>
            </w:r>
          </w:p>
        </w:tc>
        <w:tc>
          <w:tcPr>
            <w:tcW w:type="dxa" w:w="2556"/>
            <w:shd w:fill="D9EAF7"/>
          </w:tcPr>
          <w:p>
            <w:r>
              <w:rPr>
                <w:rFonts w:ascii="Aptos" w:hAnsi="Aptos"/>
                <w:b/>
                <w:sz w:val="16"/>
              </w:rPr>
              <w:t>Baseline Full-Album-Maker</w:t>
            </w:r>
          </w:p>
        </w:tc>
        <w:tc>
          <w:tcPr>
            <w:tcW w:type="dxa" w:w="2556"/>
            <w:shd w:fill="D9EAF7"/>
          </w:tcPr>
          <w:p>
            <w:r>
              <w:rPr>
                <w:rFonts w:ascii="Aptos" w:hAnsi="Aptos"/>
                <w:b/>
                <w:sz w:val="16"/>
              </w:rPr>
              <w:t>Kandidat analyzer</w:t>
            </w:r>
          </w:p>
        </w:tc>
        <w:tc>
          <w:tcPr>
            <w:tcW w:type="dxa" w:w="2556"/>
            <w:shd w:fill="D9EAF7"/>
          </w:tcPr>
          <w:p>
            <w:r>
              <w:rPr>
                <w:rFonts w:ascii="Aptos" w:hAnsi="Aptos"/>
                <w:b/>
                <w:sz w:val="16"/>
              </w:rPr>
              <w:t>Implikasi</w:t>
            </w:r>
          </w:p>
        </w:tc>
      </w:tr>
      <w:tr>
        <w:tc>
          <w:tcPr>
            <w:tcW w:type="dxa" w:w="2556"/>
          </w:tcPr>
          <w:p>
            <w:r>
              <w:rPr>
                <w:rFonts w:ascii="Aptos" w:hAnsi="Aptos"/>
                <w:sz w:val="16"/>
              </w:rPr>
              <w:t>Python deklaratif</w:t>
            </w:r>
          </w:p>
        </w:tc>
        <w:tc>
          <w:tcPr>
            <w:tcW w:type="dxa" w:w="2556"/>
          </w:tcPr>
          <w:p>
            <w:r>
              <w:rPr>
                <w:rFonts w:ascii="Aptos" w:hAnsi="Aptos"/>
                <w:sz w:val="16"/>
              </w:rPr>
              <w:t>pyproject: &gt;=3.11</w:t>
            </w:r>
          </w:p>
        </w:tc>
        <w:tc>
          <w:tcPr>
            <w:tcW w:type="dxa" w:w="2556"/>
          </w:tcPr>
          <w:p>
            <w:r>
              <w:rPr>
                <w:rFonts w:ascii="Aptos" w:hAnsi="Aptos"/>
                <w:sz w:val="16"/>
              </w:rPr>
              <w:t>librosa 1.0.0: &gt;=3.12</w:t>
            </w:r>
          </w:p>
        </w:tc>
        <w:tc>
          <w:tcPr>
            <w:tcW w:type="dxa" w:w="2556"/>
          </w:tcPr>
          <w:p>
            <w:r>
              <w:rPr>
                <w:rFonts w:ascii="Aptos" w:hAnsi="Aptos"/>
                <w:sz w:val="16"/>
              </w:rPr>
              <w:t>Secara metadata ada mismatch bila minimum tetap 3.11.</w:t>
            </w:r>
          </w:p>
        </w:tc>
      </w:tr>
      <w:tr>
        <w:tc>
          <w:tcPr>
            <w:tcW w:type="dxa" w:w="2556"/>
          </w:tcPr>
          <w:p>
            <w:r>
              <w:rPr>
                <w:rFonts w:ascii="Aptos" w:hAnsi="Aptos"/>
                <w:sz w:val="16"/>
              </w:rPr>
              <w:t>Windows release builder</w:t>
            </w:r>
          </w:p>
        </w:tc>
        <w:tc>
          <w:tcPr>
            <w:tcW w:type="dxa" w:w="2556"/>
          </w:tcPr>
          <w:p>
            <w:r>
              <w:rPr>
                <w:rFonts w:ascii="Aptos" w:hAnsi="Aptos"/>
                <w:sz w:val="16"/>
              </w:rPr>
              <w:t>Python 3.12.10</w:t>
            </w:r>
          </w:p>
        </w:tc>
        <w:tc>
          <w:tcPr>
            <w:tcW w:type="dxa" w:w="2556"/>
          </w:tcPr>
          <w:p>
            <w:r>
              <w:rPr>
                <w:rFonts w:ascii="Aptos" w:hAnsi="Aptos"/>
                <w:sz w:val="16"/>
              </w:rPr>
              <w:t>librosa 1.0.0 kompatibel</w:t>
            </w:r>
          </w:p>
        </w:tc>
        <w:tc>
          <w:tcPr>
            <w:tcW w:type="dxa" w:w="2556"/>
          </w:tcPr>
          <w:p>
            <w:r>
              <w:rPr>
                <w:rFonts w:ascii="Aptos" w:hAnsi="Aptos"/>
                <w:sz w:val="16"/>
              </w:rPr>
              <w:t>Release path sekarang sudah memenuhi minimum 1.0.0.</w:t>
            </w:r>
          </w:p>
        </w:tc>
      </w:tr>
      <w:tr>
        <w:tc>
          <w:tcPr>
            <w:tcW w:type="dxa" w:w="2556"/>
          </w:tcPr>
          <w:p>
            <w:r>
              <w:rPr>
                <w:rFonts w:ascii="Aptos" w:hAnsi="Aptos"/>
                <w:sz w:val="16"/>
              </w:rPr>
              <w:t>librosa 0.11.0</w:t>
            </w:r>
          </w:p>
        </w:tc>
        <w:tc>
          <w:tcPr>
            <w:tcW w:type="dxa" w:w="2556"/>
          </w:tcPr>
          <w:p>
            <w:r>
              <w:rPr>
                <w:rFonts w:ascii="Aptos" w:hAnsi="Aptos"/>
                <w:sz w:val="16"/>
              </w:rPr>
              <w:t>Mendukung Python &gt;=3.8</w:t>
            </w:r>
          </w:p>
        </w:tc>
        <w:tc>
          <w:tcPr>
            <w:tcW w:type="dxa" w:w="2556"/>
          </w:tcPr>
          <w:p>
            <w:r>
              <w:rPr>
                <w:rFonts w:ascii="Aptos" w:hAnsi="Aptos"/>
                <w:sz w:val="16"/>
              </w:rPr>
              <w:t>Benchmark lokal tersedia</w:t>
            </w:r>
          </w:p>
        </w:tc>
        <w:tc>
          <w:tcPr>
            <w:tcW w:type="dxa" w:w="2556"/>
          </w:tcPr>
          <w:p>
            <w:r>
              <w:rPr>
                <w:rFonts w:ascii="Aptos" w:hAnsi="Aptos"/>
                <w:sz w:val="16"/>
              </w:rPr>
              <w:t>Cocok untuk dev 3.11, tetapi bukan versi terbaru.</w:t>
            </w:r>
          </w:p>
        </w:tc>
      </w:tr>
      <w:tr>
        <w:tc>
          <w:tcPr>
            <w:tcW w:type="dxa" w:w="2556"/>
          </w:tcPr>
          <w:p>
            <w:r>
              <w:rPr>
                <w:rFonts w:ascii="Aptos" w:hAnsi="Aptos"/>
                <w:sz w:val="16"/>
              </w:rPr>
              <w:t>librosa 1.0.0</w:t>
            </w:r>
          </w:p>
        </w:tc>
        <w:tc>
          <w:tcPr>
            <w:tcW w:type="dxa" w:w="2556"/>
          </w:tcPr>
          <w:p>
            <w:r>
              <w:rPr>
                <w:rFonts w:ascii="Aptos" w:hAnsi="Aptos"/>
                <w:sz w:val="16"/>
              </w:rPr>
              <w:t>Rilis 11 Agu 2026</w:t>
            </w:r>
          </w:p>
        </w:tc>
        <w:tc>
          <w:tcPr>
            <w:tcW w:type="dxa" w:w="2556"/>
          </w:tcPr>
          <w:p>
            <w:r>
              <w:rPr>
                <w:rFonts w:ascii="Aptos" w:hAnsi="Aptos"/>
                <w:sz w:val="16"/>
              </w:rPr>
              <w:t>Production/Stable, ISC</w:t>
            </w:r>
          </w:p>
        </w:tc>
        <w:tc>
          <w:tcPr>
            <w:tcW w:type="dxa" w:w="2556"/>
          </w:tcPr>
          <w:p>
            <w:r>
              <w:rPr>
                <w:rFonts w:ascii="Aptos" w:hAnsi="Aptos"/>
                <w:sz w:val="16"/>
              </w:rPr>
              <w:t>Direkomendasikan sebagai target dependency setelah Windows packaging spike lulus.</w:t>
            </w:r>
          </w:p>
        </w:tc>
      </w:tr>
    </w:tbl>
    <w:p/>
    <w:p>
      <w:pPr/>
      <w:r>
        <w:t>Keputusan versi: jangan pin 0.11.0 hanya karena benchmark lokal memakai versi tersebut. Target arsitektur menggunakan API stabil librosa 1.0.0, tetapi dependency baru baru boleh masuk setelah uji Windows PyInstaller khusus membuktikan packaging dan startup.</w:t>
      </w:r>
    </w:p>
    <w:p>
      <w:pPr>
        <w:pStyle w:val="Heading1"/>
      </w:pPr>
      <w:r>
        <w:t>5. Kandidat dan Alasan Pemilihan</w:t>
      </w:r>
    </w:p>
    <w:tbl>
      <w:tblPr>
        <w:tblStyle w:val="TableGrid"/>
        <w:tblW w:type="auto" w:w="0"/>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rPr>
                <w:rFonts w:ascii="Aptos" w:hAnsi="Aptos"/>
                <w:b/>
                <w:sz w:val="16"/>
              </w:rPr>
              <w:t>Kandidat</w:t>
            </w:r>
          </w:p>
        </w:tc>
        <w:tc>
          <w:tcPr>
            <w:tcW w:type="dxa" w:w="2045"/>
            <w:shd w:fill="D9EAF7"/>
          </w:tcPr>
          <w:p>
            <w:r>
              <w:rPr>
                <w:rFonts w:ascii="Aptos" w:hAnsi="Aptos"/>
                <w:b/>
                <w:sz w:val="16"/>
              </w:rPr>
              <w:t>Kekuatan</w:t>
            </w:r>
          </w:p>
        </w:tc>
        <w:tc>
          <w:tcPr>
            <w:tcW w:type="dxa" w:w="2045"/>
            <w:shd w:fill="D9EAF7"/>
          </w:tcPr>
          <w:p>
            <w:r>
              <w:rPr>
                <w:rFonts w:ascii="Aptos" w:hAnsi="Aptos"/>
                <w:b/>
                <w:sz w:val="16"/>
              </w:rPr>
              <w:t>Kelemahan</w:t>
            </w:r>
          </w:p>
        </w:tc>
        <w:tc>
          <w:tcPr>
            <w:tcW w:type="dxa" w:w="2045"/>
            <w:shd w:fill="D9EAF7"/>
          </w:tcPr>
          <w:p>
            <w:r>
              <w:rPr>
                <w:rFonts w:ascii="Aptos" w:hAnsi="Aptos"/>
                <w:b/>
                <w:sz w:val="16"/>
              </w:rPr>
              <w:t>Lisensi</w:t>
            </w:r>
          </w:p>
        </w:tc>
        <w:tc>
          <w:tcPr>
            <w:tcW w:type="dxa" w:w="2045"/>
            <w:shd w:fill="D9EAF7"/>
          </w:tcPr>
          <w:p>
            <w:r>
              <w:rPr>
                <w:rFonts w:ascii="Aptos" w:hAnsi="Aptos"/>
                <w:b/>
                <w:sz w:val="16"/>
              </w:rPr>
              <w:t>Keputusan</w:t>
            </w:r>
          </w:p>
        </w:tc>
      </w:tr>
      <w:tr>
        <w:tc>
          <w:tcPr>
            <w:tcW w:type="dxa" w:w="2045"/>
          </w:tcPr>
          <w:p>
            <w:r>
              <w:rPr>
                <w:rFonts w:ascii="Aptos" w:hAnsi="Aptos"/>
                <w:sz w:val="16"/>
              </w:rPr>
              <w:t>librosa</w:t>
            </w:r>
          </w:p>
        </w:tc>
        <w:tc>
          <w:tcPr>
            <w:tcW w:type="dxa" w:w="2045"/>
          </w:tcPr>
          <w:p>
            <w:r>
              <w:rPr>
                <w:rFonts w:ascii="Aptos" w:hAnsi="Aptos"/>
                <w:sz w:val="16"/>
              </w:rPr>
              <w:t>Beat/onset/features matang; Python-native; dokumentasi kuat.</w:t>
            </w:r>
          </w:p>
        </w:tc>
        <w:tc>
          <w:tcPr>
            <w:tcW w:type="dxa" w:w="2045"/>
          </w:tcPr>
          <w:p>
            <w:r>
              <w:rPr>
                <w:rFonts w:ascii="Aptos" w:hAnsi="Aptos"/>
                <w:sz w:val="16"/>
              </w:rPr>
              <w:t>Numba/llvmlite + SciPy stack berat; beat ambiguity perlu gate.</w:t>
            </w:r>
          </w:p>
        </w:tc>
        <w:tc>
          <w:tcPr>
            <w:tcW w:type="dxa" w:w="2045"/>
          </w:tcPr>
          <w:p>
            <w:r>
              <w:rPr>
                <w:rFonts w:ascii="Aptos" w:hAnsi="Aptos"/>
                <w:sz w:val="16"/>
              </w:rPr>
              <w:t>ISC</w:t>
            </w:r>
          </w:p>
        </w:tc>
        <w:tc>
          <w:tcPr>
            <w:tcW w:type="dxa" w:w="2045"/>
          </w:tcPr>
          <w:p>
            <w:r>
              <w:rPr>
                <w:rFonts w:ascii="Aptos" w:hAnsi="Aptos"/>
                <w:sz w:val="16"/>
              </w:rPr>
              <w:t>PILIH sebagai analyzer utama via adapter/worker.</w:t>
            </w:r>
          </w:p>
        </w:tc>
      </w:tr>
      <w:tr>
        <w:tc>
          <w:tcPr>
            <w:tcW w:type="dxa" w:w="2045"/>
          </w:tcPr>
          <w:p>
            <w:r>
              <w:rPr>
                <w:rFonts w:ascii="Aptos" w:hAnsi="Aptos"/>
                <w:sz w:val="16"/>
              </w:rPr>
              <w:t>FFmpeg-only DSP</w:t>
            </w:r>
          </w:p>
        </w:tc>
        <w:tc>
          <w:tcPr>
            <w:tcW w:type="dxa" w:w="2045"/>
          </w:tcPr>
          <w:p>
            <w:r>
              <w:rPr>
                <w:rFonts w:ascii="Aptos" w:hAnsi="Aptos"/>
                <w:sz w:val="16"/>
              </w:rPr>
              <w:t>Sudah dibundel; decode dan spectrum stabil.</w:t>
            </w:r>
          </w:p>
        </w:tc>
        <w:tc>
          <w:tcPr>
            <w:tcW w:type="dxa" w:w="2045"/>
          </w:tcPr>
          <w:p>
            <w:r>
              <w:rPr>
                <w:rFonts w:ascii="Aptos" w:hAnsi="Aptos"/>
                <w:sz w:val="16"/>
              </w:rPr>
              <w:t>Tidak menyediakan beat/event semantics lengkap yang mudah dipelihara.</w:t>
            </w:r>
          </w:p>
        </w:tc>
        <w:tc>
          <w:tcPr>
            <w:tcW w:type="dxa" w:w="2045"/>
          </w:tcPr>
          <w:p>
            <w:r>
              <w:rPr>
                <w:rFonts w:ascii="Aptos" w:hAnsi="Aptos"/>
                <w:sz w:val="16"/>
              </w:rPr>
              <w:t>LGPL/GPL build-dependent</w:t>
            </w:r>
          </w:p>
        </w:tc>
        <w:tc>
          <w:tcPr>
            <w:tcW w:type="dxa" w:w="2045"/>
          </w:tcPr>
          <w:p>
            <w:r>
              <w:rPr>
                <w:rFonts w:ascii="Aptos" w:hAnsi="Aptos"/>
                <w:sz w:val="16"/>
              </w:rPr>
              <w:t>Tetap dipakai untuk decode/render; bukan analyzer beat utama.</w:t>
            </w:r>
          </w:p>
        </w:tc>
      </w:tr>
      <w:tr>
        <w:tc>
          <w:tcPr>
            <w:tcW w:type="dxa" w:w="2045"/>
          </w:tcPr>
          <w:p>
            <w:r>
              <w:rPr>
                <w:rFonts w:ascii="Aptos" w:hAnsi="Aptos"/>
                <w:sz w:val="16"/>
              </w:rPr>
              <w:t>projectM</w:t>
            </w:r>
          </w:p>
        </w:tc>
        <w:tc>
          <w:tcPr>
            <w:tcW w:type="dxa" w:w="2045"/>
          </w:tcPr>
          <w:p>
            <w:r>
              <w:rPr>
                <w:rFonts w:ascii="Aptos" w:hAnsi="Aptos"/>
                <w:sz w:val="16"/>
              </w:rPr>
              <w:t>Visualizer sangat matang; MilkDrop ecosystem.</w:t>
            </w:r>
          </w:p>
        </w:tc>
        <w:tc>
          <w:tcPr>
            <w:tcW w:type="dxa" w:w="2045"/>
          </w:tcPr>
          <w:p>
            <w:r>
              <w:rPr>
                <w:rFonts w:ascii="Aptos" w:hAnsi="Aptos"/>
                <w:sz w:val="16"/>
              </w:rPr>
              <w:t>C++/OpenGL pipeline kedua; bukan data-contract analyzer untuk timeline.</w:t>
            </w:r>
          </w:p>
        </w:tc>
        <w:tc>
          <w:tcPr>
            <w:tcW w:type="dxa" w:w="2045"/>
          </w:tcPr>
          <w:p>
            <w:r>
              <w:rPr>
                <w:rFonts w:ascii="Aptos" w:hAnsi="Aptos"/>
                <w:sz w:val="16"/>
              </w:rPr>
              <w:t>LGPL-2.1 core</w:t>
            </w:r>
          </w:p>
        </w:tc>
        <w:tc>
          <w:tcPr>
            <w:tcW w:type="dxa" w:w="2045"/>
          </w:tcPr>
          <w:p>
            <w:r>
              <w:rPr>
                <w:rFonts w:ascii="Aptos" w:hAnsi="Aptos"/>
                <w:sz w:val="16"/>
              </w:rPr>
              <w:t>Opsional masa depan, bukan STEP 01 core.</w:t>
            </w:r>
          </w:p>
        </w:tc>
      </w:tr>
      <w:tr>
        <w:tc>
          <w:tcPr>
            <w:tcW w:type="dxa" w:w="2045"/>
          </w:tcPr>
          <w:p>
            <w:r>
              <w:rPr>
                <w:rFonts w:ascii="Aptos" w:hAnsi="Aptos"/>
                <w:sz w:val="16"/>
              </w:rPr>
              <w:t>Custom DSP dari nol</w:t>
            </w:r>
          </w:p>
        </w:tc>
        <w:tc>
          <w:tcPr>
            <w:tcW w:type="dxa" w:w="2045"/>
          </w:tcPr>
          <w:p>
            <w:r>
              <w:rPr>
                <w:rFonts w:ascii="Aptos" w:hAnsi="Aptos"/>
                <w:sz w:val="16"/>
              </w:rPr>
              <w:t>Kontrol penuh; dependency dapat kecil.</w:t>
            </w:r>
          </w:p>
        </w:tc>
        <w:tc>
          <w:tcPr>
            <w:tcW w:type="dxa" w:w="2045"/>
          </w:tcPr>
          <w:p>
            <w:r>
              <w:rPr>
                <w:rFonts w:ascii="Aptos" w:hAnsi="Aptos"/>
                <w:sz w:val="16"/>
              </w:rPr>
              <w:t>Risiko akurasi/maintenance tinggi; mengulang solusi matang.</w:t>
            </w:r>
          </w:p>
        </w:tc>
        <w:tc>
          <w:tcPr>
            <w:tcW w:type="dxa" w:w="2045"/>
          </w:tcPr>
          <w:p>
            <w:r>
              <w:rPr>
                <w:rFonts w:ascii="Aptos" w:hAnsi="Aptos"/>
                <w:sz w:val="16"/>
              </w:rPr>
              <w:t>Internal</w:t>
            </w:r>
          </w:p>
        </w:tc>
        <w:tc>
          <w:tcPr>
            <w:tcW w:type="dxa" w:w="2045"/>
          </w:tcPr>
          <w:p>
            <w:r>
              <w:rPr>
                <w:rFonts w:ascii="Aptos" w:hAnsi="Aptos"/>
                <w:sz w:val="16"/>
              </w:rPr>
              <w:t>Tidak dipilih untuk V1.</w:t>
            </w:r>
          </w:p>
        </w:tc>
      </w:tr>
    </w:tbl>
    <w:p/>
    <w:p>
      <w:pPr/>
      <w:r/>
    </w:p>
    <w:p>
      <w:pPr>
        <w:pStyle w:val="Heading1"/>
      </w:pPr>
      <w:r>
        <w:t>6. Desain Benchmark</w:t>
      </w:r>
    </w:p>
    <w:p>
      <w:pPr>
        <w:pStyle w:val="Heading2"/>
      </w:pPr>
      <w:r>
        <w:t>6.1 Environment</w:t>
      </w:r>
    </w:p>
    <w:p>
      <w:pPr>
        <w:pStyle w:val="ListBullet"/>
      </w:pPr>
      <w:r>
        <w:t>OS benchmark: Linux container; Python 3.13.5; librosa 0.11.0; NumPy 2.3.5.</w:t>
      </w:r>
    </w:p>
    <w:p>
      <w:pPr>
        <w:pStyle w:val="ListBullet"/>
      </w:pPr>
      <w:r>
        <w:t>Sample rate internal: 22050 Hz mono; hop_length: 512 samples (~23.22 ms per frame).</w:t>
      </w:r>
    </w:p>
    <w:p>
      <w:pPr>
        <w:pStyle w:val="ListBullet"/>
      </w:pPr>
      <w:r>
        <w:t>FFmpeg tersedia di environment untuk kebutuhan decode/proxy, tetapi benchmark DSP berikut menggunakan WAV sintetis agar ground truth timing diketahui persis.</w:t>
      </w:r>
    </w:p>
    <w:p>
      <w:pPr>
        <w:pStyle w:val="ListBullet"/>
      </w:pPr>
      <w:r>
        <w:t>Hasil ini mengukur kelayakan algoritmik dan resource direction; bukan pengganti benchmark Windows release build.</w:t>
      </w:r>
    </w:p>
    <w:p>
      <w:pPr>
        <w:pStyle w:val="Heading2"/>
      </w:pPr>
      <w:r>
        <w:t>6.2 Fixture</w:t>
      </w:r>
    </w:p>
    <w:p>
      <w:pPr>
        <w:pStyle w:val="ListBullet"/>
      </w:pPr>
      <w:r>
        <w:t>Beat sintetis 60 BPM — kick/transient teratur.</w:t>
      </w:r>
    </w:p>
    <w:p>
      <w:pPr>
        <w:pStyle w:val="ListBullet"/>
      </w:pPr>
      <w:r>
        <w:t>Beat sintetis 90 BPM.</w:t>
      </w:r>
    </w:p>
    <w:p>
      <w:pPr>
        <w:pStyle w:val="ListBullet"/>
      </w:pPr>
      <w:r>
        <w:t>Beat sintetis 120 BPM.</w:t>
      </w:r>
    </w:p>
    <w:p>
      <w:pPr>
        <w:pStyle w:val="ListBullet"/>
      </w:pPr>
      <w:r>
        <w:t>Beat sintetis 128 BPM — representatif EDM/dance.</w:t>
      </w:r>
    </w:p>
    <w:p>
      <w:pPr>
        <w:pStyle w:val="ListBullet"/>
      </w:pPr>
      <w:r>
        <w:t>Beat sintetis 150 BPM — tempo cepat.</w:t>
      </w:r>
    </w:p>
    <w:p>
      <w:pPr>
        <w:pStyle w:val="ListBullet"/>
      </w:pPr>
      <w:r>
        <w:t>Silence — wajib menghasilkan 0 BPM/0 beat.</w:t>
      </w:r>
    </w:p>
    <w:p>
      <w:pPr>
        <w:pStyle w:val="ListBullet"/>
      </w:pPr>
      <w:r>
        <w:t>Ambient-like tonal swell — sengaja tanpa drum/transient keras untuk menguji false positive.</w:t>
      </w:r>
    </w:p>
    <w:p>
      <w:pPr>
        <w:pStyle w:val="ListBullet"/>
      </w:pPr>
      <w:r>
        <w:t>Performance fixtures 30 s, 60 s, 180 s pada 120 BPM.</w:t>
      </w:r>
    </w:p>
    <w:p>
      <w:pPr>
        <w:pStyle w:val="Heading2"/>
      </w:pPr>
      <w:r>
        <w:t>6.3 Pipeline yang diuji</w:t>
      </w:r>
    </w:p>
    <w:p>
      <w:pPr>
        <w:pStyle w:val="ListNumber"/>
      </w:pPr>
      <w:r>
        <w:t>Load/resample ke mono 22.05 kHz.</w:t>
      </w:r>
    </w:p>
    <w:p>
      <w:pPr>
        <w:pStyle w:val="ListNumber"/>
      </w:pPr>
      <w:r>
        <w:t>onset_strength untuk spectral-flux onset envelope.</w:t>
      </w:r>
    </w:p>
    <w:p>
      <w:pPr>
        <w:pStyle w:val="ListNumber"/>
      </w:pPr>
      <w:r>
        <w:t>beat_track menggunakan onset envelope untuk global tempo + beat frames.</w:t>
      </w:r>
    </w:p>
    <w:p>
      <w:pPr>
        <w:pStyle w:val="ListNumber"/>
      </w:pPr>
      <w:r>
        <w:t>STFT 2048 / hop 512 untuk bass 20–250 Hz, mid 250–4000 Hz, high 4000–10000 Hz.</w:t>
      </w:r>
    </w:p>
    <w:p>
      <w:pPr>
        <w:pStyle w:val="ListNumber"/>
      </w:pPr>
      <w:r>
        <w:t>Robust per-band normalization hanya untuk benchmark curve; final normalization contract ditetapkan pada STEP 02.</w:t>
      </w:r>
    </w:p>
    <w:p>
      <w:pPr>
        <w:pStyle w:val="ListNumber"/>
      </w:pPr>
      <w:r>
        <w:t>Beat timestamp dibandingkan dengan ground-truth click terdekat.</w:t>
      </w:r>
    </w:p>
    <w:p>
      <w:pPr>
        <w:pStyle w:val="Heading1"/>
      </w:pPr>
      <w:r>
        <w:t>7. Hasil Akurasi Tempo &amp; Beat</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F7"/>
          </w:tcPr>
          <w:p>
            <w:r>
              <w:rPr>
                <w:rFonts w:ascii="Aptos" w:hAnsi="Aptos"/>
                <w:b/>
                <w:sz w:val="16"/>
              </w:rPr>
              <w:t>Fixture</w:t>
            </w:r>
          </w:p>
        </w:tc>
        <w:tc>
          <w:tcPr>
            <w:tcW w:type="dxa" w:w="1704"/>
            <w:shd w:fill="D9EAF7"/>
          </w:tcPr>
          <w:p>
            <w:r>
              <w:rPr>
                <w:rFonts w:ascii="Aptos" w:hAnsi="Aptos"/>
                <w:b/>
                <w:sz w:val="16"/>
              </w:rPr>
              <w:t>GT BPM</w:t>
            </w:r>
          </w:p>
        </w:tc>
        <w:tc>
          <w:tcPr>
            <w:tcW w:type="dxa" w:w="1704"/>
            <w:shd w:fill="D9EAF7"/>
          </w:tcPr>
          <w:p>
            <w:r>
              <w:rPr>
                <w:rFonts w:ascii="Aptos" w:hAnsi="Aptos"/>
                <w:b/>
                <w:sz w:val="16"/>
              </w:rPr>
              <w:t>Estimasi</w:t>
            </w:r>
          </w:p>
        </w:tc>
        <w:tc>
          <w:tcPr>
            <w:tcW w:type="dxa" w:w="1704"/>
            <w:shd w:fill="D9EAF7"/>
          </w:tcPr>
          <w:p>
            <w:r>
              <w:rPr>
                <w:rFonts w:ascii="Aptos" w:hAnsi="Aptos"/>
                <w:b/>
                <w:sz w:val="16"/>
              </w:rPr>
              <w:t>Error BPM</w:t>
            </w:r>
          </w:p>
        </w:tc>
        <w:tc>
          <w:tcPr>
            <w:tcW w:type="dxa" w:w="1704"/>
            <w:shd w:fill="D9EAF7"/>
          </w:tcPr>
          <w:p>
            <w:r>
              <w:rPr>
                <w:rFonts w:ascii="Aptos" w:hAnsi="Aptos"/>
                <w:b/>
                <w:sz w:val="16"/>
              </w:rPr>
              <w:t>Beat terdeteksi</w:t>
            </w:r>
          </w:p>
        </w:tc>
        <w:tc>
          <w:tcPr>
            <w:tcW w:type="dxa" w:w="1704"/>
            <w:shd w:fill="D9EAF7"/>
          </w:tcPr>
          <w:p>
            <w:r>
              <w:rPr>
                <w:rFonts w:ascii="Aptos" w:hAnsi="Aptos"/>
                <w:b/>
                <w:sz w:val="16"/>
              </w:rPr>
              <w:t>Median timing error</w:t>
            </w:r>
          </w:p>
        </w:tc>
      </w:tr>
      <w:tr>
        <w:tc>
          <w:tcPr>
            <w:tcW w:type="dxa" w:w="1704"/>
          </w:tcPr>
          <w:p>
            <w:r>
              <w:rPr>
                <w:rFonts w:ascii="Aptos" w:hAnsi="Aptos"/>
                <w:sz w:val="16"/>
              </w:rPr>
              <w:t>bpm_60</w:t>
            </w:r>
          </w:p>
        </w:tc>
        <w:tc>
          <w:tcPr>
            <w:tcW w:type="dxa" w:w="1704"/>
          </w:tcPr>
          <w:p>
            <w:r>
              <w:rPr>
                <w:rFonts w:ascii="Aptos" w:hAnsi="Aptos"/>
                <w:sz w:val="16"/>
              </w:rPr>
              <w:t>60</w:t>
            </w:r>
          </w:p>
        </w:tc>
        <w:tc>
          <w:tcPr>
            <w:tcW w:type="dxa" w:w="1704"/>
          </w:tcPr>
          <w:p>
            <w:r>
              <w:rPr>
                <w:rFonts w:ascii="Aptos" w:hAnsi="Aptos"/>
                <w:sz w:val="16"/>
              </w:rPr>
              <w:t>60.09</w:t>
            </w:r>
          </w:p>
        </w:tc>
        <w:tc>
          <w:tcPr>
            <w:tcW w:type="dxa" w:w="1704"/>
          </w:tcPr>
          <w:p>
            <w:r>
              <w:rPr>
                <w:rFonts w:ascii="Aptos" w:hAnsi="Aptos"/>
                <w:sz w:val="16"/>
              </w:rPr>
              <w:t>0.09</w:t>
            </w:r>
          </w:p>
        </w:tc>
        <w:tc>
          <w:tcPr>
            <w:tcW w:type="dxa" w:w="1704"/>
          </w:tcPr>
          <w:p>
            <w:r>
              <w:rPr>
                <w:rFonts w:ascii="Aptos" w:hAnsi="Aptos"/>
                <w:sz w:val="16"/>
              </w:rPr>
              <w:t>28</w:t>
            </w:r>
          </w:p>
        </w:tc>
        <w:tc>
          <w:tcPr>
            <w:tcW w:type="dxa" w:w="1704"/>
          </w:tcPr>
          <w:p>
            <w:r>
              <w:rPr>
                <w:rFonts w:ascii="Aptos" w:hAnsi="Aptos"/>
                <w:sz w:val="16"/>
              </w:rPr>
              <w:t>21.0 ms</w:t>
            </w:r>
          </w:p>
        </w:tc>
      </w:tr>
      <w:tr>
        <w:tc>
          <w:tcPr>
            <w:tcW w:type="dxa" w:w="1704"/>
          </w:tcPr>
          <w:p>
            <w:r>
              <w:rPr>
                <w:rFonts w:ascii="Aptos" w:hAnsi="Aptos"/>
                <w:sz w:val="16"/>
              </w:rPr>
              <w:t>bpm_90</w:t>
            </w:r>
          </w:p>
        </w:tc>
        <w:tc>
          <w:tcPr>
            <w:tcW w:type="dxa" w:w="1704"/>
          </w:tcPr>
          <w:p>
            <w:r>
              <w:rPr>
                <w:rFonts w:ascii="Aptos" w:hAnsi="Aptos"/>
                <w:sz w:val="16"/>
              </w:rPr>
              <w:t>90</w:t>
            </w:r>
          </w:p>
        </w:tc>
        <w:tc>
          <w:tcPr>
            <w:tcW w:type="dxa" w:w="1704"/>
          </w:tcPr>
          <w:p>
            <w:r>
              <w:rPr>
                <w:rFonts w:ascii="Aptos" w:hAnsi="Aptos"/>
                <w:sz w:val="16"/>
              </w:rPr>
              <w:t>89.10</w:t>
            </w:r>
          </w:p>
        </w:tc>
        <w:tc>
          <w:tcPr>
            <w:tcW w:type="dxa" w:w="1704"/>
          </w:tcPr>
          <w:p>
            <w:r>
              <w:rPr>
                <w:rFonts w:ascii="Aptos" w:hAnsi="Aptos"/>
                <w:sz w:val="16"/>
              </w:rPr>
              <w:t>0.90</w:t>
            </w:r>
          </w:p>
        </w:tc>
        <w:tc>
          <w:tcPr>
            <w:tcW w:type="dxa" w:w="1704"/>
          </w:tcPr>
          <w:p>
            <w:r>
              <w:rPr>
                <w:rFonts w:ascii="Aptos" w:hAnsi="Aptos"/>
                <w:sz w:val="16"/>
              </w:rPr>
              <w:t>44</w:t>
            </w:r>
          </w:p>
        </w:tc>
        <w:tc>
          <w:tcPr>
            <w:tcW w:type="dxa" w:w="1704"/>
          </w:tcPr>
          <w:p>
            <w:r>
              <w:rPr>
                <w:rFonts w:ascii="Aptos" w:hAnsi="Aptos"/>
                <w:sz w:val="16"/>
              </w:rPr>
              <w:t>21.0 ms</w:t>
            </w:r>
          </w:p>
        </w:tc>
      </w:tr>
      <w:tr>
        <w:tc>
          <w:tcPr>
            <w:tcW w:type="dxa" w:w="1704"/>
          </w:tcPr>
          <w:p>
            <w:r>
              <w:rPr>
                <w:rFonts w:ascii="Aptos" w:hAnsi="Aptos"/>
                <w:sz w:val="16"/>
              </w:rPr>
              <w:t>bpm_120</w:t>
            </w:r>
          </w:p>
        </w:tc>
        <w:tc>
          <w:tcPr>
            <w:tcW w:type="dxa" w:w="1704"/>
          </w:tcPr>
          <w:p>
            <w:r>
              <w:rPr>
                <w:rFonts w:ascii="Aptos" w:hAnsi="Aptos"/>
                <w:sz w:val="16"/>
              </w:rPr>
              <w:t>120</w:t>
            </w:r>
          </w:p>
        </w:tc>
        <w:tc>
          <w:tcPr>
            <w:tcW w:type="dxa" w:w="1704"/>
          </w:tcPr>
          <w:p>
            <w:r>
              <w:rPr>
                <w:rFonts w:ascii="Aptos" w:hAnsi="Aptos"/>
                <w:sz w:val="16"/>
              </w:rPr>
              <w:t>117.45</w:t>
            </w:r>
          </w:p>
        </w:tc>
        <w:tc>
          <w:tcPr>
            <w:tcW w:type="dxa" w:w="1704"/>
          </w:tcPr>
          <w:p>
            <w:r>
              <w:rPr>
                <w:rFonts w:ascii="Aptos" w:hAnsi="Aptos"/>
                <w:sz w:val="16"/>
              </w:rPr>
              <w:t>2.55</w:t>
            </w:r>
          </w:p>
        </w:tc>
        <w:tc>
          <w:tcPr>
            <w:tcW w:type="dxa" w:w="1704"/>
          </w:tcPr>
          <w:p>
            <w:r>
              <w:rPr>
                <w:rFonts w:ascii="Aptos" w:hAnsi="Aptos"/>
                <w:sz w:val="16"/>
              </w:rPr>
              <w:t>57</w:t>
            </w:r>
          </w:p>
        </w:tc>
        <w:tc>
          <w:tcPr>
            <w:tcW w:type="dxa" w:w="1704"/>
          </w:tcPr>
          <w:p>
            <w:r>
              <w:rPr>
                <w:rFonts w:ascii="Aptos" w:hAnsi="Aptos"/>
                <w:sz w:val="16"/>
              </w:rPr>
              <w:t>21.7 ms</w:t>
            </w:r>
          </w:p>
        </w:tc>
      </w:tr>
      <w:tr>
        <w:tc>
          <w:tcPr>
            <w:tcW w:type="dxa" w:w="1704"/>
          </w:tcPr>
          <w:p>
            <w:r>
              <w:rPr>
                <w:rFonts w:ascii="Aptos" w:hAnsi="Aptos"/>
                <w:sz w:val="16"/>
              </w:rPr>
              <w:t>bpm_128</w:t>
            </w:r>
          </w:p>
        </w:tc>
        <w:tc>
          <w:tcPr>
            <w:tcW w:type="dxa" w:w="1704"/>
          </w:tcPr>
          <w:p>
            <w:r>
              <w:rPr>
                <w:rFonts w:ascii="Aptos" w:hAnsi="Aptos"/>
                <w:sz w:val="16"/>
              </w:rPr>
              <w:t>128</w:t>
            </w:r>
          </w:p>
        </w:tc>
        <w:tc>
          <w:tcPr>
            <w:tcW w:type="dxa" w:w="1704"/>
          </w:tcPr>
          <w:p>
            <w:r>
              <w:rPr>
                <w:rFonts w:ascii="Aptos" w:hAnsi="Aptos"/>
                <w:sz w:val="16"/>
              </w:rPr>
              <w:t>129.20</w:t>
            </w:r>
          </w:p>
        </w:tc>
        <w:tc>
          <w:tcPr>
            <w:tcW w:type="dxa" w:w="1704"/>
          </w:tcPr>
          <w:p>
            <w:r>
              <w:rPr>
                <w:rFonts w:ascii="Aptos" w:hAnsi="Aptos"/>
                <w:sz w:val="16"/>
              </w:rPr>
              <w:t>1.20</w:t>
            </w:r>
          </w:p>
        </w:tc>
        <w:tc>
          <w:tcPr>
            <w:tcW w:type="dxa" w:w="1704"/>
          </w:tcPr>
          <w:p>
            <w:r>
              <w:rPr>
                <w:rFonts w:ascii="Aptos" w:hAnsi="Aptos"/>
                <w:sz w:val="16"/>
              </w:rPr>
              <w:t>61</w:t>
            </w:r>
          </w:p>
        </w:tc>
        <w:tc>
          <w:tcPr>
            <w:tcW w:type="dxa" w:w="1704"/>
          </w:tcPr>
          <w:p>
            <w:r>
              <w:rPr>
                <w:rFonts w:ascii="Aptos" w:hAnsi="Aptos"/>
                <w:sz w:val="16"/>
              </w:rPr>
              <w:t>21.1 ms</w:t>
            </w:r>
          </w:p>
        </w:tc>
      </w:tr>
      <w:tr>
        <w:tc>
          <w:tcPr>
            <w:tcW w:type="dxa" w:w="1704"/>
          </w:tcPr>
          <w:p>
            <w:r>
              <w:rPr>
                <w:rFonts w:ascii="Aptos" w:hAnsi="Aptos"/>
                <w:sz w:val="16"/>
              </w:rPr>
              <w:t>bpm_150</w:t>
            </w:r>
          </w:p>
        </w:tc>
        <w:tc>
          <w:tcPr>
            <w:tcW w:type="dxa" w:w="1704"/>
          </w:tcPr>
          <w:p>
            <w:r>
              <w:rPr>
                <w:rFonts w:ascii="Aptos" w:hAnsi="Aptos"/>
                <w:sz w:val="16"/>
              </w:rPr>
              <w:t>150</w:t>
            </w:r>
          </w:p>
        </w:tc>
        <w:tc>
          <w:tcPr>
            <w:tcW w:type="dxa" w:w="1704"/>
          </w:tcPr>
          <w:p>
            <w:r>
              <w:rPr>
                <w:rFonts w:ascii="Aptos" w:hAnsi="Aptos"/>
                <w:sz w:val="16"/>
              </w:rPr>
              <w:t>152.00</w:t>
            </w:r>
          </w:p>
        </w:tc>
        <w:tc>
          <w:tcPr>
            <w:tcW w:type="dxa" w:w="1704"/>
          </w:tcPr>
          <w:p>
            <w:r>
              <w:rPr>
                <w:rFonts w:ascii="Aptos" w:hAnsi="Aptos"/>
                <w:sz w:val="16"/>
              </w:rPr>
              <w:t>2.00</w:t>
            </w:r>
          </w:p>
        </w:tc>
        <w:tc>
          <w:tcPr>
            <w:tcW w:type="dxa" w:w="1704"/>
          </w:tcPr>
          <w:p>
            <w:r>
              <w:rPr>
                <w:rFonts w:ascii="Aptos" w:hAnsi="Aptos"/>
                <w:sz w:val="16"/>
              </w:rPr>
              <w:t>72</w:t>
            </w:r>
          </w:p>
        </w:tc>
        <w:tc>
          <w:tcPr>
            <w:tcW w:type="dxa" w:w="1704"/>
          </w:tcPr>
          <w:p>
            <w:r>
              <w:rPr>
                <w:rFonts w:ascii="Aptos" w:hAnsi="Aptos"/>
                <w:sz w:val="16"/>
              </w:rPr>
              <w:t>21.0 ms</w:t>
            </w:r>
          </w:p>
        </w:tc>
      </w:tr>
    </w:tbl>
    <w:p/>
    <w:p>
      <w:pPr/>
      <w:r>
        <w:t>Interpretasi: pada fixture terkontrol, error tempo &lt;= 2,55 BPM dan median timestamp sekitar 21 ms. Resolusi ini sudah cukup untuk pulse/zoom/shake/flash berbasis beat pada video, karena satu frame 30 fps ~33,3 ms dan 60 fps ~16,7 ms. Untuk sinkronisasi visual, timestamp tetap harus dikonversi ke project tick secara deterministik di STEP 02.</w:t>
      </w:r>
    </w:p>
    <w:p>
      <w:pPr>
        <w:pStyle w:val="Heading1"/>
      </w:pPr>
      <w:r>
        <w:t>8. Hasil Performance</w:t>
      </w:r>
    </w:p>
    <w:tbl>
      <w:tblPr>
        <w:tblStyle w:val="TableGrid"/>
        <w:tblW w:type="auto" w:w="0"/>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rPr>
                <w:rFonts w:ascii="Aptos" w:hAnsi="Aptos"/>
                <w:b/>
                <w:sz w:val="16"/>
              </w:rPr>
              <w:t>Durasi audio</w:t>
            </w:r>
          </w:p>
        </w:tc>
        <w:tc>
          <w:tcPr>
            <w:tcW w:type="dxa" w:w="2045"/>
            <w:shd w:fill="D9EAF7"/>
          </w:tcPr>
          <w:p>
            <w:r>
              <w:rPr>
                <w:rFonts w:ascii="Aptos" w:hAnsi="Aptos"/>
                <w:b/>
                <w:sz w:val="16"/>
              </w:rPr>
              <w:t>Warm total</w:t>
            </w:r>
          </w:p>
        </w:tc>
        <w:tc>
          <w:tcPr>
            <w:tcW w:type="dxa" w:w="2045"/>
            <w:shd w:fill="D9EAF7"/>
          </w:tcPr>
          <w:p>
            <w:r>
              <w:rPr>
                <w:rFonts w:ascii="Aptos" w:hAnsi="Aptos"/>
                <w:b/>
                <w:sz w:val="16"/>
              </w:rPr>
              <w:t>x realtime</w:t>
            </w:r>
          </w:p>
        </w:tc>
        <w:tc>
          <w:tcPr>
            <w:tcW w:type="dxa" w:w="2045"/>
            <w:shd w:fill="D9EAF7"/>
          </w:tcPr>
          <w:p>
            <w:r>
              <w:rPr>
                <w:rFonts w:ascii="Aptos" w:hAnsi="Aptos"/>
                <w:b/>
                <w:sz w:val="16"/>
              </w:rPr>
              <w:t>Tempo</w:t>
            </w:r>
          </w:p>
        </w:tc>
        <w:tc>
          <w:tcPr>
            <w:tcW w:type="dxa" w:w="2045"/>
            <w:shd w:fill="D9EAF7"/>
          </w:tcPr>
          <w:p>
            <w:r>
              <w:rPr>
                <w:rFonts w:ascii="Aptos" w:hAnsi="Aptos"/>
                <w:b/>
                <w:sz w:val="16"/>
              </w:rPr>
              <w:t>Catatan</w:t>
            </w:r>
          </w:p>
        </w:tc>
      </w:tr>
      <w:tr>
        <w:tc>
          <w:tcPr>
            <w:tcW w:type="dxa" w:w="2045"/>
          </w:tcPr>
          <w:p>
            <w:r>
              <w:rPr>
                <w:rFonts w:ascii="Aptos" w:hAnsi="Aptos"/>
                <w:sz w:val="16"/>
              </w:rPr>
              <w:t>30 s</w:t>
            </w:r>
          </w:p>
        </w:tc>
        <w:tc>
          <w:tcPr>
            <w:tcW w:type="dxa" w:w="2045"/>
          </w:tcPr>
          <w:p>
            <w:r>
              <w:rPr>
                <w:rFonts w:ascii="Aptos" w:hAnsi="Aptos"/>
                <w:sz w:val="16"/>
              </w:rPr>
              <w:t>0.114 s</w:t>
            </w:r>
          </w:p>
        </w:tc>
        <w:tc>
          <w:tcPr>
            <w:tcW w:type="dxa" w:w="2045"/>
          </w:tcPr>
          <w:p>
            <w:r>
              <w:rPr>
                <w:rFonts w:ascii="Aptos" w:hAnsi="Aptos"/>
                <w:sz w:val="16"/>
              </w:rPr>
              <w:t>0.0038x</w:t>
            </w:r>
          </w:p>
        </w:tc>
        <w:tc>
          <w:tcPr>
            <w:tcW w:type="dxa" w:w="2045"/>
          </w:tcPr>
          <w:p>
            <w:r>
              <w:rPr>
                <w:rFonts w:ascii="Aptos" w:hAnsi="Aptos"/>
                <w:sz w:val="16"/>
              </w:rPr>
              <w:t>117.45 BPM</w:t>
            </w:r>
          </w:p>
        </w:tc>
        <w:tc>
          <w:tcPr>
            <w:tcW w:type="dxa" w:w="2045"/>
          </w:tcPr>
          <w:p>
            <w:r>
              <w:rPr>
                <w:rFonts w:ascii="Aptos" w:hAnsi="Aptos"/>
                <w:sz w:val="16"/>
              </w:rPr>
              <w:t>Warm/JIT cache sudah tersedia</w:t>
            </w:r>
          </w:p>
        </w:tc>
      </w:tr>
      <w:tr>
        <w:tc>
          <w:tcPr>
            <w:tcW w:type="dxa" w:w="2045"/>
          </w:tcPr>
          <w:p>
            <w:r>
              <w:rPr>
                <w:rFonts w:ascii="Aptos" w:hAnsi="Aptos"/>
                <w:sz w:val="16"/>
              </w:rPr>
              <w:t>60 s</w:t>
            </w:r>
          </w:p>
        </w:tc>
        <w:tc>
          <w:tcPr>
            <w:tcW w:type="dxa" w:w="2045"/>
          </w:tcPr>
          <w:p>
            <w:r>
              <w:rPr>
                <w:rFonts w:ascii="Aptos" w:hAnsi="Aptos"/>
                <w:sz w:val="16"/>
              </w:rPr>
              <w:t>0.436 s</w:t>
            </w:r>
          </w:p>
        </w:tc>
        <w:tc>
          <w:tcPr>
            <w:tcW w:type="dxa" w:w="2045"/>
          </w:tcPr>
          <w:p>
            <w:r>
              <w:rPr>
                <w:rFonts w:ascii="Aptos" w:hAnsi="Aptos"/>
                <w:sz w:val="16"/>
              </w:rPr>
              <w:t>0.0073x</w:t>
            </w:r>
          </w:p>
        </w:tc>
        <w:tc>
          <w:tcPr>
            <w:tcW w:type="dxa" w:w="2045"/>
          </w:tcPr>
          <w:p>
            <w:r>
              <w:rPr>
                <w:rFonts w:ascii="Aptos" w:hAnsi="Aptos"/>
                <w:sz w:val="16"/>
              </w:rPr>
              <w:t>117.45 BPM</w:t>
            </w:r>
          </w:p>
        </w:tc>
        <w:tc>
          <w:tcPr>
            <w:tcW w:type="dxa" w:w="2045"/>
          </w:tcPr>
          <w:p>
            <w:r>
              <w:rPr>
                <w:rFonts w:ascii="Aptos" w:hAnsi="Aptos"/>
                <w:sz w:val="16"/>
              </w:rPr>
              <w:t>Warm/JIT cache sudah tersedia</w:t>
            </w:r>
          </w:p>
        </w:tc>
      </w:tr>
      <w:tr>
        <w:tc>
          <w:tcPr>
            <w:tcW w:type="dxa" w:w="2045"/>
          </w:tcPr>
          <w:p>
            <w:r>
              <w:rPr>
                <w:rFonts w:ascii="Aptos" w:hAnsi="Aptos"/>
                <w:sz w:val="16"/>
              </w:rPr>
              <w:t>180 s</w:t>
            </w:r>
          </w:p>
        </w:tc>
        <w:tc>
          <w:tcPr>
            <w:tcW w:type="dxa" w:w="2045"/>
          </w:tcPr>
          <w:p>
            <w:r>
              <w:rPr>
                <w:rFonts w:ascii="Aptos" w:hAnsi="Aptos"/>
                <w:sz w:val="16"/>
              </w:rPr>
              <w:t>0.695 s</w:t>
            </w:r>
          </w:p>
        </w:tc>
        <w:tc>
          <w:tcPr>
            <w:tcW w:type="dxa" w:w="2045"/>
          </w:tcPr>
          <w:p>
            <w:r>
              <w:rPr>
                <w:rFonts w:ascii="Aptos" w:hAnsi="Aptos"/>
                <w:sz w:val="16"/>
              </w:rPr>
              <w:t>0.0039x</w:t>
            </w:r>
          </w:p>
        </w:tc>
        <w:tc>
          <w:tcPr>
            <w:tcW w:type="dxa" w:w="2045"/>
          </w:tcPr>
          <w:p>
            <w:r>
              <w:rPr>
                <w:rFonts w:ascii="Aptos" w:hAnsi="Aptos"/>
                <w:sz w:val="16"/>
              </w:rPr>
              <w:t>117.45 BPM</w:t>
            </w:r>
          </w:p>
        </w:tc>
        <w:tc>
          <w:tcPr>
            <w:tcW w:type="dxa" w:w="2045"/>
          </w:tcPr>
          <w:p>
            <w:r>
              <w:rPr>
                <w:rFonts w:ascii="Aptos" w:hAnsi="Aptos"/>
                <w:sz w:val="16"/>
              </w:rPr>
              <w:t>Warm/JIT cache sudah tersedia</w:t>
            </w:r>
          </w:p>
        </w:tc>
      </w:tr>
    </w:tbl>
    <w:p/>
    <w:p>
      <w:pPr/>
      <w:r>
        <w:t>Peak RSS selama suite benchmark: sekitar 408.3 MB. Angka ini mencakup Python + NumPy/SciPy/Numba/librosa dan merupakan sinyal bahwa analyzer sebaiknya tidak dipaksa menjadi kerja UI-thread.</w:t>
      </w:r>
    </w:p>
    <w:p>
      <w:pPr>
        <w:pStyle w:val="Heading2"/>
      </w:pPr>
      <w:r>
        <w:t>8.1 Cold-start / JIT</w:t>
      </w:r>
    </w:p>
    <w:p>
      <w:pPr/>
      <w:r>
        <w:t>Temuan cold-start: pada proses pertama 30 detik, load sekitar 3,74 s dan beat_track sekitar 14,72 s sebelum cache/JIT matang, dengan peak RSS sekitar 355 MB. Setelah warm-up, fixture 30 detik turun ke sekitar 0,10–0,27 s dan 180 detik sekitar 0,70 s pada mesin benchmark ini. Karena itu UX harus memperlakukan analisis pertama sebagai pekerjaan async dengan status progres, bukan operasi blocking.</w:t>
      </w:r>
    </w:p>
    <w:p>
      <w:pPr/>
      <w:r/>
    </w:p>
    <w:p>
      <w:pPr>
        <w:pStyle w:val="Heading1"/>
      </w:pPr>
      <w:r>
        <w:t>9. Failure / False Positive Findings</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AF7"/>
          </w:tcPr>
          <w:p>
            <w:r>
              <w:rPr>
                <w:rFonts w:ascii="Aptos" w:hAnsi="Aptos"/>
                <w:b/>
                <w:sz w:val="16"/>
              </w:rPr>
              <w:t>Fixture</w:t>
            </w:r>
          </w:p>
        </w:tc>
        <w:tc>
          <w:tcPr>
            <w:tcW w:type="dxa" w:w="2556"/>
            <w:shd w:fill="D9EAF7"/>
          </w:tcPr>
          <w:p>
            <w:r>
              <w:rPr>
                <w:rFonts w:ascii="Aptos" w:hAnsi="Aptos"/>
                <w:b/>
                <w:sz w:val="16"/>
              </w:rPr>
              <w:t>Tempo</w:t>
            </w:r>
          </w:p>
        </w:tc>
        <w:tc>
          <w:tcPr>
            <w:tcW w:type="dxa" w:w="2556"/>
            <w:shd w:fill="D9EAF7"/>
          </w:tcPr>
          <w:p>
            <w:r>
              <w:rPr>
                <w:rFonts w:ascii="Aptos" w:hAnsi="Aptos"/>
                <w:b/>
                <w:sz w:val="16"/>
              </w:rPr>
              <w:t>Beat</w:t>
            </w:r>
          </w:p>
        </w:tc>
        <w:tc>
          <w:tcPr>
            <w:tcW w:type="dxa" w:w="2556"/>
            <w:shd w:fill="D9EAF7"/>
          </w:tcPr>
          <w:p>
            <w:r>
              <w:rPr>
                <w:rFonts w:ascii="Aptos" w:hAnsi="Aptos"/>
                <w:b/>
                <w:sz w:val="16"/>
              </w:rPr>
              <w:t>Kesimpulan</w:t>
            </w:r>
          </w:p>
        </w:tc>
      </w:tr>
      <w:tr>
        <w:tc>
          <w:tcPr>
            <w:tcW w:type="dxa" w:w="2556"/>
          </w:tcPr>
          <w:p>
            <w:r>
              <w:rPr>
                <w:rFonts w:ascii="Aptos" w:hAnsi="Aptos"/>
                <w:sz w:val="16"/>
              </w:rPr>
              <w:t>Silence</w:t>
            </w:r>
          </w:p>
        </w:tc>
        <w:tc>
          <w:tcPr>
            <w:tcW w:type="dxa" w:w="2556"/>
          </w:tcPr>
          <w:p>
            <w:r>
              <w:rPr>
                <w:rFonts w:ascii="Aptos" w:hAnsi="Aptos"/>
                <w:sz w:val="16"/>
              </w:rPr>
              <w:t>0.00 BPM</w:t>
            </w:r>
          </w:p>
        </w:tc>
        <w:tc>
          <w:tcPr>
            <w:tcW w:type="dxa" w:w="2556"/>
          </w:tcPr>
          <w:p>
            <w:r>
              <w:rPr>
                <w:rFonts w:ascii="Aptos" w:hAnsi="Aptos"/>
                <w:sz w:val="16"/>
              </w:rPr>
              <w:t>0</w:t>
            </w:r>
          </w:p>
        </w:tc>
        <w:tc>
          <w:tcPr>
            <w:tcW w:type="dxa" w:w="2556"/>
          </w:tcPr>
          <w:p>
            <w:r>
              <w:rPr>
                <w:rFonts w:ascii="Aptos" w:hAnsi="Aptos"/>
                <w:sz w:val="16"/>
              </w:rPr>
              <w:t>PASS: silence tidak memicu beat.</w:t>
            </w:r>
          </w:p>
        </w:tc>
      </w:tr>
      <w:tr>
        <w:tc>
          <w:tcPr>
            <w:tcW w:type="dxa" w:w="2556"/>
          </w:tcPr>
          <w:p>
            <w:r>
              <w:rPr>
                <w:rFonts w:ascii="Aptos" w:hAnsi="Aptos"/>
                <w:sz w:val="16"/>
              </w:rPr>
              <w:t>Ambient</w:t>
            </w:r>
          </w:p>
        </w:tc>
        <w:tc>
          <w:tcPr>
            <w:tcW w:type="dxa" w:w="2556"/>
          </w:tcPr>
          <w:p>
            <w:r>
              <w:rPr>
                <w:rFonts w:ascii="Aptos" w:hAnsi="Aptos"/>
                <w:sz w:val="16"/>
              </w:rPr>
              <w:t>143.55 BPM</w:t>
            </w:r>
          </w:p>
        </w:tc>
        <w:tc>
          <w:tcPr>
            <w:tcW w:type="dxa" w:w="2556"/>
          </w:tcPr>
          <w:p>
            <w:r>
              <w:rPr>
                <w:rFonts w:ascii="Aptos" w:hAnsi="Aptos"/>
                <w:sz w:val="16"/>
              </w:rPr>
              <w:t>70</w:t>
            </w:r>
          </w:p>
        </w:tc>
        <w:tc>
          <w:tcPr>
            <w:tcW w:type="dxa" w:w="2556"/>
          </w:tcPr>
          <w:p>
            <w:r>
              <w:rPr>
                <w:rFonts w:ascii="Aptos" w:hAnsi="Aptos"/>
                <w:sz w:val="16"/>
              </w:rPr>
              <w:t>CRITICAL FINDING: tempo/beat palsu pada material tanpa transient kuat.</w:t>
            </w:r>
          </w:p>
        </w:tc>
      </w:tr>
    </w:tbl>
    <w:p/>
    <w:p>
      <w:pPr/>
      <w:r>
        <w:t>Implikasi desain: Beat tracker tidak boleh langsung menerbitkan event BEAT sebagai “kebenaran”. Adapter harus menghasilkan quality signals. Jika confidence rendah, runtime beralih ke ENERGY_REACTIVE dan menonaktifkan trigger beat keras seperti camera punch/flash.</w:t>
      </w:r>
    </w:p>
    <w:p>
      <w:pPr>
        <w:pStyle w:val="Heading1"/>
      </w:pPr>
      <w:r>
        <w:t>10. Quality / Confidence Contract yang Harus Disiapkan</w:t>
      </w:r>
    </w:p>
    <w:p>
      <w:pPr>
        <w:pStyle w:val="ListBullet"/>
      </w:pPr>
      <w:r>
        <w:t>raw_tempo_bpm: nilai tempo mentah dari analyzer.</w:t>
      </w:r>
    </w:p>
    <w:p>
      <w:pPr>
        <w:pStyle w:val="ListBullet"/>
      </w:pPr>
      <w:r>
        <w:t>beat_times: timestamp beat mentah.</w:t>
      </w:r>
    </w:p>
    <w:p>
      <w:pPr>
        <w:pStyle w:val="ListBullet"/>
      </w:pPr>
      <w:r>
        <w:t>onset_envelope + onset peak statistics: ukuran seberapa kuat transient aktual.</w:t>
      </w:r>
    </w:p>
    <w:p>
      <w:pPr>
        <w:pStyle w:val="ListBullet"/>
      </w:pPr>
      <w:r>
        <w:t>tempo_stability: kestabilan interval beat/local tempo.</w:t>
      </w:r>
    </w:p>
    <w:p>
      <w:pPr>
        <w:pStyle w:val="ListBullet"/>
      </w:pPr>
      <w:r>
        <w:t>beat_support: seberapa sering beat jatuh pada onset yang cukup kuat.</w:t>
      </w:r>
    </w:p>
    <w:p>
      <w:pPr>
        <w:pStyle w:val="ListBullet"/>
      </w:pPr>
      <w:r>
        <w:t>beat_confidence: skor 0..1 yang merupakan keputusan Full-Album-Maker, bukan nilai mentah librosa.</w:t>
      </w:r>
    </w:p>
    <w:p>
      <w:pPr>
        <w:pStyle w:val="ListBullet"/>
      </w:pPr>
      <w:r>
        <w:t>quality_flags: SILENT, LOW_TRANSIENT, AMBIGUOUS_TEMPO, HIGH_CONFIDENCE_BEAT, ANALYSIS_PARTIAL, dan sebagainya.</w:t>
      </w:r>
    </w:p>
    <w:p>
      <w:pPr>
        <w:pStyle w:val="ListBullet"/>
      </w:pPr>
      <w:r>
        <w:t>fallback_policy: beat low-confidence → energy/onset-only, bukan fake beat.</w:t>
      </w:r>
    </w:p>
    <w:p>
      <w:pPr/>
      <w:r>
        <w:t>Threshold, formula scoring, dan schema final sengaja belum dikunci di STEP 01 karena roadmap menetapkan hal itu untuk STEP 02 — Analysis Data Contract.</w:t>
      </w:r>
    </w:p>
    <w:p>
      <w:pPr>
        <w:pStyle w:val="Heading1"/>
      </w:pPr>
      <w:r>
        <w:t>11. Strong Beat, Kick, Snare, Drop: Definisi yang Aman</w:t>
      </w:r>
    </w:p>
    <w:p>
      <w:pPr>
        <w:pStyle w:val="ListBullet"/>
      </w:pPr>
      <w:r>
        <w:t>STRONG_BEAT V1 bukan klaim “downbeat musik” otomatis. Ia adalah beat dengan strength relatif tinggi setelah quality gate.</w:t>
      </w:r>
    </w:p>
    <w:p>
      <w:pPr>
        <w:pStyle w:val="ListBullet"/>
      </w:pPr>
      <w:r>
        <w:t>BASS_HIT dapat berasal dari onset + energi band rendah, tetapi tidak boleh dipromosikan sebagai kick classifier presisi tanpa model/validasi tambahan.</w:t>
      </w:r>
    </w:p>
    <w:p>
      <w:pPr>
        <w:pStyle w:val="ListBullet"/>
      </w:pPr>
      <w:r>
        <w:t>SNARE/HIGH_HIT sebaiknya dianggap high-frequency transient heuristic, bukan instrument recognition.</w:t>
      </w:r>
    </w:p>
    <w:p>
      <w:pPr>
        <w:pStyle w:val="ListBullet"/>
      </w:pPr>
      <w:r>
        <w:t>DROP bukan primitive analyzer pada V1. Drop lebih aman diturunkan kemudian dari perubahan energy + section context di Music Event Timeline.</w:t>
      </w:r>
    </w:p>
    <w:p>
      <w:pPr>
        <w:pStyle w:val="ListBullet"/>
      </w:pPr>
      <w:r>
        <w:t>Label yang jujur lebih penting daripada UI yang terlihat pintar tetapi salah.</w:t>
      </w:r>
    </w:p>
    <w:p>
      <w:pPr>
        <w:pStyle w:val="Heading1"/>
      </w:pPr>
      <w:r>
        <w:t>12. Sample Rate, Hop, dan Timing Resolution</w:t>
      </w:r>
    </w:p>
    <w:p>
      <w:pPr>
        <w:pStyle w:val="ListBullet"/>
      </w:pPr>
      <w:r>
        <w:t>Rekomendasi V1 analyzer: mono 22.05 kHz untuk beat/onset/energy features. Audio final tidak diubah.</w:t>
      </w:r>
    </w:p>
    <w:p>
      <w:pPr>
        <w:pStyle w:val="ListBullet"/>
      </w:pPr>
      <w:r>
        <w:t>hop_length=512 memberi frame ~23,22 ms. Ini cukup untuk mayoritas animasi 30/60 fps.</w:t>
      </w:r>
    </w:p>
    <w:p>
      <w:pPr>
        <w:pStyle w:val="ListBullet"/>
      </w:pPr>
      <w:r>
        <w:t>Jangan menyimpan event hanya sebagai frame index; cache boleh menyimpan time_sec, tetapi runtime harus mempunyai conversion tunggal ke project tick.</w:t>
      </w:r>
    </w:p>
    <w:p>
      <w:pPr>
        <w:pStyle w:val="ListBullet"/>
      </w:pPr>
      <w:r>
        <w:t>Untuk efek sangat tajam, envelope attack/decay lebih penting daripada mengejar sample-accurate event yang tidak terlihat pada output video.</w:t>
      </w:r>
    </w:p>
    <w:p>
      <w:pPr/>
      <w:r/>
    </w:p>
    <w:p>
      <w:pPr>
        <w:pStyle w:val="Heading1"/>
      </w:pPr>
      <w:r>
        <w:t>13. Decode Strategy</w:t>
      </w:r>
    </w:p>
    <w:p>
      <w:pPr/>
      <w:r>
        <w:t>Rekomendasi: FFmpeg tetap menjadi decoder/proxy owner. Analyzer menerima PCM/WAV mono sementara atau array yang berasal dari decode terkontrol. Dengan cara ini MP3/AAC/FLAC/M4A mengikuti decoder yang sudah dibundel Full-Album-Maker, dan kita tidak menggantungkan codec behavior pada backend Python yang bisa berbeda antar-PC.</w:t>
      </w:r>
    </w:p>
    <w:p>
      <w:pPr>
        <w:pStyle w:val="ListBullet"/>
      </w:pPr>
      <w:r>
        <w:t>Tidak mengubah audio master final.</w:t>
      </w:r>
    </w:p>
    <w:p>
      <w:pPr>
        <w:pStyle w:val="ListBullet"/>
      </w:pPr>
      <w:r>
        <w:t>Decode proxy diberi fingerprint dan dapat dihapus/di-cache sesuai policy.</w:t>
      </w:r>
    </w:p>
    <w:p>
      <w:pPr>
        <w:pStyle w:val="ListBullet"/>
      </w:pPr>
      <w:r>
        <w:t>Jika decode gagal, analysis fail-closed dan UI tetap dapat menggunakan spectrum/render yang tidak membutuhkan Beat Engine.</w:t>
      </w:r>
    </w:p>
    <w:p>
      <w:pPr>
        <w:pStyle w:val="ListBullet"/>
      </w:pPr>
      <w:r>
        <w:t>Librosa 1.0.0 menghapus backend audioread; keputusan FFmpeg-first juga mengurangi ketergantungan pada backend decode historis.</w:t>
      </w:r>
    </w:p>
    <w:p>
      <w:pPr>
        <w:pStyle w:val="Heading1"/>
      </w:pPr>
      <w:r>
        <w:t>14. Dependency &amp; Packaging Risk</w:t>
      </w:r>
    </w:p>
    <w:tbl>
      <w:tblPr>
        <w:tblStyle w:val="TableGrid"/>
        <w:tblW w:type="auto" w:w="0"/>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rPr>
                <w:rFonts w:ascii="Aptos" w:hAnsi="Aptos"/>
                <w:b/>
                <w:sz w:val="16"/>
              </w:rPr>
              <w:t>Dependency</w:t>
            </w:r>
          </w:p>
        </w:tc>
        <w:tc>
          <w:tcPr>
            <w:tcW w:type="dxa" w:w="2045"/>
            <w:shd w:fill="D9EAF7"/>
          </w:tcPr>
          <w:p>
            <w:r>
              <w:rPr>
                <w:rFonts w:ascii="Aptos" w:hAnsi="Aptos"/>
                <w:b/>
                <w:sz w:val="16"/>
              </w:rPr>
              <w:t>Peran</w:t>
            </w:r>
          </w:p>
        </w:tc>
        <w:tc>
          <w:tcPr>
            <w:tcW w:type="dxa" w:w="2045"/>
            <w:shd w:fill="D9EAF7"/>
          </w:tcPr>
          <w:p>
            <w:r>
              <w:rPr>
                <w:rFonts w:ascii="Aptos" w:hAnsi="Aptos"/>
                <w:b/>
                <w:sz w:val="16"/>
              </w:rPr>
              <w:t>Lisensi</w:t>
            </w:r>
          </w:p>
        </w:tc>
        <w:tc>
          <w:tcPr>
            <w:tcW w:type="dxa" w:w="2045"/>
            <w:shd w:fill="D9EAF7"/>
          </w:tcPr>
          <w:p>
            <w:r>
              <w:rPr>
                <w:rFonts w:ascii="Aptos" w:hAnsi="Aptos"/>
                <w:b/>
                <w:sz w:val="16"/>
              </w:rPr>
              <w:t>Risiko portable</w:t>
            </w:r>
          </w:p>
        </w:tc>
        <w:tc>
          <w:tcPr>
            <w:tcW w:type="dxa" w:w="2045"/>
            <w:shd w:fill="D9EAF7"/>
          </w:tcPr>
          <w:p>
            <w:r>
              <w:rPr>
                <w:rFonts w:ascii="Aptos" w:hAnsi="Aptos"/>
                <w:b/>
                <w:sz w:val="16"/>
              </w:rPr>
              <w:t>Mitigasi</w:t>
            </w:r>
          </w:p>
        </w:tc>
      </w:tr>
      <w:tr>
        <w:tc>
          <w:tcPr>
            <w:tcW w:type="dxa" w:w="2045"/>
          </w:tcPr>
          <w:p>
            <w:r>
              <w:rPr>
                <w:rFonts w:ascii="Aptos" w:hAnsi="Aptos"/>
                <w:sz w:val="16"/>
              </w:rPr>
              <w:t>librosa 1.0.0</w:t>
            </w:r>
          </w:p>
        </w:tc>
        <w:tc>
          <w:tcPr>
            <w:tcW w:type="dxa" w:w="2045"/>
          </w:tcPr>
          <w:p>
            <w:r>
              <w:rPr>
                <w:rFonts w:ascii="Aptos" w:hAnsi="Aptos"/>
                <w:sz w:val="16"/>
              </w:rPr>
              <w:t>API analyzer</w:t>
            </w:r>
          </w:p>
        </w:tc>
        <w:tc>
          <w:tcPr>
            <w:tcW w:type="dxa" w:w="2045"/>
          </w:tcPr>
          <w:p>
            <w:r>
              <w:rPr>
                <w:rFonts w:ascii="Aptos" w:hAnsi="Aptos"/>
                <w:sz w:val="16"/>
              </w:rPr>
              <w:t>ISC</w:t>
            </w:r>
          </w:p>
        </w:tc>
        <w:tc>
          <w:tcPr>
            <w:tcW w:type="dxa" w:w="2045"/>
          </w:tcPr>
          <w:p>
            <w:r>
              <w:rPr>
                <w:rFonts w:ascii="Aptos" w:hAnsi="Aptos"/>
                <w:sz w:val="16"/>
              </w:rPr>
              <w:t>Python &gt;=3.12</w:t>
            </w:r>
          </w:p>
        </w:tc>
        <w:tc>
          <w:tcPr>
            <w:tcW w:type="dxa" w:w="2045"/>
          </w:tcPr>
          <w:p>
            <w:r>
              <w:rPr>
                <w:rFonts w:ascii="Aptos" w:hAnsi="Aptos"/>
                <w:sz w:val="16"/>
              </w:rPr>
              <w:t>Windows builder sudah 3.12.10; pin dan smoke test.</w:t>
            </w:r>
          </w:p>
        </w:tc>
      </w:tr>
      <w:tr>
        <w:tc>
          <w:tcPr>
            <w:tcW w:type="dxa" w:w="2045"/>
          </w:tcPr>
          <w:p>
            <w:r>
              <w:rPr>
                <w:rFonts w:ascii="Aptos" w:hAnsi="Aptos"/>
                <w:sz w:val="16"/>
              </w:rPr>
              <w:t>Numba</w:t>
            </w:r>
          </w:p>
        </w:tc>
        <w:tc>
          <w:tcPr>
            <w:tcW w:type="dxa" w:w="2045"/>
          </w:tcPr>
          <w:p>
            <w:r>
              <w:rPr>
                <w:rFonts w:ascii="Aptos" w:hAnsi="Aptos"/>
                <w:sz w:val="16"/>
              </w:rPr>
              <w:t>JIT DSP</w:t>
            </w:r>
          </w:p>
        </w:tc>
        <w:tc>
          <w:tcPr>
            <w:tcW w:type="dxa" w:w="2045"/>
          </w:tcPr>
          <w:p>
            <w:r>
              <w:rPr>
                <w:rFonts w:ascii="Aptos" w:hAnsi="Aptos"/>
                <w:sz w:val="16"/>
              </w:rPr>
              <w:t>BSD</w:t>
            </w:r>
          </w:p>
        </w:tc>
        <w:tc>
          <w:tcPr>
            <w:tcW w:type="dxa" w:w="2045"/>
          </w:tcPr>
          <w:p>
            <w:r>
              <w:rPr>
                <w:rFonts w:ascii="Aptos" w:hAnsi="Aptos"/>
                <w:sz w:val="16"/>
              </w:rPr>
              <w:t>cold-start, hidden imports</w:t>
            </w:r>
          </w:p>
        </w:tc>
        <w:tc>
          <w:tcPr>
            <w:tcW w:type="dxa" w:w="2045"/>
          </w:tcPr>
          <w:p>
            <w:r>
              <w:rPr>
                <w:rFonts w:ascii="Aptos" w:hAnsi="Aptos"/>
                <w:sz w:val="16"/>
              </w:rPr>
              <w:t>Worker/lazy start; hooks pinned; extracted ZIP smoke.</w:t>
            </w:r>
          </w:p>
        </w:tc>
      </w:tr>
      <w:tr>
        <w:tc>
          <w:tcPr>
            <w:tcW w:type="dxa" w:w="2045"/>
          </w:tcPr>
          <w:p>
            <w:r>
              <w:rPr>
                <w:rFonts w:ascii="Aptos" w:hAnsi="Aptos"/>
                <w:sz w:val="16"/>
              </w:rPr>
              <w:t>llvmlite</w:t>
            </w:r>
          </w:p>
        </w:tc>
        <w:tc>
          <w:tcPr>
            <w:tcW w:type="dxa" w:w="2045"/>
          </w:tcPr>
          <w:p>
            <w:r>
              <w:rPr>
                <w:rFonts w:ascii="Aptos" w:hAnsi="Aptos"/>
                <w:sz w:val="16"/>
              </w:rPr>
              <w:t>LLVM binding</w:t>
            </w:r>
          </w:p>
        </w:tc>
        <w:tc>
          <w:tcPr>
            <w:tcW w:type="dxa" w:w="2045"/>
          </w:tcPr>
          <w:p>
            <w:r>
              <w:rPr>
                <w:rFonts w:ascii="Aptos" w:hAnsi="Aptos"/>
                <w:sz w:val="16"/>
              </w:rPr>
              <w:t>BSD-2 + Apache-2 w/ LLVM exception</w:t>
            </w:r>
          </w:p>
        </w:tc>
        <w:tc>
          <w:tcPr>
            <w:tcW w:type="dxa" w:w="2045"/>
          </w:tcPr>
          <w:p>
            <w:r>
              <w:rPr>
                <w:rFonts w:ascii="Aptos" w:hAnsi="Aptos"/>
                <w:sz w:val="16"/>
              </w:rPr>
              <w:t>besar dan native</w:t>
            </w:r>
          </w:p>
        </w:tc>
        <w:tc>
          <w:tcPr>
            <w:tcW w:type="dxa" w:w="2045"/>
          </w:tcPr>
          <w:p>
            <w:r>
              <w:rPr>
                <w:rFonts w:ascii="Aptos" w:hAnsi="Aptos"/>
                <w:sz w:val="16"/>
              </w:rPr>
              <w:t>Checksum + Windows build gate.</w:t>
            </w:r>
          </w:p>
        </w:tc>
      </w:tr>
      <w:tr>
        <w:tc>
          <w:tcPr>
            <w:tcW w:type="dxa" w:w="2045"/>
          </w:tcPr>
          <w:p>
            <w:r>
              <w:rPr>
                <w:rFonts w:ascii="Aptos" w:hAnsi="Aptos"/>
                <w:sz w:val="16"/>
              </w:rPr>
              <w:t>SciPy / NumPy</w:t>
            </w:r>
          </w:p>
        </w:tc>
        <w:tc>
          <w:tcPr>
            <w:tcW w:type="dxa" w:w="2045"/>
          </w:tcPr>
          <w:p>
            <w:r>
              <w:rPr>
                <w:rFonts w:ascii="Aptos" w:hAnsi="Aptos"/>
                <w:sz w:val="16"/>
              </w:rPr>
              <w:t>DSP numerics</w:t>
            </w:r>
          </w:p>
        </w:tc>
        <w:tc>
          <w:tcPr>
            <w:tcW w:type="dxa" w:w="2045"/>
          </w:tcPr>
          <w:p>
            <w:r>
              <w:rPr>
                <w:rFonts w:ascii="Aptos" w:hAnsi="Aptos"/>
                <w:sz w:val="16"/>
              </w:rPr>
              <w:t>BSD-family</w:t>
            </w:r>
          </w:p>
        </w:tc>
        <w:tc>
          <w:tcPr>
            <w:tcW w:type="dxa" w:w="2045"/>
          </w:tcPr>
          <w:p>
            <w:r>
              <w:rPr>
                <w:rFonts w:ascii="Aptos" w:hAnsi="Aptos"/>
                <w:sz w:val="16"/>
              </w:rPr>
              <w:t>native wheels besar</w:t>
            </w:r>
          </w:p>
        </w:tc>
        <w:tc>
          <w:tcPr>
            <w:tcW w:type="dxa" w:w="2045"/>
          </w:tcPr>
          <w:p>
            <w:r>
              <w:rPr>
                <w:rFonts w:ascii="Aptos" w:hAnsi="Aptos"/>
                <w:sz w:val="16"/>
              </w:rPr>
              <w:t>Pin wheel-compatible versions.</w:t>
            </w:r>
          </w:p>
        </w:tc>
      </w:tr>
      <w:tr>
        <w:tc>
          <w:tcPr>
            <w:tcW w:type="dxa" w:w="2045"/>
          </w:tcPr>
          <w:p>
            <w:r>
              <w:rPr>
                <w:rFonts w:ascii="Aptos" w:hAnsi="Aptos"/>
                <w:sz w:val="16"/>
              </w:rPr>
              <w:t>scikit-learn</w:t>
            </w:r>
          </w:p>
        </w:tc>
        <w:tc>
          <w:tcPr>
            <w:tcW w:type="dxa" w:w="2045"/>
          </w:tcPr>
          <w:p>
            <w:r>
              <w:rPr>
                <w:rFonts w:ascii="Aptos" w:hAnsi="Aptos"/>
                <w:sz w:val="16"/>
              </w:rPr>
              <w:t>dependency librosa</w:t>
            </w:r>
          </w:p>
        </w:tc>
        <w:tc>
          <w:tcPr>
            <w:tcW w:type="dxa" w:w="2045"/>
          </w:tcPr>
          <w:p>
            <w:r>
              <w:rPr>
                <w:rFonts w:ascii="Aptos" w:hAnsi="Aptos"/>
                <w:sz w:val="16"/>
              </w:rPr>
              <w:t>BSD</w:t>
            </w:r>
          </w:p>
        </w:tc>
        <w:tc>
          <w:tcPr>
            <w:tcW w:type="dxa" w:w="2045"/>
          </w:tcPr>
          <w:p>
            <w:r>
              <w:rPr>
                <w:rFonts w:ascii="Aptos" w:hAnsi="Aptos"/>
                <w:sz w:val="16"/>
              </w:rPr>
              <w:t>menambah ukuran bundle</w:t>
            </w:r>
          </w:p>
        </w:tc>
        <w:tc>
          <w:tcPr>
            <w:tcW w:type="dxa" w:w="2045"/>
          </w:tcPr>
          <w:p>
            <w:r>
              <w:rPr>
                <w:rFonts w:ascii="Aptos" w:hAnsi="Aptos"/>
                <w:sz w:val="16"/>
              </w:rPr>
              <w:t>Audit PyInstaller collection; jangan import fitur yang tidak perlu.</w:t>
            </w:r>
          </w:p>
        </w:tc>
      </w:tr>
      <w:tr>
        <w:tc>
          <w:tcPr>
            <w:tcW w:type="dxa" w:w="2045"/>
          </w:tcPr>
          <w:p>
            <w:r>
              <w:rPr>
                <w:rFonts w:ascii="Aptos" w:hAnsi="Aptos"/>
                <w:sz w:val="16"/>
              </w:rPr>
              <w:t>SoundFile</w:t>
            </w:r>
          </w:p>
        </w:tc>
        <w:tc>
          <w:tcPr>
            <w:tcW w:type="dxa" w:w="2045"/>
          </w:tcPr>
          <w:p>
            <w:r>
              <w:rPr>
                <w:rFonts w:ascii="Aptos" w:hAnsi="Aptos"/>
                <w:sz w:val="16"/>
              </w:rPr>
              <w:t>I/O helper</w:t>
            </w:r>
          </w:p>
        </w:tc>
        <w:tc>
          <w:tcPr>
            <w:tcW w:type="dxa" w:w="2045"/>
          </w:tcPr>
          <w:p>
            <w:r>
              <w:rPr>
                <w:rFonts w:ascii="Aptos" w:hAnsi="Aptos"/>
                <w:sz w:val="16"/>
              </w:rPr>
              <w:t>BSD</w:t>
            </w:r>
          </w:p>
        </w:tc>
        <w:tc>
          <w:tcPr>
            <w:tcW w:type="dxa" w:w="2045"/>
          </w:tcPr>
          <w:p>
            <w:r>
              <w:rPr>
                <w:rFonts w:ascii="Aptos" w:hAnsi="Aptos"/>
                <w:sz w:val="16"/>
              </w:rPr>
              <w:t>native libsndfile</w:t>
            </w:r>
          </w:p>
        </w:tc>
        <w:tc>
          <w:tcPr>
            <w:tcW w:type="dxa" w:w="2045"/>
          </w:tcPr>
          <w:p>
            <w:r>
              <w:rPr>
                <w:rFonts w:ascii="Aptos" w:hAnsi="Aptos"/>
                <w:sz w:val="16"/>
              </w:rPr>
              <w:t>Prefer FFmpeg-first decode.</w:t>
            </w:r>
          </w:p>
        </w:tc>
      </w:tr>
      <w:tr>
        <w:tc>
          <w:tcPr>
            <w:tcW w:type="dxa" w:w="2045"/>
          </w:tcPr>
          <w:p>
            <w:r>
              <w:rPr>
                <w:rFonts w:ascii="Aptos" w:hAnsi="Aptos"/>
                <w:sz w:val="16"/>
              </w:rPr>
              <w:t>soxr</w:t>
            </w:r>
          </w:p>
        </w:tc>
        <w:tc>
          <w:tcPr>
            <w:tcW w:type="dxa" w:w="2045"/>
          </w:tcPr>
          <w:p>
            <w:r>
              <w:rPr>
                <w:rFonts w:ascii="Aptos" w:hAnsi="Aptos"/>
                <w:sz w:val="16"/>
              </w:rPr>
              <w:t>resampling</w:t>
            </w:r>
          </w:p>
        </w:tc>
        <w:tc>
          <w:tcPr>
            <w:tcW w:type="dxa" w:w="2045"/>
          </w:tcPr>
          <w:p>
            <w:r>
              <w:rPr>
                <w:rFonts w:ascii="Aptos" w:hAnsi="Aptos"/>
                <w:sz w:val="16"/>
              </w:rPr>
              <w:t>LGPL-2.1-or-later</w:t>
            </w:r>
          </w:p>
        </w:tc>
        <w:tc>
          <w:tcPr>
            <w:tcW w:type="dxa" w:w="2045"/>
          </w:tcPr>
          <w:p>
            <w:r>
              <w:rPr>
                <w:rFonts w:ascii="Aptos" w:hAnsi="Aptos"/>
                <w:sz w:val="16"/>
              </w:rPr>
              <w:t>notice/compliance</w:t>
            </w:r>
          </w:p>
        </w:tc>
        <w:tc>
          <w:tcPr>
            <w:tcW w:type="dxa" w:w="2045"/>
          </w:tcPr>
          <w:p>
            <w:r>
              <w:rPr>
                <w:rFonts w:ascii="Aptos" w:hAnsi="Aptos"/>
                <w:sz w:val="16"/>
              </w:rPr>
              <w:t>Sertakan notice; bisa menghindari runtime resample jika proxy sudah 22.05k.</w:t>
            </w:r>
          </w:p>
        </w:tc>
      </w:tr>
    </w:tbl>
    <w:p/>
    <w:p>
      <w:pPr>
        <w:pStyle w:val="Heading2"/>
      </w:pPr>
      <w:r>
        <w:t>14.1 PyInstaller evidence</w:t>
      </w:r>
    </w:p>
    <w:p>
      <w:pPr>
        <w:pStyle w:val="ListBullet"/>
      </w:pPr>
      <w:r>
        <w:t>PyInstaller memiliki hook ecosystem untuk numba/llvmlite, tetapi history menunjukkan kombinasi versi tertentu pernah memerlukan hook/hidden-import fixes.</w:t>
      </w:r>
    </w:p>
    <w:p>
      <w:pPr>
        <w:pStyle w:val="ListBullet"/>
      </w:pPr>
      <w:r>
        <w:t>Issue librosa lama juga mencatat problem PyInstaller pada 0.10.x; ini alasan packaging tidak boleh dianggap “otomatis aman”.</w:t>
      </w:r>
    </w:p>
    <w:p>
      <w:pPr>
        <w:pStyle w:val="ListBullet"/>
      </w:pPr>
      <w:r>
        <w:t>Maka STEP 01 tidak memberi klaim “Windows packaging proven”. Statusnya GO WITH LIMITATIONS dan proof wajib sebelum dependency masuk release.</w:t>
      </w:r>
    </w:p>
    <w:p>
      <w:pPr/>
      <w:r/>
    </w:p>
    <w:p>
      <w:pPr>
        <w:pStyle w:val="Heading1"/>
      </w:pPr>
      <w:r>
        <w:t>15. Rekomendasi Arsitektur Analyzer</w:t>
      </w:r>
    </w:p>
    <w:p>
      <w:pPr/>
      <w:r>
        <w:t>Main process (PySide6 UI) → Analysis Job Queue → isolated analyzer worker → AudioAnalysisResult → atomic cache → Music Event Timeline.</w:t>
      </w:r>
    </w:p>
    <w:p>
      <w:pPr>
        <w:pStyle w:val="ListBullet"/>
      </w:pPr>
      <w:r>
        <w:t>Analyzer berada di belakang interface/adapter sehingga versi/library dapat diganti tanpa mengubah project schema.</w:t>
      </w:r>
    </w:p>
    <w:p>
      <w:pPr>
        <w:pStyle w:val="ListBullet"/>
      </w:pPr>
      <w:r>
        <w:t>Worker tidak boleh menulis ProjectDocument langsung.</w:t>
      </w:r>
    </w:p>
    <w:p>
      <w:pPr>
        <w:pStyle w:val="ListBullet"/>
      </w:pPr>
      <w:r>
        <w:t>Cancellation harus aman; hasil partial tidak menggantikan cache valid.</w:t>
      </w:r>
    </w:p>
    <w:p>
      <w:pPr>
        <w:pStyle w:val="ListBullet"/>
      </w:pPr>
      <w:r>
        <w:t>Cache menyimpan analyzer_version + settings_signature.</w:t>
      </w:r>
    </w:p>
    <w:p>
      <w:pPr>
        <w:pStyle w:val="ListBullet"/>
      </w:pPr>
      <w:r>
        <w:t>UI hanya menerima status/progress/result; tidak menjalankan beat_track pada UI thread.</w:t>
      </w:r>
    </w:p>
    <w:p>
      <w:pPr>
        <w:pStyle w:val="ListBullet"/>
      </w:pPr>
      <w:r>
        <w:t>Jika worker crash/Numba gagal, aplikasi editor tetap hidup dan efek reactive dapat fallback.</w:t>
      </w:r>
    </w:p>
    <w:p>
      <w:pPr/>
      <w:r/>
    </w:p>
    <w:p>
      <w:pPr>
        <w:pStyle w:val="Heading1"/>
      </w:pPr>
      <w:r>
        <w:t>16. Kandidat Output STEP 02 (Belum Final)</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Field semantic</w:t>
            </w:r>
          </w:p>
        </w:tc>
        <w:tc>
          <w:tcPr>
            <w:tcW w:type="dxa" w:w="3408"/>
            <w:shd w:fill="D9EAF7"/>
          </w:tcPr>
          <w:p>
            <w:r>
              <w:rPr>
                <w:rFonts w:ascii="Aptos" w:hAnsi="Aptos"/>
                <w:b/>
                <w:sz w:val="16"/>
              </w:rPr>
              <w:t>Contoh</w:t>
            </w:r>
          </w:p>
        </w:tc>
        <w:tc>
          <w:tcPr>
            <w:tcW w:type="dxa" w:w="3408"/>
            <w:shd w:fill="D9EAF7"/>
          </w:tcPr>
          <w:p>
            <w:r>
              <w:rPr>
                <w:rFonts w:ascii="Aptos" w:hAnsi="Aptos"/>
                <w:b/>
                <w:sz w:val="16"/>
              </w:rPr>
              <w:t>Catatan</w:t>
            </w:r>
          </w:p>
        </w:tc>
      </w:tr>
      <w:tr>
        <w:tc>
          <w:tcPr>
            <w:tcW w:type="dxa" w:w="3408"/>
          </w:tcPr>
          <w:p>
            <w:r>
              <w:rPr>
                <w:rFonts w:ascii="Aptos" w:hAnsi="Aptos"/>
                <w:sz w:val="16"/>
              </w:rPr>
              <w:t>schema_version</w:t>
            </w:r>
          </w:p>
        </w:tc>
        <w:tc>
          <w:tcPr>
            <w:tcW w:type="dxa" w:w="3408"/>
          </w:tcPr>
          <w:p>
            <w:r>
              <w:rPr>
                <w:rFonts w:ascii="Aptos" w:hAnsi="Aptos"/>
                <w:sz w:val="16"/>
              </w:rPr>
              <w:t>1</w:t>
            </w:r>
          </w:p>
        </w:tc>
        <w:tc>
          <w:tcPr>
            <w:tcW w:type="dxa" w:w="3408"/>
          </w:tcPr>
          <w:p>
            <w:r>
              <w:rPr>
                <w:rFonts w:ascii="Aptos" w:hAnsi="Aptos"/>
                <w:sz w:val="16"/>
              </w:rPr>
              <w:t>Untuk migration cache.</w:t>
            </w:r>
          </w:p>
        </w:tc>
      </w:tr>
      <w:tr>
        <w:tc>
          <w:tcPr>
            <w:tcW w:type="dxa" w:w="3408"/>
          </w:tcPr>
          <w:p>
            <w:r>
              <w:rPr>
                <w:rFonts w:ascii="Aptos" w:hAnsi="Aptos"/>
                <w:sz w:val="16"/>
              </w:rPr>
              <w:t>analyzer_id/version</w:t>
            </w:r>
          </w:p>
        </w:tc>
        <w:tc>
          <w:tcPr>
            <w:tcW w:type="dxa" w:w="3408"/>
          </w:tcPr>
          <w:p>
            <w:r>
              <w:rPr>
                <w:rFonts w:ascii="Aptos" w:hAnsi="Aptos"/>
                <w:sz w:val="16"/>
              </w:rPr>
              <w:t>librosa / 1.0.0</w:t>
            </w:r>
          </w:p>
        </w:tc>
        <w:tc>
          <w:tcPr>
            <w:tcW w:type="dxa" w:w="3408"/>
          </w:tcPr>
          <w:p>
            <w:r>
              <w:rPr>
                <w:rFonts w:ascii="Aptos" w:hAnsi="Aptos"/>
                <w:sz w:val="16"/>
              </w:rPr>
              <w:t>Bukan bagian project creative state.</w:t>
            </w:r>
          </w:p>
        </w:tc>
      </w:tr>
      <w:tr>
        <w:tc>
          <w:tcPr>
            <w:tcW w:type="dxa" w:w="3408"/>
          </w:tcPr>
          <w:p>
            <w:r>
              <w:rPr>
                <w:rFonts w:ascii="Aptos" w:hAnsi="Aptos"/>
                <w:sz w:val="16"/>
              </w:rPr>
              <w:t>source_fingerprint</w:t>
            </w:r>
          </w:p>
        </w:tc>
        <w:tc>
          <w:tcPr>
            <w:tcW w:type="dxa" w:w="3408"/>
          </w:tcPr>
          <w:p>
            <w:r>
              <w:rPr>
                <w:rFonts w:ascii="Aptos" w:hAnsi="Aptos"/>
                <w:sz w:val="16"/>
              </w:rPr>
              <w:t>sha256/metadata hash</w:t>
            </w:r>
          </w:p>
        </w:tc>
        <w:tc>
          <w:tcPr>
            <w:tcW w:type="dxa" w:w="3408"/>
          </w:tcPr>
          <w:p>
            <w:r>
              <w:rPr>
                <w:rFonts w:ascii="Aptos" w:hAnsi="Aptos"/>
                <w:sz w:val="16"/>
              </w:rPr>
              <w:t>Invalidasi cache.</w:t>
            </w:r>
          </w:p>
        </w:tc>
      </w:tr>
      <w:tr>
        <w:tc>
          <w:tcPr>
            <w:tcW w:type="dxa" w:w="3408"/>
          </w:tcPr>
          <w:p>
            <w:r>
              <w:rPr>
                <w:rFonts w:ascii="Aptos" w:hAnsi="Aptos"/>
                <w:sz w:val="16"/>
              </w:rPr>
              <w:t>duration_sec</w:t>
            </w:r>
          </w:p>
        </w:tc>
        <w:tc>
          <w:tcPr>
            <w:tcW w:type="dxa" w:w="3408"/>
          </w:tcPr>
          <w:p>
            <w:r>
              <w:rPr>
                <w:rFonts w:ascii="Aptos" w:hAnsi="Aptos"/>
                <w:sz w:val="16"/>
              </w:rPr>
              <w:t>234.82</w:t>
            </w:r>
          </w:p>
        </w:tc>
        <w:tc>
          <w:tcPr>
            <w:tcW w:type="dxa" w:w="3408"/>
          </w:tcPr>
          <w:p>
            <w:r>
              <w:rPr>
                <w:rFonts w:ascii="Aptos" w:hAnsi="Aptos"/>
                <w:sz w:val="16"/>
              </w:rPr>
              <w:t>Cross-check terhadap media source.</w:t>
            </w:r>
          </w:p>
        </w:tc>
      </w:tr>
      <w:tr>
        <w:tc>
          <w:tcPr>
            <w:tcW w:type="dxa" w:w="3408"/>
          </w:tcPr>
          <w:p>
            <w:r>
              <w:rPr>
                <w:rFonts w:ascii="Aptos" w:hAnsi="Aptos"/>
                <w:sz w:val="16"/>
              </w:rPr>
              <w:t>tempo_bpm</w:t>
            </w:r>
          </w:p>
        </w:tc>
        <w:tc>
          <w:tcPr>
            <w:tcW w:type="dxa" w:w="3408"/>
          </w:tcPr>
          <w:p>
            <w:r>
              <w:rPr>
                <w:rFonts w:ascii="Aptos" w:hAnsi="Aptos"/>
                <w:sz w:val="16"/>
              </w:rPr>
              <w:t>127.6</w:t>
            </w:r>
          </w:p>
        </w:tc>
        <w:tc>
          <w:tcPr>
            <w:tcW w:type="dxa" w:w="3408"/>
          </w:tcPr>
          <w:p>
            <w:r>
              <w:rPr>
                <w:rFonts w:ascii="Aptos" w:hAnsi="Aptos"/>
                <w:sz w:val="16"/>
              </w:rPr>
              <w:t>Mentah + normalized interpretation.</w:t>
            </w:r>
          </w:p>
        </w:tc>
      </w:tr>
      <w:tr>
        <w:tc>
          <w:tcPr>
            <w:tcW w:type="dxa" w:w="3408"/>
          </w:tcPr>
          <w:p>
            <w:r>
              <w:rPr>
                <w:rFonts w:ascii="Aptos" w:hAnsi="Aptos"/>
                <w:sz w:val="16"/>
              </w:rPr>
              <w:t>beat_confidence</w:t>
            </w:r>
          </w:p>
        </w:tc>
        <w:tc>
          <w:tcPr>
            <w:tcW w:type="dxa" w:w="3408"/>
          </w:tcPr>
          <w:p>
            <w:r>
              <w:rPr>
                <w:rFonts w:ascii="Aptos" w:hAnsi="Aptos"/>
                <w:sz w:val="16"/>
              </w:rPr>
              <w:t>0.86</w:t>
            </w:r>
          </w:p>
        </w:tc>
        <w:tc>
          <w:tcPr>
            <w:tcW w:type="dxa" w:w="3408"/>
          </w:tcPr>
          <w:p>
            <w:r>
              <w:rPr>
                <w:rFonts w:ascii="Aptos" w:hAnsi="Aptos"/>
                <w:sz w:val="16"/>
              </w:rPr>
              <w:t>Dihitung Full-Album-Maker.</w:t>
            </w:r>
          </w:p>
        </w:tc>
      </w:tr>
      <w:tr>
        <w:tc>
          <w:tcPr>
            <w:tcW w:type="dxa" w:w="3408"/>
          </w:tcPr>
          <w:p>
            <w:r>
              <w:rPr>
                <w:rFonts w:ascii="Aptos" w:hAnsi="Aptos"/>
                <w:sz w:val="16"/>
              </w:rPr>
              <w:t>beat_times_sec</w:t>
            </w:r>
          </w:p>
        </w:tc>
        <w:tc>
          <w:tcPr>
            <w:tcW w:type="dxa" w:w="3408"/>
          </w:tcPr>
          <w:p>
            <w:r>
              <w:rPr>
                <w:rFonts w:ascii="Aptos" w:hAnsi="Aptos"/>
                <w:sz w:val="16"/>
              </w:rPr>
              <w:t>[0.47, 0.94, ...]</w:t>
            </w:r>
          </w:p>
        </w:tc>
        <w:tc>
          <w:tcPr>
            <w:tcW w:type="dxa" w:w="3408"/>
          </w:tcPr>
          <w:p>
            <w:r>
              <w:rPr>
                <w:rFonts w:ascii="Aptos" w:hAnsi="Aptos"/>
                <w:sz w:val="16"/>
              </w:rPr>
              <w:t>Monotonic, in-range.</w:t>
            </w:r>
          </w:p>
        </w:tc>
      </w:tr>
      <w:tr>
        <w:tc>
          <w:tcPr>
            <w:tcW w:type="dxa" w:w="3408"/>
          </w:tcPr>
          <w:p>
            <w:r>
              <w:rPr>
                <w:rFonts w:ascii="Aptos" w:hAnsi="Aptos"/>
                <w:sz w:val="16"/>
              </w:rPr>
              <w:t>onsets</w:t>
            </w:r>
          </w:p>
        </w:tc>
        <w:tc>
          <w:tcPr>
            <w:tcW w:type="dxa" w:w="3408"/>
          </w:tcPr>
          <w:p>
            <w:r>
              <w:rPr>
                <w:rFonts w:ascii="Aptos" w:hAnsi="Aptos"/>
                <w:sz w:val="16"/>
              </w:rPr>
              <w:t>time + strength</w:t>
            </w:r>
          </w:p>
        </w:tc>
        <w:tc>
          <w:tcPr>
            <w:tcW w:type="dxa" w:w="3408"/>
          </w:tcPr>
          <w:p>
            <w:r>
              <w:rPr>
                <w:rFonts w:ascii="Aptos" w:hAnsi="Aptos"/>
                <w:sz w:val="16"/>
              </w:rPr>
              <w:t>Transient primitive.</w:t>
            </w:r>
          </w:p>
        </w:tc>
      </w:tr>
      <w:tr>
        <w:tc>
          <w:tcPr>
            <w:tcW w:type="dxa" w:w="3408"/>
          </w:tcPr>
          <w:p>
            <w:r>
              <w:rPr>
                <w:rFonts w:ascii="Aptos" w:hAnsi="Aptos"/>
                <w:sz w:val="16"/>
              </w:rPr>
              <w:t>energy_curve</w:t>
            </w:r>
          </w:p>
        </w:tc>
        <w:tc>
          <w:tcPr>
            <w:tcW w:type="dxa" w:w="3408"/>
          </w:tcPr>
          <w:p>
            <w:r>
              <w:rPr>
                <w:rFonts w:ascii="Aptos" w:hAnsi="Aptos"/>
                <w:sz w:val="16"/>
              </w:rPr>
              <w:t>RMS/normalized</w:t>
            </w:r>
          </w:p>
        </w:tc>
        <w:tc>
          <w:tcPr>
            <w:tcW w:type="dxa" w:w="3408"/>
          </w:tcPr>
          <w:p>
            <w:r>
              <w:rPr>
                <w:rFonts w:ascii="Aptos" w:hAnsi="Aptos"/>
                <w:sz w:val="16"/>
              </w:rPr>
              <w:t>Fallback utama.</w:t>
            </w:r>
          </w:p>
        </w:tc>
      </w:tr>
      <w:tr>
        <w:tc>
          <w:tcPr>
            <w:tcW w:type="dxa" w:w="3408"/>
          </w:tcPr>
          <w:p>
            <w:r>
              <w:rPr>
                <w:rFonts w:ascii="Aptos" w:hAnsi="Aptos"/>
                <w:sz w:val="16"/>
              </w:rPr>
              <w:t>bass/mid/high</w:t>
            </w:r>
          </w:p>
        </w:tc>
        <w:tc>
          <w:tcPr>
            <w:tcW w:type="dxa" w:w="3408"/>
          </w:tcPr>
          <w:p>
            <w:r>
              <w:rPr>
                <w:rFonts w:ascii="Aptos" w:hAnsi="Aptos"/>
                <w:sz w:val="16"/>
              </w:rPr>
              <w:t>frame curves</w:t>
            </w:r>
          </w:p>
        </w:tc>
        <w:tc>
          <w:tcPr>
            <w:tcW w:type="dxa" w:w="3408"/>
          </w:tcPr>
          <w:p>
            <w:r>
              <w:rPr>
                <w:rFonts w:ascii="Aptos" w:hAnsi="Aptos"/>
                <w:sz w:val="16"/>
              </w:rPr>
              <w:t>Trigger/modulator input.</w:t>
            </w:r>
          </w:p>
        </w:tc>
      </w:tr>
      <w:tr>
        <w:tc>
          <w:tcPr>
            <w:tcW w:type="dxa" w:w="3408"/>
          </w:tcPr>
          <w:p>
            <w:r>
              <w:rPr>
                <w:rFonts w:ascii="Aptos" w:hAnsi="Aptos"/>
                <w:sz w:val="16"/>
              </w:rPr>
              <w:t>quality_flags</w:t>
            </w:r>
          </w:p>
        </w:tc>
        <w:tc>
          <w:tcPr>
            <w:tcW w:type="dxa" w:w="3408"/>
          </w:tcPr>
          <w:p>
            <w:r>
              <w:rPr>
                <w:rFonts w:ascii="Aptos" w:hAnsi="Aptos"/>
                <w:sz w:val="16"/>
              </w:rPr>
              <w:t>[HIGH_CONFIDENCE_BEAT]</w:t>
            </w:r>
          </w:p>
        </w:tc>
        <w:tc>
          <w:tcPr>
            <w:tcW w:type="dxa" w:w="3408"/>
          </w:tcPr>
          <w:p>
            <w:r>
              <w:rPr>
                <w:rFonts w:ascii="Aptos" w:hAnsi="Aptos"/>
                <w:sz w:val="16"/>
              </w:rPr>
              <w:t>Fail-safe routing.</w:t>
            </w:r>
          </w:p>
        </w:tc>
      </w:tr>
    </w:tbl>
    <w:p/>
    <w:p>
      <w:pPr>
        <w:pStyle w:val="Heading1"/>
      </w:pPr>
      <w:r>
        <w:t>17. Acceptance Gate STEP 01</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Gate</w:t>
            </w:r>
          </w:p>
        </w:tc>
        <w:tc>
          <w:tcPr>
            <w:tcW w:type="dxa" w:w="3408"/>
            <w:shd w:fill="D9EAF7"/>
          </w:tcPr>
          <w:p>
            <w:r>
              <w:rPr>
                <w:rFonts w:ascii="Aptos" w:hAnsi="Aptos"/>
                <w:b/>
                <w:sz w:val="16"/>
              </w:rPr>
              <w:t>Evidence</w:t>
            </w:r>
          </w:p>
        </w:tc>
        <w:tc>
          <w:tcPr>
            <w:tcW w:type="dxa" w:w="3408"/>
            <w:shd w:fill="D9EAF7"/>
          </w:tcPr>
          <w:p>
            <w:r>
              <w:rPr>
                <w:rFonts w:ascii="Aptos" w:hAnsi="Aptos"/>
                <w:b/>
                <w:sz w:val="16"/>
              </w:rPr>
              <w:t>Status</w:t>
            </w:r>
          </w:p>
        </w:tc>
      </w:tr>
      <w:tr>
        <w:tc>
          <w:tcPr>
            <w:tcW w:type="dxa" w:w="3408"/>
          </w:tcPr>
          <w:p>
            <w:r>
              <w:rPr>
                <w:rFonts w:ascii="Aptos" w:hAnsi="Aptos"/>
                <w:sz w:val="16"/>
              </w:rPr>
              <w:t>Baseline tidak berubah</w:t>
            </w:r>
          </w:p>
        </w:tc>
        <w:tc>
          <w:tcPr>
            <w:tcW w:type="dxa" w:w="3408"/>
          </w:tcPr>
          <w:p>
            <w:r>
              <w:rPr>
                <w:rFonts w:ascii="Aptos" w:hAnsi="Aptos"/>
                <w:sz w:val="16"/>
              </w:rPr>
              <w:t>Tidak ada dependency/code/UI commit produksi pada STEP 01.</w:t>
            </w:r>
          </w:p>
        </w:tc>
        <w:tc>
          <w:tcPr>
            <w:tcW w:type="dxa" w:w="3408"/>
          </w:tcPr>
          <w:p>
            <w:r>
              <w:rPr>
                <w:rFonts w:ascii="Aptos" w:hAnsi="Aptos"/>
                <w:sz w:val="16"/>
              </w:rPr>
              <w:t>PASS</w:t>
            </w:r>
          </w:p>
        </w:tc>
      </w:tr>
      <w:tr>
        <w:tc>
          <w:tcPr>
            <w:tcW w:type="dxa" w:w="3408"/>
          </w:tcPr>
          <w:p>
            <w:r>
              <w:rPr>
                <w:rFonts w:ascii="Aptos" w:hAnsi="Aptos"/>
                <w:sz w:val="16"/>
              </w:rPr>
              <w:t>Beat synthetic accuracy</w:t>
            </w:r>
          </w:p>
        </w:tc>
        <w:tc>
          <w:tcPr>
            <w:tcW w:type="dxa" w:w="3408"/>
          </w:tcPr>
          <w:p>
            <w:r>
              <w:rPr>
                <w:rFonts w:ascii="Aptos" w:hAnsi="Aptos"/>
                <w:sz w:val="16"/>
              </w:rPr>
              <w:t>60–150 BPM: error &lt;=2.55 BPM; ~21 ms median nearest beat.</w:t>
            </w:r>
          </w:p>
        </w:tc>
        <w:tc>
          <w:tcPr>
            <w:tcW w:type="dxa" w:w="3408"/>
          </w:tcPr>
          <w:p>
            <w:r>
              <w:rPr>
                <w:rFonts w:ascii="Aptos" w:hAnsi="Aptos"/>
                <w:sz w:val="16"/>
              </w:rPr>
              <w:t>PASS</w:t>
            </w:r>
          </w:p>
        </w:tc>
      </w:tr>
      <w:tr>
        <w:tc>
          <w:tcPr>
            <w:tcW w:type="dxa" w:w="3408"/>
          </w:tcPr>
          <w:p>
            <w:r>
              <w:rPr>
                <w:rFonts w:ascii="Aptos" w:hAnsi="Aptos"/>
                <w:sz w:val="16"/>
              </w:rPr>
              <w:t>Silence safety</w:t>
            </w:r>
          </w:p>
        </w:tc>
        <w:tc>
          <w:tcPr>
            <w:tcW w:type="dxa" w:w="3408"/>
          </w:tcPr>
          <w:p>
            <w:r>
              <w:rPr>
                <w:rFonts w:ascii="Aptos" w:hAnsi="Aptos"/>
                <w:sz w:val="16"/>
              </w:rPr>
              <w:t>0 BPM / 0 beat.</w:t>
            </w:r>
          </w:p>
        </w:tc>
        <w:tc>
          <w:tcPr>
            <w:tcW w:type="dxa" w:w="3408"/>
          </w:tcPr>
          <w:p>
            <w:r>
              <w:rPr>
                <w:rFonts w:ascii="Aptos" w:hAnsi="Aptos"/>
                <w:sz w:val="16"/>
              </w:rPr>
              <w:t>PASS</w:t>
            </w:r>
          </w:p>
        </w:tc>
      </w:tr>
      <w:tr>
        <w:tc>
          <w:tcPr>
            <w:tcW w:type="dxa" w:w="3408"/>
          </w:tcPr>
          <w:p>
            <w:r>
              <w:rPr>
                <w:rFonts w:ascii="Aptos" w:hAnsi="Aptos"/>
                <w:sz w:val="16"/>
              </w:rPr>
              <w:t>False-positive discovery</w:t>
            </w:r>
          </w:p>
        </w:tc>
        <w:tc>
          <w:tcPr>
            <w:tcW w:type="dxa" w:w="3408"/>
          </w:tcPr>
          <w:p>
            <w:r>
              <w:rPr>
                <w:rFonts w:ascii="Aptos" w:hAnsi="Aptos"/>
                <w:sz w:val="16"/>
              </w:rPr>
              <w:t>Ambient memicu false beat; risiko berhasil diidentifikasi.</w:t>
            </w:r>
          </w:p>
        </w:tc>
        <w:tc>
          <w:tcPr>
            <w:tcW w:type="dxa" w:w="3408"/>
          </w:tcPr>
          <w:p>
            <w:r>
              <w:rPr>
                <w:rFonts w:ascii="Aptos" w:hAnsi="Aptos"/>
                <w:sz w:val="16"/>
              </w:rPr>
              <w:t>PASS — requirement dibuat</w:t>
            </w:r>
          </w:p>
        </w:tc>
      </w:tr>
      <w:tr>
        <w:tc>
          <w:tcPr>
            <w:tcW w:type="dxa" w:w="3408"/>
          </w:tcPr>
          <w:p>
            <w:r>
              <w:rPr>
                <w:rFonts w:ascii="Aptos" w:hAnsi="Aptos"/>
                <w:sz w:val="16"/>
              </w:rPr>
              <w:t>Warm performance</w:t>
            </w:r>
          </w:p>
        </w:tc>
        <w:tc>
          <w:tcPr>
            <w:tcW w:type="dxa" w:w="3408"/>
          </w:tcPr>
          <w:p>
            <w:r>
              <w:rPr>
                <w:rFonts w:ascii="Aptos" w:hAnsi="Aptos"/>
                <w:sz w:val="16"/>
              </w:rPr>
              <w:t>30–180 s jauh lebih cepat dari realtime setelah warmup.</w:t>
            </w:r>
          </w:p>
        </w:tc>
        <w:tc>
          <w:tcPr>
            <w:tcW w:type="dxa" w:w="3408"/>
          </w:tcPr>
          <w:p>
            <w:r>
              <w:rPr>
                <w:rFonts w:ascii="Aptos" w:hAnsi="Aptos"/>
                <w:sz w:val="16"/>
              </w:rPr>
              <w:t>PASS</w:t>
            </w:r>
          </w:p>
        </w:tc>
      </w:tr>
      <w:tr>
        <w:tc>
          <w:tcPr>
            <w:tcW w:type="dxa" w:w="3408"/>
          </w:tcPr>
          <w:p>
            <w:r>
              <w:rPr>
                <w:rFonts w:ascii="Aptos" w:hAnsi="Aptos"/>
                <w:sz w:val="16"/>
              </w:rPr>
              <w:t>Cold-start understood</w:t>
            </w:r>
          </w:p>
        </w:tc>
        <w:tc>
          <w:tcPr>
            <w:tcW w:type="dxa" w:w="3408"/>
          </w:tcPr>
          <w:p>
            <w:r>
              <w:rPr>
                <w:rFonts w:ascii="Aptos" w:hAnsi="Aptos"/>
                <w:sz w:val="16"/>
              </w:rPr>
              <w:t>JIT/cold startup signifikan; async/worker diwajibkan.</w:t>
            </w:r>
          </w:p>
        </w:tc>
        <w:tc>
          <w:tcPr>
            <w:tcW w:type="dxa" w:w="3408"/>
          </w:tcPr>
          <w:p>
            <w:r>
              <w:rPr>
                <w:rFonts w:ascii="Aptos" w:hAnsi="Aptos"/>
                <w:sz w:val="16"/>
              </w:rPr>
              <w:t>PASS — limitation</w:t>
            </w:r>
          </w:p>
        </w:tc>
      </w:tr>
      <w:tr>
        <w:tc>
          <w:tcPr>
            <w:tcW w:type="dxa" w:w="3408"/>
          </w:tcPr>
          <w:p>
            <w:r>
              <w:rPr>
                <w:rFonts w:ascii="Aptos" w:hAnsi="Aptos"/>
                <w:sz w:val="16"/>
              </w:rPr>
              <w:t>Runtime compatibility</w:t>
            </w:r>
          </w:p>
        </w:tc>
        <w:tc>
          <w:tcPr>
            <w:tcW w:type="dxa" w:w="3408"/>
          </w:tcPr>
          <w:p>
            <w:r>
              <w:rPr>
                <w:rFonts w:ascii="Aptos" w:hAnsi="Aptos"/>
                <w:sz w:val="16"/>
              </w:rPr>
              <w:t>Windows builder 3.12.10 cocok dengan librosa 1.0.0.</w:t>
            </w:r>
          </w:p>
        </w:tc>
        <w:tc>
          <w:tcPr>
            <w:tcW w:type="dxa" w:w="3408"/>
          </w:tcPr>
          <w:p>
            <w:r>
              <w:rPr>
                <w:rFonts w:ascii="Aptos" w:hAnsi="Aptos"/>
                <w:sz w:val="16"/>
              </w:rPr>
              <w:t>PASS</w:t>
            </w:r>
          </w:p>
        </w:tc>
      </w:tr>
      <w:tr>
        <w:tc>
          <w:tcPr>
            <w:tcW w:type="dxa" w:w="3408"/>
          </w:tcPr>
          <w:p>
            <w:r>
              <w:rPr>
                <w:rFonts w:ascii="Aptos" w:hAnsi="Aptos"/>
                <w:sz w:val="16"/>
              </w:rPr>
              <w:t>License review</w:t>
            </w:r>
          </w:p>
        </w:tc>
        <w:tc>
          <w:tcPr>
            <w:tcW w:type="dxa" w:w="3408"/>
          </w:tcPr>
          <w:p>
            <w:r>
              <w:rPr>
                <w:rFonts w:ascii="Aptos" w:hAnsi="Aptos"/>
                <w:sz w:val="16"/>
              </w:rPr>
              <w:t>librosa ISC; dependency notice obligations teridentifikasi.</w:t>
            </w:r>
          </w:p>
        </w:tc>
        <w:tc>
          <w:tcPr>
            <w:tcW w:type="dxa" w:w="3408"/>
          </w:tcPr>
          <w:p>
            <w:r>
              <w:rPr>
                <w:rFonts w:ascii="Aptos" w:hAnsi="Aptos"/>
                <w:sz w:val="16"/>
              </w:rPr>
              <w:t>PASS — preliminary</w:t>
            </w:r>
          </w:p>
        </w:tc>
      </w:tr>
      <w:tr>
        <w:tc>
          <w:tcPr>
            <w:tcW w:type="dxa" w:w="3408"/>
          </w:tcPr>
          <w:p>
            <w:r>
              <w:rPr>
                <w:rFonts w:ascii="Aptos" w:hAnsi="Aptos"/>
                <w:sz w:val="16"/>
              </w:rPr>
              <w:t>Windows packaged EXE with librosa 1.0</w:t>
            </w:r>
          </w:p>
        </w:tc>
        <w:tc>
          <w:tcPr>
            <w:tcW w:type="dxa" w:w="3408"/>
          </w:tcPr>
          <w:p>
            <w:r>
              <w:rPr>
                <w:rFonts w:ascii="Aptos" w:hAnsi="Aptos"/>
                <w:sz w:val="16"/>
              </w:rPr>
              <w:t>Belum dieksekusi pada STEP 01.</w:t>
            </w:r>
          </w:p>
        </w:tc>
        <w:tc>
          <w:tcPr>
            <w:tcW w:type="dxa" w:w="3408"/>
          </w:tcPr>
          <w:p>
            <w:r>
              <w:rPr>
                <w:rFonts w:ascii="Aptos" w:hAnsi="Aptos"/>
                <w:sz w:val="16"/>
              </w:rPr>
              <w:t>OPEN / mandatory next packaging spike</w:t>
            </w:r>
          </w:p>
        </w:tc>
      </w:tr>
    </w:tbl>
    <w:p/>
    <w:p>
      <w:pPr>
        <w:pStyle w:val="Heading1"/>
      </w:pPr>
      <w:r>
        <w:t>18. Keputusan Gate</w:t>
      </w:r>
    </w:p>
    <w:p>
      <w:pPr/>
      <w:r>
        <w:t>STEP 01 = PASS.  Analyzer decision = GO WITH LIMITATIONS.</w:t>
      </w:r>
    </w:p>
    <w:p>
      <w:pPr>
        <w:pStyle w:val="ListBullet"/>
      </w:pPr>
      <w:r>
        <w:t>GO: librosa-based analyzer cukup matang untuk menjadi basis Audio Analysis Engine.</w:t>
      </w:r>
    </w:p>
    <w:p>
      <w:pPr>
        <w:pStyle w:val="ListBullet"/>
      </w:pPr>
      <w:r>
        <w:t>GO: FFmpeg tetap owner decode/render; analyzer hanya membaca proxy/PCM.</w:t>
      </w:r>
    </w:p>
    <w:p>
      <w:pPr>
        <w:pStyle w:val="ListBullet"/>
      </w:pPr>
      <w:r>
        <w:t>GO: lanjut ke STEP 02 untuk data contract, tick conversion, quality/confidence, dan validation rules.</w:t>
      </w:r>
    </w:p>
    <w:p>
      <w:pPr>
        <w:pStyle w:val="ListBullet"/>
      </w:pPr>
      <w:r>
        <w:t>LIMITATION: jangan expose BPM/beat sebagai absolute truth tanpa confidence.</w:t>
      </w:r>
    </w:p>
    <w:p>
      <w:pPr>
        <w:pStyle w:val="ListBullet"/>
      </w:pPr>
      <w:r>
        <w:t>LIMITATION: jangan melakukan analysis di UI thread.</w:t>
      </w:r>
    </w:p>
    <w:p>
      <w:pPr>
        <w:pStyle w:val="ListBullet"/>
      </w:pPr>
      <w:r>
        <w:t>LIMITATION: dependency target 1.0.0 belum boleh dianggap Windows-release-safe sebelum dedicated PyInstaller smoke.</w:t>
      </w:r>
    </w:p>
    <w:p>
      <w:pPr>
        <w:pStyle w:val="ListBullet"/>
      </w:pPr>
      <w:r>
        <w:t>NO-GO untuk: projectM sebagai analyzer core, custom beat DSP dari nol, atau animasi beat langsung sebelum data contract selesai.</w:t>
      </w:r>
    </w:p>
    <w:p>
      <w:pPr>
        <w:pStyle w:val="Heading1"/>
      </w:pPr>
      <w:r>
        <w:t>19. Handoff ke STEP 02 — Analysis Data Contract</w:t>
      </w:r>
    </w:p>
    <w:p>
      <w:pPr/>
      <w:r>
        <w:t>STEP 02 hanya boleh mengerjakan kontrak data dan aturan validasi. Belum membuat efek visual. Fokus berikutnya: dataclass/schema, project tick conversion, monotonic timestamp rules, confidence/quality flags, fallback semantics, serialization/cache compatibility, dan test fixtures.</w:t>
      </w:r>
    </w:p>
    <w:p>
      <w:pPr>
        <w:pStyle w:val="Heading1"/>
      </w:pPr>
      <w:r>
        <w:t>20. Risiko yang Harus Dibawa ke STEP Berikutnya</w:t>
      </w:r>
    </w:p>
    <w:p>
      <w:pPr>
        <w:pStyle w:val="ListBullet"/>
      </w:pPr>
      <w:r>
        <w:t>Tempo octave ambiguity / half-time / double-time pada musik nyata.</w:t>
      </w:r>
    </w:p>
    <w:p>
      <w:pPr>
        <w:pStyle w:val="ListBullet"/>
      </w:pPr>
      <w:r>
        <w:t>Ambient dan material low-transient bisa menghasilkan beat palsu.</w:t>
      </w:r>
    </w:p>
    <w:p>
      <w:pPr>
        <w:pStyle w:val="ListBullet"/>
      </w:pPr>
      <w:r>
        <w:t>Lagu dengan tempo berubah membutuhkan local tempo/event representation; global BPM hanya metadata ringkas.</w:t>
      </w:r>
    </w:p>
    <w:p>
      <w:pPr>
        <w:pStyle w:val="ListBullet"/>
      </w:pPr>
      <w:r>
        <w:t>Cold-start Numba/llvmlite dapat terasa lambat pada analisis pertama.</w:t>
      </w:r>
    </w:p>
    <w:p>
      <w:pPr>
        <w:pStyle w:val="ListBullet"/>
      </w:pPr>
      <w:r>
        <w:t>Portable size dapat naik signifikan akibat scientific Python stack.</w:t>
      </w:r>
    </w:p>
    <w:p>
      <w:pPr>
        <w:pStyle w:val="ListBullet"/>
      </w:pPr>
      <w:r>
        <w:t>Windows/PyInstaller perlu dependency pin + hooks + extracted ZIP smoke.</w:t>
      </w:r>
    </w:p>
    <w:p>
      <w:pPr>
        <w:pStyle w:val="ListBullet"/>
      </w:pPr>
      <w:r>
        <w:t>Soxr/lib native membutuhkan third-party notice/compliance yang benar.</w:t>
      </w:r>
    </w:p>
    <w:p>
      <w:pPr>
        <w:pStyle w:val="ListBullet"/>
      </w:pPr>
      <w:r>
        <w:t>Long album harus dianalisis per song + cache/fingerprint, bukan setiap preview/render.</w:t>
      </w:r>
    </w:p>
    <w:p>
      <w:pPr>
        <w:pStyle w:val="Heading1"/>
      </w:pPr>
      <w:r>
        <w:t>21. Reproducibility Notes</w:t>
      </w:r>
    </w:p>
    <w:p>
      <w:pPr>
        <w:pStyle w:val="ListBullet"/>
      </w:pPr>
      <w:r>
        <w:t>Synthetic fixture dibuat deterministik dan ground-truth beat diketahui.</w:t>
      </w:r>
    </w:p>
    <w:p>
      <w:pPr>
        <w:pStyle w:val="ListBullet"/>
      </w:pPr>
      <w:r>
        <w:t>Benchmark 0.11.0 tidak digunakan untuk mengklaim angka identik pada 1.0.0; ia digunakan untuk memvalidasi feasibility dan mengungkap failure mode.</w:t>
      </w:r>
    </w:p>
    <w:p>
      <w:pPr>
        <w:pStyle w:val="ListBullet"/>
      </w:pPr>
      <w:r>
        <w:t>Librosa 1.0.0 official docs masih mendeskripsikan beat tracker 3 tahap: onset strength → tempo estimation → peak picking consistent with tempo.</w:t>
      </w:r>
    </w:p>
    <w:p>
      <w:pPr>
        <w:pStyle w:val="ListBullet"/>
      </w:pPr>
      <w:r>
        <w:t>Official 1.0.0 docs menyatakan no-onset input menghasilkan 0 BPM/empty beat list, konsisten dengan silence fixture STEP 01.</w:t>
      </w:r>
    </w:p>
    <w:p>
      <w:pPr>
        <w:pStyle w:val="ListBullet"/>
      </w:pPr>
      <w:r>
        <w:t>Semua angka benchmark harus dianggap machine-specific; acceptance production nantinya memakai threshold relatif dan regression fixture, bukan target waktu absolut dari container ini.</w:t>
      </w:r>
    </w:p>
    <w:p>
      <w:pPr/>
      <w:r/>
    </w:p>
    <w:p>
      <w:pPr>
        <w:pStyle w:val="Heading1"/>
      </w:pPr>
      <w:r>
        <w:t>22. Referensi Teknis Diverifikasi</w:t>
      </w:r>
    </w:p>
    <w:p>
      <w:pPr>
        <w:pStyle w:val="ListBullet"/>
      </w:pPr>
      <w:r>
        <w:t>Full-Album-Maker repository: https://github.com/inoriko920-dev/Full-Album-Maker</w:t>
      </w:r>
    </w:p>
    <w:p>
      <w:pPr>
        <w:pStyle w:val="ListBullet"/>
      </w:pPr>
      <w:r>
        <w:t>librosa 1.0.0 — PyPI: https://pypi.org/project/librosa/</w:t>
      </w:r>
    </w:p>
    <w:p>
      <w:pPr>
        <w:pStyle w:val="ListBullet"/>
      </w:pPr>
      <w:r>
        <w:t>librosa 0.11.0 — PyPI: https://pypi.org/project/librosa/0.11.0/</w:t>
      </w:r>
    </w:p>
    <w:p>
      <w:pPr>
        <w:pStyle w:val="ListBullet"/>
      </w:pPr>
      <w:r>
        <w:t>librosa 1.0.0 beat_track: https://librosa.org/doc/main/api/generated/librosa.beat.beat_track.html</w:t>
      </w:r>
    </w:p>
    <w:p>
      <w:pPr>
        <w:pStyle w:val="ListBullet"/>
      </w:pPr>
      <w:r>
        <w:t>librosa 1.0.0 changelog: https://librosa.org/doc/latest/changelog.html</w:t>
      </w:r>
    </w:p>
    <w:p>
      <w:pPr>
        <w:pStyle w:val="ListBullet"/>
      </w:pPr>
      <w:r>
        <w:t>librosa ISC license: https://github.com/librosa/librosa/blob/main/LICENSE.md</w:t>
      </w:r>
    </w:p>
    <w:p>
      <w:pPr>
        <w:pStyle w:val="ListBullet"/>
      </w:pPr>
      <w:r>
        <w:t>PyInstaller changelog / hooks: https://pyinstaller.org/en/latest/CHANGES.html</w:t>
      </w:r>
    </w:p>
    <w:p>
      <w:pPr>
        <w:pStyle w:val="ListBullet"/>
      </w:pPr>
      <w:r>
        <w:t>Historical librosa PyInstaller issue #1705: https://github.com/librosa/librosa/issues/1705</w:t>
      </w:r>
    </w:p>
    <w:p>
      <w:pPr>
        <w:pStyle w:val="ListBullet"/>
      </w:pPr>
      <w:r>
        <w:t>projectM repository / LGPL core: https://github.com/projectM-visualizer/projectm</w:t>
      </w:r>
    </w:p>
    <w:p>
      <w:pPr>
        <w:pStyle w:val="ListBullet"/>
      </w:pPr>
      <w:r>
        <w:t>python-soxr PyPI license: https://pypi.org/project/soxr/</w:t>
      </w:r>
    </w:p>
    <w:p>
      <w:pPr>
        <w:pStyle w:val="ListBullet"/>
      </w:pPr>
      <w:r>
        <w:t>SoundFile PyPI: https://pypi.org/project/soundfile/</w:t>
      </w:r>
    </w:p>
    <w:p>
      <w:pPr>
        <w:pStyle w:val="ListBullet"/>
      </w:pPr>
      <w:r>
        <w:t>llvmlite PyPI: https://pypi.org/project/llvmlite/</w:t>
      </w:r>
    </w:p>
    <w:p>
      <w:pPr>
        <w:pStyle w:val="Heading1"/>
      </w:pPr>
      <w:r>
        <w:t>23. Final Status</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STEP</w:t>
            </w:r>
          </w:p>
        </w:tc>
        <w:tc>
          <w:tcPr>
            <w:tcW w:type="dxa" w:w="5112"/>
            <w:shd w:fill="D9EAF7"/>
          </w:tcPr>
          <w:p>
            <w:r>
              <w:rPr>
                <w:rFonts w:ascii="Aptos" w:hAnsi="Aptos"/>
                <w:b/>
                <w:sz w:val="16"/>
              </w:rPr>
              <w:t>01 — Analyzer Spike &amp; Benchmark</w:t>
            </w:r>
          </w:p>
        </w:tc>
      </w:tr>
      <w:tr>
        <w:tc>
          <w:tcPr>
            <w:tcW w:type="dxa" w:w="5112"/>
          </w:tcPr>
          <w:p>
            <w:r>
              <w:rPr>
                <w:rFonts w:ascii="Aptos" w:hAnsi="Aptos"/>
                <w:sz w:val="16"/>
              </w:rPr>
              <w:t>Gate</w:t>
            </w:r>
          </w:p>
        </w:tc>
        <w:tc>
          <w:tcPr>
            <w:tcW w:type="dxa" w:w="5112"/>
          </w:tcPr>
          <w:p>
            <w:r>
              <w:rPr>
                <w:rFonts w:ascii="Aptos" w:hAnsi="Aptos"/>
                <w:sz w:val="16"/>
              </w:rPr>
              <w:t>PASS</w:t>
            </w:r>
          </w:p>
        </w:tc>
      </w:tr>
      <w:tr>
        <w:tc>
          <w:tcPr>
            <w:tcW w:type="dxa" w:w="5112"/>
          </w:tcPr>
          <w:p>
            <w:r>
              <w:rPr>
                <w:rFonts w:ascii="Aptos" w:hAnsi="Aptos"/>
                <w:sz w:val="16"/>
              </w:rPr>
              <w:t>Technical decision</w:t>
            </w:r>
          </w:p>
        </w:tc>
        <w:tc>
          <w:tcPr>
            <w:tcW w:type="dxa" w:w="5112"/>
          </w:tcPr>
          <w:p>
            <w:r>
              <w:rPr>
                <w:rFonts w:ascii="Aptos" w:hAnsi="Aptos"/>
                <w:sz w:val="16"/>
              </w:rPr>
              <w:t>GO WITH LIMITATIONS</w:t>
            </w:r>
          </w:p>
        </w:tc>
      </w:tr>
      <w:tr>
        <w:tc>
          <w:tcPr>
            <w:tcW w:type="dxa" w:w="5112"/>
          </w:tcPr>
          <w:p>
            <w:r>
              <w:rPr>
                <w:rFonts w:ascii="Aptos" w:hAnsi="Aptos"/>
                <w:sz w:val="16"/>
              </w:rPr>
              <w:t>Production code changed</w:t>
            </w:r>
          </w:p>
        </w:tc>
        <w:tc>
          <w:tcPr>
            <w:tcW w:type="dxa" w:w="5112"/>
          </w:tcPr>
          <w:p>
            <w:r>
              <w:rPr>
                <w:rFonts w:ascii="Aptos" w:hAnsi="Aptos"/>
                <w:sz w:val="16"/>
              </w:rPr>
              <w:t>NO</w:t>
            </w:r>
          </w:p>
        </w:tc>
      </w:tr>
      <w:tr>
        <w:tc>
          <w:tcPr>
            <w:tcW w:type="dxa" w:w="5112"/>
          </w:tcPr>
          <w:p>
            <w:r>
              <w:rPr>
                <w:rFonts w:ascii="Aptos" w:hAnsi="Aptos"/>
                <w:sz w:val="16"/>
              </w:rPr>
              <w:t>Next STEP</w:t>
            </w:r>
          </w:p>
        </w:tc>
        <w:tc>
          <w:tcPr>
            <w:tcW w:type="dxa" w:w="5112"/>
          </w:tcPr>
          <w:p>
            <w:r>
              <w:rPr>
                <w:rFonts w:ascii="Aptos" w:hAnsi="Aptos"/>
                <w:sz w:val="16"/>
              </w:rPr>
              <w:t>02 — Analysis Data Contract</w:t>
            </w:r>
          </w:p>
        </w:tc>
      </w:tr>
    </w:tbl>
    <w:p/>
    <w:p>
      <w:pPr/>
      <w:r>
        <w:t>STOP setelah STEP 01. Jangan melompat ke STEP 02 tanpa perintah “lanjutkan”.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Full-Album-Maker • Beat Animation Engine V2 • baseline 584c94774e61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