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08</w:t>
        <w:br/>
        <w:t>Preview &amp; Render Integration</w:t>
      </w:r>
    </w:p>
    <w:p>
      <w:r>
        <w:t>Branch: feature/beat-animation-engine-v2</w:t>
        <w:br/>
        <w:t>Stable main: 584c94774e6197ecf60ecedb3bffd5a8797e7737</w:t>
        <w:br/>
        <w:t>Tanggal: 7 Oktober 2026 (WIB)</w:t>
      </w:r>
    </w:p>
    <w:p>
      <w:pPr>
        <w:pStyle w:val="Heading1"/>
      </w:pPr>
      <w:r>
        <w:t>Core Contract</w:t>
      </w:r>
    </w:p>
    <w:p>
      <w:r>
        <w:t>Audio Analysis → Music Events → Animation Signal → Visual Binding → Preview/Render. Preview dan renderer dilarang mendefinisikan beat/envelope sendiri.</w:t>
      </w:r>
    </w:p>
    <w:p>
      <w:pPr>
        <w:pStyle w:val="Heading1"/>
      </w:pPr>
      <w:r>
        <w:t>1. Tujuan STEP 08</w:t>
      </w:r>
    </w:p>
    <w:p>
      <w:pPr>
        <w:pStyle w:val="ListBullet"/>
      </w:pPr>
      <w:r>
        <w:t>Hubungkan Beat Animation Engine V2 ke preview cepat, Preview Akurat, dan final render tanpa menduplikasi matematika beat.</w:t>
      </w:r>
    </w:p>
    <w:p>
      <w:pPr>
        <w:pStyle w:val="ListBullet"/>
      </w:pPr>
      <w:r>
        <w:t>Project tanpa assignment Beat V2 harus tetap identik dengan perilaku lama.</w:t>
      </w:r>
    </w:p>
    <w:p>
      <w:pPr>
        <w:pStyle w:val="ListBullet"/>
      </w:pPr>
      <w:r>
        <w:t>Analyzer tidak boleh dijalankan secara tersembunyi di FFmpeg compiler.</w:t>
      </w:r>
    </w:p>
    <w:p>
      <w:pPr>
        <w:pStyle w:val="Heading1"/>
      </w:pPr>
      <w:r>
        <w:t>2. Arsitektur</w:t>
      </w:r>
    </w:p>
    <w:p>
      <w:pPr>
        <w:pStyle w:val="ListBullet"/>
      </w:pPr>
      <w:r>
        <w:t>ProjectDocument hanya menyimpan assignment preset pada layer.animation['beat_v1'].</w:t>
      </w:r>
    </w:p>
    <w:p>
      <w:pPr>
        <w:pStyle w:val="ListBullet"/>
      </w:pPr>
      <w:r>
        <w:t>BeatRuntimePreparer memastikan cache analysis di luar compiler, lalu membangun MusicEventTimeline, ProjectedMusicEvent, AnimationSignalProgram dan VisualBindingEngine.</w:t>
      </w:r>
    </w:p>
    <w:p>
      <w:pPr>
        <w:pStyle w:val="ListBullet"/>
      </w:pPr>
      <w:r>
        <w:t>Fast Preview, Accurate Preview, dan final render membaca runtime yang sama.</w:t>
      </w:r>
    </w:p>
    <w:p>
      <w:pPr>
        <w:pStyle w:val="Heading1"/>
      </w:pPr>
      <w:r>
        <w:t>3. Persistence Assignment V1</w:t>
      </w:r>
    </w:p>
    <w:p>
      <w:pPr>
        <w:pStyle w:val="ListBullet"/>
      </w:pPr>
      <w:r>
        <w:t>Format: {'enabled': true, 'presets': ['subtle_beat_pulse','bass_pulse','strong_punch']}.</w:t>
      </w:r>
    </w:p>
    <w:p>
      <w:pPr>
        <w:pStyle w:val="ListBullet"/>
      </w:pPr>
      <w:r>
        <w:t>Tidak ada schema bump; runtime/cache/signal program tidak disimpan ke ProjectDocument.</w:t>
      </w:r>
    </w:p>
    <w:p>
      <w:pPr>
        <w:pStyle w:val="ListBullet"/>
      </w:pPr>
      <w:r>
        <w:t>Preset tidak dikenal fail closed dengan pesan yang jelas.</w:t>
      </w:r>
    </w:p>
    <w:p>
      <w:pPr>
        <w:pStyle w:val="Heading1"/>
      </w:pPr>
      <w:r>
        <w:t>4. Runtime Preparation</w:t>
      </w:r>
    </w:p>
    <w:p>
      <w:pPr>
        <w:pStyle w:val="ListBullet"/>
      </w:pPr>
      <w:r>
        <w:t>Scan beat-enabled layers, collect audio aktif, ensure cache melalui AudioAnalysisService di orchestration layer, build event timeline per asset, project ke album, build signal program, build binding engines per layer.</w:t>
      </w:r>
    </w:p>
    <w:p>
      <w:pPr>
        <w:pStyle w:val="ListBullet"/>
      </w:pPr>
      <w:r>
        <w:t>Fast preview tidak boleh memblok UI; saat runtime belum siap ia neutral.</w:t>
      </w:r>
    </w:p>
    <w:p>
      <w:pPr>
        <w:pStyle w:val="Heading1"/>
      </w:pPr>
      <w:r>
        <w:t>5. Fast Preview</w:t>
      </w:r>
    </w:p>
    <w:p>
      <w:pPr>
        <w:pStyle w:val="ListBullet"/>
      </w:pPr>
      <w:r>
        <w:t>PreviewCanvas menerima optional BeatVisualRuntime.</w:t>
      </w:r>
    </w:p>
    <w:p>
      <w:pPr>
        <w:pStyle w:val="ListBullet"/>
      </w:pPr>
      <w:r>
        <w:t>Base Transform tetap data authoring; effective state hanya dipakai saat paint.</w:t>
      </w:r>
    </w:p>
    <w:p>
      <w:pPr>
        <w:pStyle w:val="ListBullet"/>
      </w:pPr>
      <w:r>
        <w:t>Selection/gesture tetap mengedit base transform.</w:t>
      </w:r>
    </w:p>
    <w:p>
      <w:pPr>
        <w:pStyle w:val="ListBullet"/>
      </w:pPr>
      <w:r>
        <w:t>Glow preview cepat hanya approximation; Preview Akurat menjadi pixel authority.</w:t>
      </w:r>
    </w:p>
    <w:p>
      <w:pPr>
        <w:pStyle w:val="Heading1"/>
      </w:pPr>
      <w:r>
        <w:t>6. Accurate Preview</w:t>
      </w:r>
    </w:p>
    <w:p>
      <w:pPr>
        <w:pStyle w:val="ListBullet"/>
      </w:pPr>
      <w:r>
        <w:t>Evaluate exact tick, bake effective state ke clone ProjectDocument, nonaktifkan beat assignment pada clone agar tidak double-apply, lalu compile frame dengan compiler render yang sama.</w:t>
      </w:r>
    </w:p>
    <w:p>
      <w:pPr>
        <w:pStyle w:val="ListBullet"/>
      </w:pPr>
      <w:r>
        <w:t>Original ProjectDocument tidak boleh berubah.</w:t>
      </w:r>
    </w:p>
    <w:p>
      <w:pPr>
        <w:pStyle w:val="Heading1"/>
      </w:pPr>
      <w:r>
        <w:t>7. Final Render Strategy</w:t>
      </w:r>
    </w:p>
    <w:p>
      <w:pPr>
        <w:pStyle w:val="ListBullet"/>
      </w:pPr>
      <w:r>
        <w:t>Gunakan FFmpeg sendcmd, bukan expression raksasa berisi ribuan beat.</w:t>
      </w:r>
    </w:p>
    <w:p>
      <w:pPr>
        <w:pStyle w:val="ListBullet"/>
      </w:pPr>
      <w:r>
        <w:t>Runtime disampling pada active signal windows; command mengubah scale width/height, rotate angle, dan eq brightness/saturation.</w:t>
      </w:r>
    </w:p>
    <w:p>
      <w:pPr>
        <w:pStyle w:val="ListBullet"/>
      </w:pPr>
      <w:r>
        <w:t>Overlay position memakai expression berbasis overlay_w/overlay_h sehingga pivot tetap stabil ketika ukuran berubah.</w:t>
      </w:r>
    </w:p>
    <w:p>
      <w:pPr>
        <w:pStyle w:val="Heading1"/>
      </w:pPr>
      <w:r>
        <w:t>8. Render Scope V1</w:t>
      </w:r>
    </w:p>
    <w:p>
      <w:pPr>
        <w:pStyle w:val="ListBullet"/>
      </w:pPr>
      <w:r>
        <w:t>song_cover: full core V1.</w:t>
      </w:r>
    </w:p>
    <w:p>
      <w:pPr>
        <w:pStyle w:val="ListBullet"/>
      </w:pPr>
      <w:r>
        <w:t>vinyl: full core V1.</w:t>
      </w:r>
    </w:p>
    <w:p>
      <w:pPr>
        <w:pStyle w:val="ListBullet"/>
      </w:pPr>
      <w:r>
        <w:t>background: scale/zoom/glow core dengan rotation restrictions.</w:t>
      </w:r>
    </w:p>
    <w:p>
      <w:pPr>
        <w:pStyle w:val="ListBullet"/>
      </w:pPr>
      <w:r>
        <w:t>song_visual/spectrum/text: runtime/preview terlebih dahulu; adapter final render ditunda.</w:t>
      </w:r>
    </w:p>
    <w:p>
      <w:pPr>
        <w:pStyle w:val="Heading1"/>
      </w:pPr>
      <w:r>
        <w:t>9. Control Sampling</w:t>
      </w:r>
    </w:p>
    <w:p>
      <w:pPr>
        <w:pStyle w:val="ListBullet"/>
      </w:pPr>
      <w:r>
        <w:t>Control rate = min(project fps, 30 Hz).</w:t>
      </w:r>
    </w:p>
    <w:p>
      <w:pPr>
        <w:pStyle w:val="ListBullet"/>
      </w:pPr>
      <w:r>
        <w:t>Sample hanya union active envelope windows, emit neutral reset setelah window, skip perubahan di bawah epsilon.</w:t>
      </w:r>
    </w:p>
    <w:p>
      <w:pPr>
        <w:pStyle w:val="ListBullet"/>
      </w:pPr>
      <w:r>
        <w:t>Hard cap command rows 250000 dan maksimal 4 beat-enabled render layers.</w:t>
      </w:r>
    </w:p>
    <w:p>
      <w:pPr>
        <w:pStyle w:val="Heading1"/>
      </w:pPr>
      <w:r>
        <w:t>10. Pivot Safety</w:t>
      </w:r>
    </w:p>
    <w:p>
      <w:pPr>
        <w:pStyle w:val="ListBullet"/>
      </w:pPr>
      <w:r>
        <w:t>Overlay x = pivot_project_x*main_w - pivot_x*overlay_w + x_offset*main_w.</w:t>
      </w:r>
    </w:p>
    <w:p>
      <w:pPr>
        <w:pStyle w:val="ListBullet"/>
      </w:pPr>
      <w:r>
        <w:t>Overlay y = pivot_project_y*main_h - pivot_y*overlay_h + y_offset*main_h.</w:t>
      </w:r>
    </w:p>
    <w:p>
      <w:pPr>
        <w:pStyle w:val="ListBullet"/>
      </w:pPr>
      <w:r>
        <w:t>Dynamic rotation V1 final render dijamin untuk center pivot; unsupported case fail closed.</w:t>
      </w:r>
    </w:p>
    <w:p>
      <w:pPr>
        <w:pStyle w:val="Heading1"/>
      </w:pPr>
      <w:r>
        <w:t>11. FFmpeg Runtime Control</w:t>
      </w:r>
    </w:p>
    <w:p>
      <w:pPr>
        <w:pStyle w:val="ListBullet"/>
      </w:pPr>
      <w:r>
        <w:t>scale mendukung runtime width/height command.</w:t>
      </w:r>
    </w:p>
    <w:p>
      <w:pPr>
        <w:pStyle w:val="ListBullet"/>
      </w:pPr>
      <w:r>
        <w:t>rotate mendukung runtime angle command.</w:t>
      </w:r>
    </w:p>
    <w:p>
      <w:pPr>
        <w:pStyle w:val="ListBullet"/>
      </w:pPr>
      <w:r>
        <w:t>overlay x/y dievaluasi per frame dan dapat dikontrol.</w:t>
      </w:r>
    </w:p>
    <w:p>
      <w:pPr>
        <w:pStyle w:val="ListBullet"/>
      </w:pPr>
      <w:r>
        <w:t>eq mendukung brightness/saturation command.</w:t>
      </w:r>
    </w:p>
    <w:p>
      <w:pPr>
        <w:pStyle w:val="ListBullet"/>
      </w:pPr>
      <w:r>
        <w:t>Filter instance diberi filter@id agar sendcmd menarget instance yang benar.</w:t>
      </w:r>
    </w:p>
    <w:p>
      <w:pPr>
        <w:pStyle w:val="Heading1"/>
      </w:pPr>
      <w:r>
        <w:t>12. Analysis Failure Semantics</w:t>
      </w:r>
    </w:p>
    <w:p>
      <w:pPr>
        <w:pStyle w:val="ListBullet"/>
      </w:pPr>
      <w:r>
        <w:t>No assignment =&gt; skip Beat runtime.</w:t>
      </w:r>
    </w:p>
    <w:p>
      <w:pPr>
        <w:pStyle w:val="ListBullet"/>
      </w:pPr>
      <w:r>
        <w:t>Cache miss =&gt; analysis worker sebelum compile.</w:t>
      </w:r>
    </w:p>
    <w:p>
      <w:pPr>
        <w:pStyle w:val="ListBullet"/>
      </w:pPr>
      <w:r>
        <w:t>Analysis failure/source changed =&gt; preview/render error actionable.</w:t>
      </w:r>
    </w:p>
    <w:p>
      <w:pPr>
        <w:pStyle w:val="ListBullet"/>
      </w:pPr>
      <w:r>
        <w:t>LOW/SILENT tetap mengikuti fail-closed STEP04/05.</w:t>
      </w:r>
    </w:p>
    <w:p>
      <w:pPr>
        <w:pStyle w:val="Heading1"/>
      </w:pPr>
      <w:r>
        <w:t>13. Backward Compatibility</w:t>
      </w:r>
    </w:p>
    <w:p>
      <w:pPr>
        <w:pStyle w:val="ListBullet"/>
      </w:pPr>
      <w:r>
        <w:t>No beat assignment tidak boleh mengubah graph lama.</w:t>
      </w:r>
    </w:p>
    <w:p>
      <w:pPr>
        <w:pStyle w:val="ListBullet"/>
      </w:pPr>
      <w:r>
        <w:t>Existing Spectrum audio-reactive path tidak diubah.</w:t>
      </w:r>
    </w:p>
    <w:p>
      <w:pPr>
        <w:pStyle w:val="ListBullet"/>
      </w:pPr>
      <w:r>
        <w:t>No mandatory dependency baru di luar STEP04 stack.</w:t>
      </w:r>
    </w:p>
    <w:p>
      <w:pPr>
        <w:pStyle w:val="ListBullet"/>
      </w:pPr>
      <w:r>
        <w:t>Stable main tidak disentuh.</w:t>
      </w:r>
    </w:p>
    <w:p>
      <w:pPr>
        <w:pStyle w:val="Heading1"/>
      </w:pPr>
      <w:r>
        <w:t>14. Module Plan</w:t>
      </w:r>
    </w:p>
    <w:p>
      <w:pPr>
        <w:pStyle w:val="ListBullet"/>
      </w:pPr>
      <w:r>
        <w:t>beat_animation_assignment.py; beat_visual_runtime.py; beat_render_control.py.</w:t>
      </w:r>
    </w:p>
    <w:p>
      <w:pPr>
        <w:pStyle w:val="ListBullet"/>
      </w:pPr>
      <w:r>
        <w:t>Modify preview_scene.py, preview_service.py, render_service_v2.py, render_graph.py / Step08FFmpegCompiler hook.</w:t>
      </w:r>
    </w:p>
    <w:p>
      <w:pPr>
        <w:pStyle w:val="ListBullet"/>
      </w:pPr>
      <w:r>
        <w:t>Tests: runtime, preview, render control, real FFmpeg.</w:t>
      </w:r>
    </w:p>
    <w:p>
      <w:pPr>
        <w:pStyle w:val="Heading1"/>
      </w:pPr>
      <w:r>
        <w:t>15. Tests</w:t>
      </w:r>
    </w:p>
    <w:p>
      <w:pPr>
        <w:pStyle w:val="ListBullet"/>
      </w:pPr>
      <w:r>
        <w:t>Assignment parser, runtime cache preparation, no-mutation, preview exact/approx, snapshot no-double-apply, deterministic control sampling, pivot expressions, command cap, graph backward compatibility, cover/vinyl injection, regression STEP04-07, real FFmpeg sendcmd scale/rotate/eq.</w:t>
      </w:r>
    </w:p>
    <w:p>
      <w:pPr>
        <w:pStyle w:val="Heading1"/>
      </w:pPr>
      <w:r>
        <w:t>16. Acceptance Gate</w:t>
      </w:r>
    </w:p>
    <w:p>
      <w:pPr>
        <w:pStyle w:val="ListBullet"/>
      </w:pPr>
      <w:r>
        <w:t>Source-of-truth committed before code.</w:t>
      </w:r>
    </w:p>
    <w:p>
      <w:pPr>
        <w:pStyle w:val="ListBullet"/>
      </w:pPr>
      <w:r>
        <w:t>Fast preview core geometry works non-destructively.</w:t>
      </w:r>
    </w:p>
    <w:p>
      <w:pPr>
        <w:pStyle w:val="ListBullet"/>
      </w:pPr>
      <w:r>
        <w:t>Accurate preview exact snapshot.</w:t>
      </w:r>
    </w:p>
    <w:p>
      <w:pPr>
        <w:pStyle w:val="ListBullet"/>
      </w:pPr>
      <w:r>
        <w:t>Final render song_cover/vinyl physically changes with Beat V2.</w:t>
      </w:r>
    </w:p>
    <w:p>
      <w:pPr>
        <w:pStyle w:val="ListBullet"/>
      </w:pPr>
      <w:r>
        <w:t>No-assignment graph unchanged.</w:t>
      </w:r>
    </w:p>
    <w:p>
      <w:pPr>
        <w:pStyle w:val="ListBullet"/>
      </w:pPr>
      <w:r>
        <w:t>Regression STEP04-07 PASS Windows/Ubuntu and real FFmpeg smoke PASS.</w:t>
      </w:r>
    </w:p>
    <w:p>
      <w:pPr>
        <w:pStyle w:val="ListBullet"/>
      </w:pPr>
      <w:r>
        <w:t>main remains baseline.</w:t>
      </w:r>
    </w:p>
    <w:p>
      <w:pPr>
        <w:pStyle w:val="Heading1"/>
      </w:pPr>
      <w:r>
        <w:t>17. Handoff ke STEP 09</w:t>
      </w:r>
    </w:p>
    <w:p>
      <w:pPr>
        <w:pStyle w:val="ListBullet"/>
      </w:pPr>
      <w:r>
        <w:t>STEP09 dapat memperluas adapter ke song_visual/background/text/spectrum modulation dan menambah UI controls. Beat math tetap milik STEP04-07.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Full-Album-Maker • Beat Animation Engine V2 • STEP 08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