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</w:rPr>
        <w:t>FULL-ALBUM-MAKER</w:t>
      </w:r>
    </w:p>
    <w:p>
      <w:pPr>
        <w:pStyle w:val="Title"/>
        <w:jc w:val="center"/>
      </w:pPr>
      <w:r>
        <w:t>STEP 13</w:t>
        <w:br/>
        <w:t>AI Motion Actions, Combination Presets &amp; Performance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Development branch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feature/beat-animation-engine-v2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Stable main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584c94774e6197ecf60ecedb3bffd5a8797e7737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STEP12 verified head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599f15de6412cb05c9e18b984e813de3a5a5d130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AI motion actions + 8 combo presets + command batching + long-album guards</w:t>
            </w:r>
          </w:p>
        </w:tc>
      </w:tr>
    </w:tbl>
    <w:p>
      <w:pPr>
        <w:pStyle w:val="Heading1"/>
      </w:pPr>
      <w:r>
        <w:t>1. AI Motion Action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5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Arguments</w:t>
            </w:r>
          </w:p>
        </w:tc>
        <w:tc>
          <w:tcPr>
            <w:tcW w:type="dxa" w:w="345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set_beat_motion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layer_ids, motion_preset, motion_intensity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Preserve visual preset; validate capability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adjust_motion_intensity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layer_ids, delta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Preserve motion preset; clamp 0..2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clear_beat_motion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layer_ids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Remove motion only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apply_beat_combo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layer_ids, combo_id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Write canonical visual+motion recipe</w:t>
            </w:r>
          </w:p>
        </w:tc>
      </w:tr>
    </w:tbl>
    <w:p>
      <w:pPr>
        <w:pStyle w:val="ListBullet"/>
      </w:pPr>
      <w:r>
        <w:t>All four actions require beat.write.</w:t>
      </w:r>
    </w:p>
    <w:p>
      <w:pPr>
        <w:pStyle w:val="ListBullet"/>
      </w:pPr>
      <w:r>
        <w:t>Preview Diff, atomic transaction and one Undo remain mandatory.</w:t>
      </w:r>
    </w:p>
    <w:p>
      <w:pPr>
        <w:pStyle w:val="ListBullet"/>
      </w:pPr>
      <w:r>
        <w:t>Ambiguous layer target must clarify instead of guessing.</w:t>
      </w:r>
    </w:p>
    <w:p>
      <w:pPr>
        <w:pStyle w:val="Heading1"/>
      </w:pPr>
      <w:r>
        <w:t>2. Combination Preset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Combo</w:t>
            </w:r>
          </w:p>
        </w:tc>
        <w:tc>
          <w:tcPr>
            <w:tcW w:type="dxa" w:w="345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345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Motion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club_impact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Club Punch 110%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Camera Shake 75%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bass_rider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Bass Punch 105%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Bass Sway 85%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neon_kick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Strong Glow 95%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Four-Way Kick 75%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clean_bounce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Beat Zoom 80%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Beat Bounce 70%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cinematic_spark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Cinematic Swell 80%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Spark Burst 65%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remix_wobble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Club Punch 105%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Alternating Wobble 70%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rock_shake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Bass Punch 95%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Camera Shake 65%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5"/>
              </w:rPr>
              <w:t>ambient_breathe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Energy Glow 65%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Beat Bounce 25%</w:t>
            </w:r>
          </w:p>
        </w:tc>
      </w:tr>
    </w:tbl>
    <w:p>
      <w:pPr>
        <w:pStyle w:val="ListBullet"/>
      </w:pPr>
      <w:r>
        <w:t>Combo is convenience metadata, not a new engine.</w:t>
      </w:r>
    </w:p>
    <w:p>
      <w:pPr>
        <w:pStyle w:val="ListBullet"/>
      </w:pPr>
      <w:r>
        <w:t>Project persists canonical beat_v1 fields, not a required combo_id.</w:t>
      </w:r>
    </w:p>
    <w:p>
      <w:pPr>
        <w:pStyle w:val="ListBullet"/>
      </w:pPr>
      <w:r>
        <w:t>Inspector shows only combos whose visual and motion parts are supported by the layer.</w:t>
      </w:r>
    </w:p>
    <w:p>
      <w:pPr>
        <w:pStyle w:val="Heading1"/>
      </w:pPr>
      <w:r>
        <w:t>3. Inspector, Context and NLU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</w:tcPr>
          <w:p>
            <w:r>
              <w:rPr>
                <w:rFonts w:ascii="Consolas" w:hAnsi="Consolas"/>
                <w:sz w:val="14"/>
              </w:rPr>
              <w:t>Inspector: Combo / Beat Preset / Beat Intensity / Motion / Motion Intensity</w:t>
              <w:br/>
              <w:t>Beat Context: motion_catalog, combo_catalog, current_motion, motion_intensity, supported_motion_presets, supported_combos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tambahkan camera shake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set_beat_motion(camera_shake)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pakai spark saat beat kuat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set_beat_motion(spark_burst)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shake-nya lebih kuat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adjust_motion_intensity(+0.25)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hapus motion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clear_beat_motion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pakai Club Impact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apply_beat_combo(club_impact)</w:t>
            </w:r>
          </w:p>
        </w:tc>
      </w:tr>
    </w:tbl>
    <w:p>
      <w:pPr>
        <w:pStyle w:val="ListBullet"/>
      </w:pPr>
      <w:r>
        <w:t>Exact combo/motion aliases have priority over broad style aliases.</w:t>
      </w:r>
    </w:p>
    <w:p>
      <w:pPr>
        <w:pStyle w:val="ListBullet"/>
      </w:pPr>
      <w:r>
        <w:t>Gemini receives four new whitelisted function tools; no arbitrary project JSON.</w:t>
      </w:r>
    </w:p>
    <w:p>
      <w:pPr>
        <w:pStyle w:val="Heading1"/>
      </w:pPr>
      <w:r>
        <w:t>4. Timestamp Command Batching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</w:tcPr>
          <w:p>
            <w:r>
              <w:rPr>
                <w:rFonts w:ascii="Consolas" w:hAnsi="Consolas"/>
                <w:sz w:val="14"/>
              </w:rPr>
              <w:t>Before:</w:t>
              <w:br/>
              <w:t>12.500 scale@x width 420;</w:t>
              <w:br/>
              <w:t>12.500 scale@x height 420;</w:t>
              <w:br/>
              <w:t>12.500 eq@z brightness .03;</w:t>
              <w:br/>
              <w:br/>
              <w:t>After:</w:t>
              <w:br/>
              <w:t>12.500 scale@x width 420, scale@x height 420, eq@z brightness .03;</w:t>
            </w:r>
          </w:p>
        </w:tc>
      </w:tr>
    </w:tbl>
    <w:p>
      <w:pPr>
        <w:pStyle w:val="ListBullet"/>
      </w:pPr>
      <w:r>
        <w:t>One row equals one timestamp batch.</w:t>
      </w:r>
    </w:p>
    <w:p>
      <w:pPr>
        <w:pStyle w:val="ListBullet"/>
      </w:pPr>
      <w:r>
        <w:t>Command order is deterministic and identical duplicate operations at the same tick are removed.</w:t>
      </w:r>
    </w:p>
    <w:p>
      <w:pPr>
        <w:pStyle w:val="ListBullet"/>
      </w:pPr>
      <w:r>
        <w:t>Timestamp, filter target, argument, sampling rate and evaluator state are unchanged.</w:t>
      </w:r>
    </w:p>
    <w:p>
      <w:pPr>
        <w:pStyle w:val="Heading1"/>
      </w:pPr>
      <w:r>
        <w:t>5. Render Guards and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Guard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Limit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MAX_COMMAND_ROWS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250,000 timestamp batches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MAX_COMMAND_OPS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1,500,000 operations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MAX_COMMAND_FILE_BYTES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64 MiB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Beat control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&lt;=30 Hz; no automatic downgrade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Spark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8 Hz inside active burst windows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Beat layers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max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</w:tcPr>
          <w:p>
            <w:r>
              <w:rPr>
                <w:rFonts w:ascii="Consolas" w:hAnsi="Consolas"/>
                <w:sz w:val="14"/>
              </w:rPr>
              <w:t>BeatRenderControl diagnostics:</w:t>
              <w:br/>
              <w:t>command_rows / command_ops / command_bytes</w:t>
              <w:br/>
              <w:t>spark_command_rows / spark_command_ops</w:t>
            </w:r>
          </w:p>
        </w:tc>
      </w:tr>
    </w:tbl>
    <w:p>
      <w:pPr>
        <w:pStyle w:val="ListBullet"/>
      </w:pPr>
      <w:r>
        <w:t>Guard failure happens before FFmpeg process start.</w:t>
      </w:r>
    </w:p>
    <w:p>
      <w:pPr>
        <w:pStyle w:val="ListBullet"/>
      </w:pPr>
      <w:r>
        <w:t>No silent lowering of visual quality to make a long album pass.</w:t>
      </w:r>
    </w:p>
    <w:p>
      <w:pPr>
        <w:pStyle w:val="Heading1"/>
      </w:pPr>
      <w:r>
        <w:t>6. Long-Album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2h @120 BPM Strong Punch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&lt;=216,000 timestamp batches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2h + Camera Shake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rows sample-tick bounded; ops below guard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2h + Spark Burst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rows bounded by 220ms strong-beat windows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4 Beat layers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per-layer/global estimate before render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1,000 random seeks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same tick -&gt; identical state</w:t>
            </w:r>
          </w:p>
        </w:tc>
      </w:tr>
    </w:tbl>
    <w:p>
      <w:pPr>
        <w:pStyle w:val="ListBullet"/>
      </w:pPr>
      <w:r>
        <w:t>SparkBurstEngine uses EventPhaseEngine.active_triggers local window instead of scanning every strong beat on every tick.</w:t>
      </w:r>
    </w:p>
    <w:p>
      <w:pPr>
        <w:pStyle w:val="ListBullet"/>
      </w:pPr>
      <w:r>
        <w:t>BeatVisualRuntime state is evaluated once per layer/tick and reused for all commands.</w:t>
      </w:r>
    </w:p>
    <w:p>
      <w:pPr>
        <w:pStyle w:val="Heading1"/>
      </w:pPr>
      <w:r>
        <w:t>7. Required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8 combos unique/valid/capability-safe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Inspector combo writes canonical payload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03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AI set/adjust/clear motion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04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AI apply combo + beat.write permission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05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NLU camera shake/spark/stronger/clear/combo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06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Gemini tool schema includes four motion actions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07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AI plan card + one Undo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08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CommandBatch one row per timestamp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09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deterministic op order and duplicate dedupe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row/op/byte guards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2h estimator architecture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Spark local-window parity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real FFmpeg batched scale/glow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real FFmpeg overlay x/y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real FFmpeg Spark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STEP04-12 regression Windows and Ubuntu</w:t>
            </w:r>
          </w:p>
        </w:tc>
      </w:tr>
    </w:tbl>
    <w:p>
      <w:pPr>
        <w:pStyle w:val="Heading1"/>
      </w:pPr>
      <w:r>
        <w:t>8. Acceptance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Criteria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DOCX committed before product code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8 combo recipes capability-safe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4 safe AI motion actions behind beat.write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G4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NLU ambiguity fail-closed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G5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Inspector/AI one Undo-safe transaction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G6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same-timestamp commands batched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G7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rows/ops/bytes preflight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G8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no hidden sampling downgrade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G9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Spark local lookup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G10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STEP04-12 regression PASS Windows/Ubuntu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G11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3 real-FFmpeg batching smokes PASS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5"/>
              </w:rPr>
              <w:t>G12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stable main unchanged</w:t>
            </w:r>
          </w:p>
        </w:tc>
      </w:tr>
    </w:tbl>
    <w:p>
      <w:pPr>
        <w:pStyle w:val="Heading1"/>
      </w:pPr>
      <w:r>
        <w:t>9. Handoff to STEP 14</w:t>
      </w:r>
    </w:p>
    <w:p>
      <w:r>
        <w:t>STEP14 is final performance/reliability hardening: memory/cache profiling, cancellation, corrupt-state recovery, long-project stress, Windows portable dependency audit and release-candidate regression. No major feature addition after STEP13 unless a test proves a bug.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4"/>
      </w:rPr>
      <w:t>Full-Album-Maker • Beat Animation Engine V2 • STEP 13 • 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