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V2 AI Video Composer 0.2.2</w:t>
      </w:r>
    </w:p>
    <w:p>
      <w:pPr>
        <w:jc w:val="center"/>
      </w:pPr>
      <w:r>
        <w:rPr>
          <w:b/>
          <w:sz w:val="38"/>
        </w:rPr>
        <w:t>STEP 02 — Advanced Editor Lifecycle Regression Plan</w:t>
      </w:r>
    </w:p>
    <w:p>
      <w:pPr>
        <w:jc w:val="center"/>
      </w:pPr>
      <w:r>
        <w:rPr>
          <w:i/>
        </w:rPr>
        <w:t>Planning-only source of truth — no application implementation</w:t>
      </w:r>
    </w:p>
    <w:p>
      <w:r>
        <w:t>Status: PASS / PLANNING ONLY</w:t>
      </w:r>
    </w:p>
    <w:p>
      <w:r>
        <w:t>Audited main: 94b265959b08b666a0f512c85f3bd9e46e8afce2 Frozen stable release: v0.2.1 @ eb94efebf142ba8203dfc3ae3c5fa861222a0926</w:t>
      </w:r>
    </w:p>
    <w:p>
      <w:pPr>
        <w:pStyle w:val="Heading1"/>
      </w:pPr>
      <w:r>
        <w:t>Purpose</w:t>
      </w:r>
    </w:p>
    <w:p>
      <w:r>
        <w:t>STEP 02 defines regression coverage for the existing Animasi Aset / Keyframe editor and its integration with ProjectSession. No application implementation is authorized in this STEP.</w:t>
      </w:r>
    </w:p>
    <w:p>
      <w:r>
        <w:t>The plan must prove the user-visible lifecycle around:</w:t>
      </w:r>
    </w:p>
    <w:p>
      <w:pPr>
        <w:pStyle w:val="ListBullet"/>
      </w:pPr>
      <w:r>
        <w:t>local working-copy edits;</w:t>
      </w:r>
    </w:p>
    <w:p>
      <w:pPr>
        <w:pStyle w:val="ListBullet"/>
      </w:pPr>
      <w:r>
        <w:t>Apply / Discard / Cancel while switching assets;</w:t>
      </w:r>
    </w:p>
    <w:p>
      <w:pPr>
        <w:pStyle w:val="ListBullet"/>
      </w:pPr>
      <w:r>
        <w:t>schema-v3 vs schema-v4 badge/state;</w:t>
      </w:r>
    </w:p>
    <w:p>
      <w:pPr>
        <w:pStyle w:val="ListBullet"/>
      </w:pPr>
      <w:r>
        <w:t>advanced-v1 activation confirmation;</w:t>
      </w:r>
    </w:p>
    <w:p>
      <w:pPr>
        <w:pStyle w:val="ListBullet"/>
      </w:pPr>
      <w:r>
        <w:t>project-wide dormant-track acknowledgement;</w:t>
      </w:r>
    </w:p>
    <w:p>
      <w:pPr>
        <w:pStyle w:val="ListBullet"/>
      </w:pPr>
      <w:r>
        <w:t>repeated activation behavior;</w:t>
      </w:r>
    </w:p>
    <w:p>
      <w:pPr>
        <w:pStyle w:val="ListBullet"/>
      </w:pPr>
      <w:r>
        <w:t>Remove confirmation;</w:t>
      </w:r>
    </w:p>
    <w:p>
      <w:pPr>
        <w:pStyle w:val="ListBullet"/>
      </w:pPr>
      <w:r>
        <w:t>one-transaction Undo/Redo semantics.</w:t>
      </w:r>
    </w:p>
    <w:p>
      <w:pPr>
        <w:pStyle w:val="Heading1"/>
      </w:pPr>
      <w:r>
        <w:t>Source-derived lifecycle model</w:t>
      </w:r>
    </w:p>
    <w:p>
      <w:r>
        <w:t>The current dialog already contains:</w:t>
      </w:r>
    </w:p>
    <w:p>
      <w:pPr>
        <w:pStyle w:val="ListBullet"/>
      </w:pPr>
      <w:r>
        <w:t>originals and working assignment maps per asset;</w:t>
      </w:r>
    </w:p>
    <w:p>
      <w:pPr>
        <w:pStyle w:val="ListBullet"/>
      </w:pPr>
      <w:r>
        <w:t>dirty_assets tracking;</w:t>
      </w:r>
    </w:p>
    <w:p>
      <w:pPr>
        <w:pStyle w:val="ListBullet"/>
      </w:pPr>
      <w:r>
        <w:t>local edit suppression while controls are refreshed;</w:t>
      </w:r>
    </w:p>
    <w:p>
      <w:pPr>
        <w:pStyle w:val="ListBullet"/>
      </w:pPr>
      <w:r>
        <w:t>Apply / Buang Perubahan / Batal choice when changing asset with local changes;</w:t>
      </w:r>
    </w:p>
    <w:p>
      <w:pPr>
        <w:pStyle w:val="ListBullet"/>
      </w:pPr>
      <w:r>
        <w:t>Preset and Keyframe tabs;</w:t>
      </w:r>
    </w:p>
    <w:p>
      <w:pPr>
        <w:pStyle w:val="ListBullet"/>
      </w:pPr>
      <w:r>
        <w:t>Legacy v3 / Advanced v4 badge input through project_schema_version;</w:t>
      </w:r>
    </w:p>
    <w:p>
      <w:pPr>
        <w:pStyle w:val="ListBullet"/>
      </w:pPr>
      <w:r>
        <w:t>local keyframe Add / Delete / Previous / Next / Reset Track;</w:t>
      </w:r>
    </w:p>
    <w:p>
      <w:pPr>
        <w:pStyle w:val="ListBullet"/>
      </w:pPr>
      <w:r>
        <w:t>dormant/ADV markers based on schema and advanced track requirements;</w:t>
      </w:r>
    </w:p>
    <w:p>
      <w:pPr>
        <w:pStyle w:val="ListBullet"/>
      </w:pPr>
      <w:r>
        <w:t>destructive confirmation for removing an asset assignment.</w:t>
      </w:r>
    </w:p>
    <w:p>
      <w:r>
        <w:t>The command layer already contains:</w:t>
      </w:r>
    </w:p>
    <w:p>
      <w:pPr>
        <w:pStyle w:val="ListBullet"/>
      </w:pPr>
      <w:r>
        <w:t>ApplyAnimationKeyframeEdit;</w:t>
      </w:r>
    </w:p>
    <w:p>
      <w:pPr>
        <w:pStyle w:val="ListBullet"/>
      </w:pPr>
      <w:r>
        <w:t>typed AdvancedAnimationActivationRequired;</w:t>
      </w:r>
    </w:p>
    <w:p>
      <w:pPr>
        <w:pStyle w:val="ListBullet"/>
      </w:pPr>
      <w:r>
        <w:t>atomic v3 -&gt; v4 + animation_keyframe_contract=advanced-v1 promotion;</w:t>
      </w:r>
    </w:p>
    <w:p>
      <w:pPr>
        <w:pStyle w:val="ListBullet"/>
      </w:pPr>
      <w:r>
        <w:t>dormant-track acknowledgement;</w:t>
      </w:r>
    </w:p>
    <w:p>
      <w:pPr>
        <w:pStyle w:val="ListBullet"/>
      </w:pPr>
      <w:r>
        <w:t>no-repeat activation for already-v4 projects;</w:t>
      </w:r>
    </w:p>
    <w:p>
      <w:pPr>
        <w:pStyle w:val="ListBullet"/>
      </w:pPr>
      <w:r>
        <w:t>exact Undo restoration to pre-edit state.</w:t>
      </w:r>
    </w:p>
    <w:p>
      <w:r>
        <w:t>Existing tests/unit/test_v2_k7_ui_transactions.py proves the command-level transaction contract, but it does not drive the actual Qt dialog/controller lifecycle.</w:t>
      </w:r>
    </w:p>
    <w:p>
      <w:pPr>
        <w:pStyle w:val="Heading1"/>
      </w:pPr>
      <w:r>
        <w:t>Static integration gap discovered by STEP 02</w:t>
      </w:r>
    </w:p>
    <w:p>
      <w:r>
        <w:t>A source audit found a concrete wiring mismatch between the intended K7 contract and the current UI caller:</w:t>
      </w:r>
    </w:p>
    <w:p>
      <w:pPr>
        <w:pStyle w:val="ListNumber"/>
      </w:pPr>
      <w:r>
        <w:t>AnimationMenuMainWindow.edit_selected_scene_asset_motion() calls:</w:t>
      </w:r>
    </w:p>
    <w:p>
      <w:r>
        <w:t>show_asset_motion_dialog(self.window, scene, project.animations) without passing project_schema_version=project.schema_version.</w:t>
      </w:r>
    </w:p>
    <w:p>
      <w:r>
        <w:t>Consequence to reproduce with tests: - the modal receives its default schema version 3; - a real schema-v4 project can be presented as Legacy v3; - property marker/inline activation messaging can therefore use the wrong contract state.</w:t>
      </w:r>
    </w:p>
    <w:p>
      <w:pPr>
        <w:pStyle w:val="ListNumber"/>
      </w:pPr>
      <w:r>
        <w:t>After dialog Apply, the same controller currently executes:</w:t>
      </w:r>
    </w:p>
    <w:p>
      <w:r>
        <w:t>SetAnimationAssignment(result.assignment).</w:t>
      </w:r>
    </w:p>
    <w:p>
      <w:r>
        <w:t>It does not route the edit through ApplyAnimationKeyframeEdit, and it does not handle AdvancedAnimationActivationRequired.</w:t>
      </w:r>
    </w:p>
    <w:p>
      <w:r>
        <w:t>Consequence to reproduce with tests: - v3 advanced edits can bypass the intended activation confirmation path; - schema-v4 + advanced-v1 atomic promotion is not proven by the user-facing controller path; - project-wide dormant acknowledgement is not proven by the UI path; - command-level tests can pass while the actual click path remains incorrectly wired.</w:t>
      </w:r>
    </w:p>
    <w:p>
      <w:r>
        <w:t>This STEP records the mismatch as a confirmed static wiring gap. It is not yet labeled a fixed runtime bug. STEP 06 implementation may only correct it after a failing regression test reproduces the user-visible behavior.</w:t>
      </w:r>
    </w:p>
    <w:p>
      <w:pPr>
        <w:pStyle w:val="Heading1"/>
      </w:pPr>
      <w:r>
        <w:t>Test architecture</w:t>
      </w:r>
    </w:p>
    <w:p>
      <w:r>
        <w:t>No new test dependency is planned.</w:t>
      </w:r>
    </w:p>
    <w:p>
      <w:r>
        <w:t>Use the existing stack:</w:t>
      </w:r>
    </w:p>
    <w:p>
      <w:pPr>
        <w:pStyle w:val="ListBullet"/>
      </w:pPr>
      <w:r>
        <w:t>Python 3.12;</w:t>
      </w:r>
    </w:p>
    <w:p>
      <w:pPr>
        <w:pStyle w:val="ListBullet"/>
      </w:pPr>
      <w:r>
        <w:t>PySide6 6.11.2;</w:t>
      </w:r>
    </w:p>
    <w:p>
      <w:pPr>
        <w:pStyle w:val="ListBullet"/>
      </w:pPr>
      <w:r>
        <w:t>pytest 9.1.1;</w:t>
      </w:r>
    </w:p>
    <w:p>
      <w:pPr>
        <w:pStyle w:val="ListBullet"/>
      </w:pPr>
      <w:r>
        <w:t>QT_QPA_PLATFORM=offscreen for tests that construct real widgets/dialogs;</w:t>
      </w:r>
    </w:p>
    <w:p>
      <w:pPr>
        <w:pStyle w:val="ListBullet"/>
      </w:pPr>
      <w:r>
        <w:t>monkeypatching of QMessageBox / dialog execution only where deterministic button selection is required.</w:t>
      </w:r>
    </w:p>
    <w:p>
      <w:r>
        <w:t>Do not add pytest-qt merely for convenience. A new dependency would violate the patch-scope rule unless STEP 04 separately proves it necessary.</w:t>
      </w:r>
    </w:p>
    <w:p>
      <w:r>
        <w:t>Tests should be split into three layers:</w:t>
      </w:r>
    </w:p>
    <w:p>
      <w:pPr>
        <w:pStyle w:val="Heading2"/>
      </w:pPr>
      <w:r>
        <w:t>L1 — Pure dialog working-copy regression</w:t>
      </w:r>
    </w:p>
    <w:p>
      <w:r>
        <w:t>Drive real show_asset_motion_dialog widgets offscreen and prove local state behavior without committing a ProjectState mutation.</w:t>
      </w:r>
    </w:p>
    <w:p>
      <w:pPr>
        <w:pStyle w:val="Heading2"/>
      </w:pPr>
      <w:r>
        <w:t>L2 — Window/controller wiring regression</w:t>
      </w:r>
    </w:p>
    <w:p>
      <w:r>
        <w:t>Drive AnimationMenuMainWindow.edit_selected_scene_asset_motion() with deterministic dialog results and confirmation responses. Verify exactly which command reaches ProjectSession and how schema activation is handled.</w:t>
      </w:r>
    </w:p>
    <w:p>
      <w:pPr>
        <w:pStyle w:val="Heading2"/>
      </w:pPr>
      <w:r>
        <w:t>L3 — Session integration lifecycle</w:t>
      </w:r>
    </w:p>
    <w:p>
      <w:r>
        <w:t>Use a real ProjectSession with v3/v4 project fixtures to prove history, dirty state, activation and Undo/Redo boundaries after the UI/controller action.</w:t>
      </w:r>
    </w:p>
    <w:p>
      <w:pPr>
        <w:pStyle w:val="Heading1"/>
      </w:pPr>
      <w:r>
        <w:t>Planned regression matrix</w:t>
      </w:r>
    </w:p>
    <w:p>
      <w:pPr>
        <w:pStyle w:val="Heading2"/>
      </w:pPr>
      <w:r>
        <w:t>AED-01 — Open and cancel is zero mutation</w:t>
      </w:r>
    </w:p>
    <w:p>
      <w:r>
        <w:t>Given a v3 project and existing assignment, opening the modal and pressing Batal must:</w:t>
      </w:r>
    </w:p>
    <w:p>
      <w:pPr>
        <w:pStyle w:val="ListBullet"/>
      </w:pPr>
      <w:r>
        <w:t>return None;</w:t>
      </w:r>
    </w:p>
    <w:p>
      <w:pPr>
        <w:pStyle w:val="ListBullet"/>
      </w:pPr>
      <w:r>
        <w:t>leave ProjectSession.current unchanged;</w:t>
      </w:r>
    </w:p>
    <w:p>
      <w:pPr>
        <w:pStyle w:val="ListBullet"/>
      </w:pPr>
      <w:r>
        <w:t>leave is_dirty unchanged;</w:t>
      </w:r>
    </w:p>
    <w:p>
      <w:pPr>
        <w:pStyle w:val="ListBullet"/>
      </w:pPr>
      <w:r>
        <w:t>create no Undo history entry;</w:t>
      </w:r>
    </w:p>
    <w:p>
      <w:pPr>
        <w:pStyle w:val="ListBullet"/>
      </w:pPr>
      <w:r>
        <w:t>keep schema v3.</w:t>
      </w:r>
    </w:p>
    <w:p>
      <w:pPr>
        <w:pStyle w:val="Heading2"/>
      </w:pPr>
      <w:r>
        <w:t>AED-02 — Tab/property navigation is zero mutation</w:t>
      </w:r>
    </w:p>
    <w:p>
      <w:r>
        <w:t>Switching Preset &lt;-&gt; Keyframe, selecting an advanced property, and browsing keyframes without editing must not mutate project/session state.</w:t>
      </w:r>
    </w:p>
    <w:p>
      <w:pPr>
        <w:pStyle w:val="Heading2"/>
      </w:pPr>
      <w:r>
        <w:t>AED-03 — Local preset edit marks only dialog working copy</w:t>
      </w:r>
    </w:p>
    <w:p>
      <w:r>
        <w:t>Changing enter/exit/intensity/lock must mark the active asset dirty locally, preserve any existing keyframe tracks, and not touch ProjectState until Apply.</w:t>
      </w:r>
    </w:p>
    <w:p>
      <w:pPr>
        <w:pStyle w:val="Heading2"/>
      </w:pPr>
      <w:r>
        <w:t>AED-04 — Asset switch / Apply</w:t>
      </w:r>
    </w:p>
    <w:p>
      <w:r>
        <w:t>When asset A is locally dirty and user selects asset B, choosing Terapkan must:</w:t>
      </w:r>
    </w:p>
    <w:p>
      <w:pPr>
        <w:pStyle w:val="ListBullet"/>
      </w:pPr>
      <w:r>
        <w:t>return exactly one Apply result for asset A;</w:t>
      </w:r>
    </w:p>
    <w:p>
      <w:pPr>
        <w:pStyle w:val="ListBullet"/>
      </w:pPr>
      <w:r>
        <w:t>use asset A's complete working copy;</w:t>
      </w:r>
    </w:p>
    <w:p>
      <w:pPr>
        <w:pStyle w:val="ListBullet"/>
      </w:pPr>
      <w:r>
        <w:t>not silently apply asset B;</w:t>
      </w:r>
    </w:p>
    <w:p>
      <w:pPr>
        <w:pStyle w:val="ListBullet"/>
      </w:pPr>
      <w:r>
        <w:t>close the modal deterministically.</w:t>
      </w:r>
    </w:p>
    <w:p>
      <w:pPr>
        <w:pStyle w:val="Heading2"/>
      </w:pPr>
      <w:r>
        <w:t>AED-05 — Asset switch / Discard</w:t>
      </w:r>
    </w:p>
    <w:p>
      <w:r>
        <w:t>When asset A is dirty and user selects B, choosing Buang Perubahan must:</w:t>
      </w:r>
    </w:p>
    <w:p>
      <w:pPr>
        <w:pStyle w:val="ListBullet"/>
      </w:pPr>
      <w:r>
        <w:t>restore asset A from originals;</w:t>
      </w:r>
    </w:p>
    <w:p>
      <w:pPr>
        <w:pStyle w:val="ListBullet"/>
      </w:pPr>
      <w:r>
        <w:t>clear A from dirty_assets;</w:t>
      </w:r>
    </w:p>
    <w:p>
      <w:pPr>
        <w:pStyle w:val="ListBullet"/>
      </w:pPr>
      <w:r>
        <w:t>continue to asset B;</w:t>
      </w:r>
    </w:p>
    <w:p>
      <w:pPr>
        <w:pStyle w:val="ListBullet"/>
      </w:pPr>
      <w:r>
        <w:t>return no project mutation until a later Apply.</w:t>
      </w:r>
    </w:p>
    <w:p>
      <w:pPr>
        <w:pStyle w:val="Heading2"/>
      </w:pPr>
      <w:r>
        <w:t>AED-06 — Asset switch / Cancel</w:t>
      </w:r>
    </w:p>
    <w:p>
      <w:r>
        <w:t>When asset A is dirty and user selects B, choosing Batal must:</w:t>
      </w:r>
    </w:p>
    <w:p>
      <w:pPr>
        <w:pStyle w:val="ListBullet"/>
      </w:pPr>
      <w:r>
        <w:t>restore the combo selection to asset A;</w:t>
      </w:r>
    </w:p>
    <w:p>
      <w:pPr>
        <w:pStyle w:val="ListBullet"/>
      </w:pPr>
      <w:r>
        <w:t>preserve A's local working copy;</w:t>
      </w:r>
    </w:p>
    <w:p>
      <w:pPr>
        <w:pStyle w:val="ListBullet"/>
      </w:pPr>
      <w:r>
        <w:t>preserve dirty state;</w:t>
      </w:r>
    </w:p>
    <w:p>
      <w:pPr>
        <w:pStyle w:val="ListBullet"/>
      </w:pPr>
      <w:r>
        <w:t>not close the modal;</w:t>
      </w:r>
    </w:p>
    <w:p>
      <w:pPr>
        <w:pStyle w:val="ListBullet"/>
      </w:pPr>
      <w:r>
        <w:t>not mutate ProjectState.</w:t>
      </w:r>
    </w:p>
    <w:p>
      <w:pPr>
        <w:pStyle w:val="Heading2"/>
      </w:pPr>
      <w:r>
        <w:t>AED-07 — Correct schema badge / v3</w:t>
      </w:r>
    </w:p>
    <w:p>
      <w:r>
        <w:t>A real schema-v3 project must open the modal with Legacy v3 and dormant advanced track markers where applicable.</w:t>
      </w:r>
    </w:p>
    <w:p>
      <w:pPr>
        <w:pStyle w:val="Heading2"/>
      </w:pPr>
      <w:r>
        <w:t>AED-08 — Correct schema badge / v4</w:t>
      </w:r>
    </w:p>
    <w:p>
      <w:r>
        <w:t>A real schema-v4 advanced-v1 project must pass its schema version into the dialog and display Advanced v4; advanced tracks must show as active ADV rather than Dormant.</w:t>
      </w:r>
    </w:p>
    <w:p>
      <w:r>
        <w:t>This test is expected to expose the current caller mismatch before implementation.</w:t>
      </w:r>
    </w:p>
    <w:p>
      <w:pPr>
        <w:pStyle w:val="Heading2"/>
      </w:pPr>
      <w:r>
        <w:t>AED-09 — Foundational Apply remains v3</w:t>
      </w:r>
    </w:p>
    <w:p>
      <w:r>
        <w:t>A Position/Scale/Rotation linear edit that remains legacy-compatible must:</w:t>
      </w:r>
    </w:p>
    <w:p>
      <w:pPr>
        <w:pStyle w:val="ListBullet"/>
      </w:pPr>
      <w:r>
        <w:t>commit through the canonical transaction path;</w:t>
      </w:r>
    </w:p>
    <w:p>
      <w:pPr>
        <w:pStyle w:val="ListBullet"/>
      </w:pPr>
      <w:r>
        <w:t>remain schema v3;</w:t>
      </w:r>
    </w:p>
    <w:p>
      <w:pPr>
        <w:pStyle w:val="ListBullet"/>
      </w:pPr>
      <w:r>
        <w:t>create exactly one history entry;</w:t>
      </w:r>
    </w:p>
    <w:p>
      <w:pPr>
        <w:pStyle w:val="ListBullet"/>
      </w:pPr>
      <w:r>
        <w:t>be Undo/Redo stable.</w:t>
      </w:r>
    </w:p>
    <w:p>
      <w:pPr>
        <w:pStyle w:val="Heading2"/>
      </w:pPr>
      <w:r>
        <w:t>AED-10 — Preset-only Apply with dormant advanced tracks remains v3</w:t>
      </w:r>
    </w:p>
    <w:p>
      <w:r>
        <w:t>Preset changes on a v3 project containing dormant advanced tracks must preserve those tracks and must not activate advanced-v1.</w:t>
      </w:r>
    </w:p>
    <w:p>
      <w:pPr>
        <w:pStyle w:val="Heading2"/>
      </w:pPr>
      <w:r>
        <w:t>AED-11 — Advanced v3 Apply requires activation confirmation</w:t>
      </w:r>
    </w:p>
    <w:p>
      <w:r>
        <w:t>An Opacity/Crop/Mask/Blur/Shadow/Glow advanced change, or Bezier/velocity/overshoot semantics, must not commit directly. The controller must surface an activation decision before any mutation.</w:t>
      </w:r>
    </w:p>
    <w:p>
      <w:r>
        <w:t>This test is expected to expose the current SetAnimationAssignment bypass before implementation.</w:t>
      </w:r>
    </w:p>
    <w:p>
      <w:pPr>
        <w:pStyle w:val="Heading2"/>
      </w:pPr>
      <w:r>
        <w:t>AED-12 — Reject advanced activation = zero mutation</w:t>
      </w:r>
    </w:p>
    <w:p>
      <w:r>
        <w:t>If the user rejects Aktifkan Advanced Animation?:</w:t>
      </w:r>
    </w:p>
    <w:p>
      <w:pPr>
        <w:pStyle w:val="ListBullet"/>
      </w:pPr>
      <w:r>
        <w:t>schema stays v3;</w:t>
      </w:r>
    </w:p>
    <w:p>
      <w:pPr>
        <w:pStyle w:val="ListBullet"/>
      </w:pPr>
      <w:r>
        <w:t>metadata stays unchanged;</w:t>
      </w:r>
    </w:p>
    <w:p>
      <w:pPr>
        <w:pStyle w:val="ListBullet"/>
      </w:pPr>
      <w:r>
        <w:t>assignment remains unchanged;</w:t>
      </w:r>
    </w:p>
    <w:p>
      <w:pPr>
        <w:pStyle w:val="ListBullet"/>
      </w:pPr>
      <w:r>
        <w:t>session dirty/history state remains unchanged.</w:t>
      </w:r>
    </w:p>
    <w:p>
      <w:pPr>
        <w:pStyle w:val="Heading2"/>
      </w:pPr>
      <w:r>
        <w:t>AED-13 — Accept activation = one atomic history entry</w:t>
      </w:r>
    </w:p>
    <w:p>
      <w:r>
        <w:t>If activation is accepted:</w:t>
      </w:r>
    </w:p>
    <w:p>
      <w:pPr>
        <w:pStyle w:val="ListBullet"/>
      </w:pPr>
      <w:r>
        <w:t>schema becomes v4;</w:t>
      </w:r>
    </w:p>
    <w:p>
      <w:pPr>
        <w:pStyle w:val="ListBullet"/>
      </w:pPr>
      <w:r>
        <w:t>animation_keyframe_contract=advanced-v1 is written;</w:t>
      </w:r>
    </w:p>
    <w:p>
      <w:pPr>
        <w:pStyle w:val="ListBullet"/>
      </w:pPr>
      <w:r>
        <w:t>the asset edit is committed in the same transaction;</w:t>
      </w:r>
    </w:p>
    <w:p>
      <w:pPr>
        <w:pStyle w:val="ListBullet"/>
      </w:pPr>
      <w:r>
        <w:t>only one Undo entry is created;</w:t>
      </w:r>
    </w:p>
    <w:p>
      <w:pPr>
        <w:pStyle w:val="ListBullet"/>
      </w:pPr>
      <w:r>
        <w:t>Undo restores the exact pre-edit v3 project;</w:t>
      </w:r>
    </w:p>
    <w:p>
      <w:pPr>
        <w:pStyle w:val="ListBullet"/>
      </w:pPr>
      <w:r>
        <w:t>Redo restores the exact v4 project.</w:t>
      </w:r>
    </w:p>
    <w:p>
      <w:pPr>
        <w:pStyle w:val="Heading2"/>
      </w:pPr>
      <w:r>
        <w:t>AED-14 — Dormant project-wide acknowledgement is required</w:t>
      </w:r>
    </w:p>
    <w:p>
      <w:r>
        <w:t>If unrelated dormant advanced tracks exist elsewhere in the project, activation must not proceed until the user explicitly acknowledges that those tracks become active project-wide.</w:t>
      </w:r>
    </w:p>
    <w:p>
      <w:r>
        <w:t>Reject/close of the acknowledgement path must be zero mutation.</w:t>
      </w:r>
    </w:p>
    <w:p>
      <w:pPr>
        <w:pStyle w:val="Heading2"/>
      </w:pPr>
      <w:r>
        <w:t>AED-15 — Already-v4 advanced edit does not prompt again</w:t>
      </w:r>
    </w:p>
    <w:p>
      <w:r>
        <w:t>Once schema v4 + advanced-v1 is active, a later advanced edit must not show the activation prompt again and must remain one normal history transaction.</w:t>
      </w:r>
    </w:p>
    <w:p>
      <w:pPr>
        <w:pStyle w:val="Heading2"/>
      </w:pPr>
      <w:r>
        <w:t>AED-16 — Repeated dialog open/close has no state leakage</w:t>
      </w:r>
    </w:p>
    <w:p>
      <w:r>
        <w:t>Open, edit locally, cancel, reopen the same asset. The second dialog must start from actual project state, not a prior dialog's discarded local working copy.</w:t>
      </w:r>
    </w:p>
    <w:p>
      <w:pPr>
        <w:pStyle w:val="Heading2"/>
      </w:pPr>
      <w:r>
        <w:t>AED-17 — Remove / No is zero mutation</w:t>
      </w:r>
    </w:p>
    <w:p>
      <w:r>
        <w:t>Hapus Animasi Aset followed by No must preserve assignment/history/session dirty state.</w:t>
      </w:r>
    </w:p>
    <w:p>
      <w:pPr>
        <w:pStyle w:val="Heading2"/>
      </w:pPr>
      <w:r>
        <w:t>AED-18 — Remove / Yes is one undoable mutation</w:t>
      </w:r>
    </w:p>
    <w:p>
      <w:r>
        <w:t>Confirming removal must remove the whole assignment through the canonical remove command and one Undo must restore it exactly.</w:t>
      </w:r>
    </w:p>
    <w:p>
      <w:pPr>
        <w:pStyle w:val="Heading2"/>
      </w:pPr>
      <w:r>
        <w:t>AED-19 — Manual editing remains allowed on Auto/AI locked assignment</w:t>
      </w:r>
    </w:p>
    <w:p>
      <w:r>
        <w:t>locked=True must continue to block automation replacement only. Direct manual preset/keyframe edits remain allowed and the lock flag is preserved/changed only according to explicit user controls.</w:t>
      </w:r>
    </w:p>
    <w:p>
      <w:pPr>
        <w:pStyle w:val="Heading2"/>
      </w:pPr>
      <w:r>
        <w:t>AED-20 — Invalid edit/error path cannot half-commit</w:t>
      </w:r>
    </w:p>
    <w:p>
      <w:r>
        <w:t>If validation rejects a proposed track/assignment, the controller must show an error and leave schema, metadata, assignment and history unchanged.</w:t>
      </w:r>
    </w:p>
    <w:p>
      <w:pPr>
        <w:pStyle w:val="Heading2"/>
      </w:pPr>
      <w:r>
        <w:t>AED-21 — Dirty state / title consistency</w:t>
      </w:r>
    </w:p>
    <w:p>
      <w:r>
        <w:t>After successful Apply, session is_dirty and the main-window dirty marker must reflect the new transaction. After Undo to the saved checkpoint, state/title behavior must follow the existing ProjectSession checkpoint contract.</w:t>
      </w:r>
    </w:p>
    <w:p>
      <w:pPr>
        <w:pStyle w:val="Heading2"/>
      </w:pPr>
      <w:r>
        <w:t>AED-22 — Frozen main UI remains unchanged</w:t>
      </w:r>
    </w:p>
    <w:p>
      <w:r>
        <w:t>The existing eight STEP09 main-window screenshots remain a regression gate. Lifecycle hardening must not redesign the main window or alter the 42 frozen UI references.</w:t>
      </w:r>
    </w:p>
    <w:p>
      <w:pPr>
        <w:pStyle w:val="Heading1"/>
      </w:pPr>
      <w:r>
        <w:t>Planned test files</w:t>
      </w:r>
    </w:p>
    <w:p>
      <w:r>
        <w:t>Likely implementation targets after STEP 05 authorization:</w:t>
      </w:r>
    </w:p>
    <w:p>
      <w:r>
        <w:t>New:</w:t>
      </w:r>
    </w:p>
    <w:p>
      <w:pPr>
        <w:pStyle w:val="ListBullet"/>
      </w:pPr>
      <w:r>
        <w:t>tests/unit/test_v2_0_2_2_asset_motion_dialog_lifecycle.py</w:t>
      </w:r>
    </w:p>
    <w:p>
      <w:pPr>
        <w:pStyle w:val="ListBullet"/>
      </w:pPr>
      <w:r>
        <w:t>tests/unit/test_v2_0_2_2_animation_menu_advanced_wiring.py</w:t>
      </w:r>
    </w:p>
    <w:p>
      <w:pPr>
        <w:pStyle w:val="ListBullet"/>
      </w:pPr>
      <w:r>
        <w:t>tests/integration/test_v2_0_2_2_advanced_editor_lifecycle.py</w:t>
      </w:r>
    </w:p>
    <w:p>
      <w:r>
        <w:t>Extend only where it preserves ownership:</w:t>
      </w:r>
    </w:p>
    <w:p>
      <w:pPr>
        <w:pStyle w:val="ListBullet"/>
      </w:pPr>
      <w:r>
        <w:t>tests/unit/test_v2_k7_ui_transactions.py for command invariants;</w:t>
      </w:r>
    </w:p>
    <w:p>
      <w:pPr>
        <w:pStyle w:val="ListBullet"/>
      </w:pPr>
      <w:r>
        <w:t>tests/unit/test_animation_menu_window.py for routing/state helper invariants;</w:t>
      </w:r>
    </w:p>
    <w:p>
      <w:pPr>
        <w:pStyle w:val="ListBullet"/>
      </w:pPr>
      <w:r>
        <w:t>tests/unit/test_native_asset_motion_editor.py for preset-track preservation/removal behavior.</w:t>
      </w:r>
    </w:p>
    <w:p>
      <w:r>
        <w:t>Probable application files that later failing tests may authorize for correction:</w:t>
      </w:r>
    </w:p>
    <w:p>
      <w:pPr>
        <w:pStyle w:val="ListBullet"/>
      </w:pPr>
      <w:r>
        <w:t>src/aavc/presentation/windows/animation_menu_window.py;</w:t>
      </w:r>
    </w:p>
    <w:p>
      <w:pPr>
        <w:pStyle w:val="ListBullet"/>
      </w:pPr>
      <w:r>
        <w:t>src/aavc/presentation/dialogs/asset_motion.py only if the dialog itself fails a lifecycle test.</w:t>
      </w:r>
    </w:p>
    <w:p>
      <w:r>
        <w:t>Do not pre-authorize edits to persistence/schema/render code from this STEP.</w:t>
      </w:r>
    </w:p>
    <w:p>
      <w:pPr>
        <w:pStyle w:val="Heading1"/>
      </w:pPr>
      <w:r>
        <w:t>Deterministic Qt test rules</w:t>
      </w:r>
    </w:p>
    <w:p>
      <w:pPr>
        <w:pStyle w:val="ListBullet"/>
      </w:pPr>
      <w:r>
        <w:t>Set QT_QPA_PLATFORM=offscreen before constructing QApplication.</w:t>
      </w:r>
    </w:p>
    <w:p>
      <w:pPr>
        <w:pStyle w:val="ListBullet"/>
      </w:pPr>
      <w:r>
        <w:t>Reuse a single QApplication per test process where possible.</w:t>
      </w:r>
    </w:p>
    <w:p>
      <w:pPr>
        <w:pStyle w:val="ListBullet"/>
      </w:pPr>
      <w:r>
        <w:t>Never rely on human clicking or wall-clock sleeps.</w:t>
      </w:r>
    </w:p>
    <w:p>
      <w:pPr>
        <w:pStyle w:val="ListBullet"/>
      </w:pPr>
      <w:r>
        <w:t>Use deterministic QMessageBox button selection through monkeypatch/test hooks.</w:t>
      </w:r>
    </w:p>
    <w:p>
      <w:pPr>
        <w:pStyle w:val="ListBullet"/>
      </w:pPr>
      <w:r>
        <w:t>Do not save screenshots as the assertion for lifecycle semantics; assert state/command/history directly.</w:t>
      </w:r>
    </w:p>
    <w:p>
      <w:pPr>
        <w:pStyle w:val="ListBullet"/>
      </w:pPr>
      <w:r>
        <w:t>Screenshot gates remain a separate visual-regression check.</w:t>
      </w:r>
    </w:p>
    <w:p>
      <w:pPr>
        <w:pStyle w:val="ListBullet"/>
      </w:pPr>
      <w:r>
        <w:t>Ensure every constructed dialog/window is closed/deleted so repeated tests do not leak widgets or event state.</w:t>
      </w:r>
    </w:p>
    <w:p>
      <w:pPr>
        <w:pStyle w:val="Heading1"/>
      </w:pPr>
      <w:r>
        <w:t>Activation confirmation contract for implementation tests</w:t>
      </w:r>
    </w:p>
    <w:p>
      <w:r>
        <w:t>The UI-facing activation flow must eventually prove the exact sequence:</w:t>
      </w:r>
    </w:p>
    <w:p>
      <w:pPr>
        <w:pStyle w:val="ListNumber"/>
      </w:pPr>
      <w:r>
        <w:t>Dialog returns an Apply candidate.</w:t>
      </w:r>
    </w:p>
    <w:p>
      <w:pPr>
        <w:pStyle w:val="ListNumber"/>
      </w:pPr>
      <w:r>
        <w:t>Controller calls ApplyAnimationKeyframeEdit(candidate) without activation flags.</w:t>
      </w:r>
    </w:p>
    <w:p>
      <w:pPr>
        <w:pStyle w:val="ListNumber"/>
      </w:pPr>
      <w:r>
        <w:t>If no activation is required, command commits normally.</w:t>
      </w:r>
    </w:p>
    <w:p>
      <w:pPr>
        <w:pStyle w:val="ListNumber"/>
      </w:pPr>
      <w:r>
        <w:t>If AdvancedAnimationActivationRequired is raised, controller displays activation information before mutation.</w:t>
      </w:r>
    </w:p>
    <w:p>
      <w:pPr>
        <w:pStyle w:val="ListNumber"/>
      </w:pPr>
      <w:r>
        <w:t>If unrelated dormant tracks exist, confirmation explicitly includes/collects acknowledgement.</w:t>
      </w:r>
    </w:p>
    <w:p>
      <w:pPr>
        <w:pStyle w:val="ListNumber"/>
      </w:pPr>
      <w:r>
        <w:t>Cancel/reject returns with zero mutation.</w:t>
      </w:r>
    </w:p>
    <w:p>
      <w:pPr>
        <w:pStyle w:val="ListNumber"/>
      </w:pPr>
      <w:r>
        <w:t>Accept retries the same command with activate_advanced=True and, when required, acknowledge_dormant=True.</w:t>
      </w:r>
    </w:p>
    <w:p>
      <w:pPr>
        <w:pStyle w:val="ListNumber"/>
      </w:pPr>
      <w:r>
        <w:t>The successful retry is one atomic ProjectSession history entry.</w:t>
      </w:r>
    </w:p>
    <w:p>
      <w:pPr>
        <w:pStyle w:val="ListNumber"/>
      </w:pPr>
      <w:r>
        <w:t>Existing v4 projects skip steps 4-7.</w:t>
      </w:r>
    </w:p>
    <w:p>
      <w:r>
        <w:t>The test should assert this command sequence, not only the final schema number.</w:t>
      </w:r>
    </w:p>
    <w:p>
      <w:pPr>
        <w:pStyle w:val="Heading1"/>
      </w:pPr>
      <w:r>
        <w:t>Release-blocking acceptance criteria</w:t>
      </w:r>
    </w:p>
    <w:p>
      <w:r>
        <w:t>STEP 06 implementation may not be considered complete until all mandatory cases below pass on Windows CI:</w:t>
      </w:r>
    </w:p>
    <w:p>
      <w:pPr>
        <w:pStyle w:val="ListBullet"/>
      </w:pPr>
      <w:r>
        <w:t>AED-01 through AED-21;</w:t>
      </w:r>
    </w:p>
    <w:p>
      <w:pPr>
        <w:pStyle w:val="ListBullet"/>
      </w:pPr>
      <w:r>
        <w:t>existing K7 command tests;</w:t>
      </w:r>
    </w:p>
    <w:p>
      <w:pPr>
        <w:pStyle w:val="ListBullet"/>
      </w:pPr>
      <w:r>
        <w:t>existing 21-effect/preset regression tests;</w:t>
      </w:r>
    </w:p>
    <w:p>
      <w:pPr>
        <w:pStyle w:val="ListBullet"/>
      </w:pPr>
      <w:r>
        <w:t>existing full cheap unit suite;</w:t>
      </w:r>
    </w:p>
    <w:p>
      <w:pPr>
        <w:pStyle w:val="ListBullet"/>
      </w:pPr>
      <w:r>
        <w:t>CodeQL;</w:t>
      </w:r>
    </w:p>
    <w:p>
      <w:pPr>
        <w:pStyle w:val="ListBullet"/>
      </w:pPr>
      <w:r>
        <w:t>eight STEP09 screenshot capture/verification;</w:t>
      </w:r>
    </w:p>
    <w:p>
      <w:pPr>
        <w:pStyle w:val="ListBullet"/>
      </w:pPr>
      <w:r>
        <w:t>no new runtime/test dependency unless separately approved.</w:t>
      </w:r>
    </w:p>
    <w:p>
      <w:r>
        <w:t>At RC/final, the broader v0.2.2 gate will also include real FFmpeg and packaged-EXE acceptance from later planning STEPs.</w:t>
      </w:r>
    </w:p>
    <w:p>
      <w:pPr>
        <w:pStyle w:val="Heading1"/>
      </w:pPr>
      <w:r>
        <w:t>Stop conditions</w:t>
      </w:r>
    </w:p>
    <w:p>
      <w:r>
        <w:t>Implementation must STOP rather than hide failure if:</w:t>
      </w:r>
    </w:p>
    <w:p>
      <w:pPr>
        <w:pStyle w:val="ListBullet"/>
      </w:pPr>
      <w:r>
        <w:t>an advanced Apply can mutate a v3 project without an explicit activation decision;</w:t>
      </w:r>
    </w:p>
    <w:p>
      <w:pPr>
        <w:pStyle w:val="ListBullet"/>
      </w:pPr>
      <w:r>
        <w:t>Cancel/Discard mutates ProjectState or history;</w:t>
      </w:r>
    </w:p>
    <w:p>
      <w:pPr>
        <w:pStyle w:val="ListBullet"/>
      </w:pPr>
      <w:r>
        <w:t>one accepted advanced edit creates multiple history entries;</w:t>
      </w:r>
    </w:p>
    <w:p>
      <w:pPr>
        <w:pStyle w:val="ListBullet"/>
      </w:pPr>
      <w:r>
        <w:t>Undo does not restore the exact pre-edit project;</w:t>
      </w:r>
    </w:p>
    <w:p>
      <w:pPr>
        <w:pStyle w:val="ListBullet"/>
      </w:pPr>
      <w:r>
        <w:t>a v4 project is presented as Legacy v3;</w:t>
      </w:r>
    </w:p>
    <w:p>
      <w:pPr>
        <w:pStyle w:val="ListBullet"/>
      </w:pPr>
      <w:r>
        <w:t>repeated dialogs leak discarded working-copy state;</w:t>
      </w:r>
    </w:p>
    <w:p>
      <w:pPr>
        <w:pStyle w:val="ListBullet"/>
      </w:pPr>
      <w:r>
        <w:t>the fix requires schema v5, UI redesign, or a new runtime dependency.</w:t>
      </w:r>
    </w:p>
    <w:p>
      <w:r>
        <w:t>Any such architectural expansion would require a new planning decision rather than being smuggled into v0.2.2.</w:t>
      </w:r>
    </w:p>
    <w:p>
      <w:pPr>
        <w:pStyle w:val="Heading1"/>
      </w:pPr>
      <w:r>
        <w:t>STEP 02 gate</w:t>
      </w:r>
    </w:p>
    <w:p>
      <w:r>
        <w:rPr>
          <w:b/>
        </w:rPr>
        <w:t>PASS</w:t>
      </w:r>
    </w:p>
    <w:p>
      <w:r>
        <w:t>The advanced-editor lifecycle is now expressed as a deterministic regression contract, including the currently untested Qt/controller boundary and the static caller/command mismatch discovered during audit.</w:t>
      </w:r>
    </w:p>
    <w:p>
      <w:r>
        <w:t>No application code has been changed. The mismatch remains intentionally unfixed until later implementation authorization and failing-before evidence.</w:t>
      </w:r>
    </w:p>
    <w:p>
      <w:pPr>
        <w:pStyle w:val="Heading1"/>
      </w:pPr>
      <w:r>
        <w:t>Next exact STEP</w:t>
      </w:r>
    </w:p>
    <w:p>
      <w:r>
        <w:rPr>
          <w:b/>
        </w:rPr>
        <w:t>STEP 03 — Schema-v4 Persistence / Recovery Stress Plan</w:t>
      </w:r>
    </w:p>
    <w:p>
      <w:r>
        <w:t>STEP 03 must define stress/regression coverage for:</w:t>
      </w:r>
    </w:p>
    <w:p>
      <w:pPr>
        <w:pStyle w:val="ListBullet"/>
      </w:pPr>
      <w:r>
        <w:t>v3 -&gt; v4 first overwrite backup;</w:t>
      </w:r>
    </w:p>
    <w:p>
      <w:pPr>
        <w:pStyle w:val="ListBullet"/>
      </w:pPr>
      <w:r>
        <w:t>non-clobbering .pre-schema-v4.bak behavior;</w:t>
      </w:r>
    </w:p>
    <w:p>
      <w:pPr>
        <w:pStyle w:val="ListBullet"/>
      </w:pPr>
      <w:r>
        <w:t>repeated Save / Save As;</w:t>
      </w:r>
    </w:p>
    <w:p>
      <w:pPr>
        <w:pStyle w:val="ListBullet"/>
      </w:pPr>
      <w:r>
        <w:t>autosave/recovery across v3/v4;</w:t>
      </w:r>
    </w:p>
    <w:p>
      <w:pPr>
        <w:pStyle w:val="ListBullet"/>
      </w:pPr>
      <w:r>
        <w:t>downgrade prevention;</w:t>
      </w:r>
    </w:p>
    <w:p>
      <w:pPr>
        <w:pStyle w:val="ListBullet"/>
      </w:pPr>
      <w:r>
        <w:t>future-schema / marker mismatch rejection;</w:t>
      </w:r>
    </w:p>
    <w:p>
      <w:pPr>
        <w:pStyle w:val="ListBullet"/>
      </w:pPr>
      <w:r>
        <w:t>crash/recovery simulation and exact state preservation.</w:t>
      </w:r>
    </w:p>
    <w:p>
      <w:r>
        <w:t>Do not begin STEP 04 or implementation in the same turn.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