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%}Bauherr/in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endif %}{% endfor %}{% elif applicants %}Bauherr/in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/>
        <w:t>{%p if section.type == "FormQuestion" %}</w:t>
      </w:r>
    </w:p>
    <w:p>
      <w:pPr>
        <w:pStyle w:val="Normal"/>
        <w:rPr/>
      </w:pPr>
      <w:r>
        <w:rPr/>
        <w:t>{%p if loop.index &gt; 1 %}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/>
        <w:t>{%p endif %}</w:t>
      </w:r>
    </w:p>
    <w:p>
      <w:pPr>
        <w:pStyle w:val="Normal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lang w:val="fr-CH"/>
        </w:rPr>
        <w:t>{%p if section.slug != "8-unterschriften" 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endif%}</w:t>
      </w:r>
    </w:p>
    <w:p>
      <w:pPr>
        <w:pStyle w:val="Normal"/>
        <w:rPr/>
      </w:pPr>
      <w:r>
        <w:rPr/>
        <w:t>{%p for subSection in section.children %}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if subSection.type not in ["StaticQuestion", "FormQuestion"] and section.slug not in ["dokumente", "8-unterschriften"] %}</w:t>
            </w:r>
          </w:p>
        </w:tc>
      </w:tr>
      <w:tr>
        <w:trPr/>
        <w:tc>
          <w:tcPr>
            <w:tcW w:w="2964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rPr/>
            </w:pPr>
            <w:r>
              <w:rPr/>
              <w:t>{{ subSection.label }}</w:t>
            </w:r>
          </w:p>
        </w:tc>
        <w:tc>
          <w:tcPr>
            <w:tcW w:w="6670" w:type="dxa"/>
            <w:tcBorders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4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5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6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7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</w:tbl>
    <w:p>
      <w:pPr>
        <w:pStyle w:val="Normal"/>
        <w:rPr/>
      </w:pPr>
      <w:r>
        <w:rPr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4"/>
        <w:gridCol w:w="6670"/>
      </w:tblGrid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964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3"/>
              </w:numPr>
              <w:rPr/>
            </w:pPr>
            <w:r>
              <w:rPr/>
              <w:t>{{ question.label }}</w:t>
            </w:r>
          </w:p>
        </w:tc>
        <w:tc>
          <w:tcPr>
            <w:tcW w:w="6670" w:type="dxa"/>
            <w:tcBorders>
              <w:top w:val="dotted" w:sz="6" w:space="0" w:color="000000"/>
              <w:bottom w:val="dotted" w:sz="6" w:space="0" w:color="000000"/>
            </w:tcBorders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{%p if subSection.type in ["TextQuestion", "TextareaQuestion", "IntegerQuestion", "FloatQuestion", "FileQuestion"]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8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9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"MultipleChoiceQuestion"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choice in subSection.choices %}</w:t>
            </w:r>
          </w:p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10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1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"DateQuestion"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date("dd.MM.YYYY")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"FileQuestion"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{{ subSection.value | emptystring }}</w:t>
            </w:r>
          </w:p>
          <w:p>
            <w:pPr>
              <w:pStyle w:val="Normal"/>
              <w:widowControl w:val="false"/>
              <w:rPr/>
            </w:pPr>
            <w:r>
              <w:rPr/>
              <w:t>{%p elif subSection.type == "TableQuestion" %}</w:t>
            </w:r>
          </w:p>
          <w:p>
            <w:pPr>
              <w:pStyle w:val="Normal"/>
              <w:widowControl w:val="false"/>
              <w:rPr/>
            </w:pPr>
            <w:r>
              <w:rPr/>
              <w:t>{%p if subSection.rows != None %}</w:t>
            </w:r>
          </w:p>
          <w:p>
            <w:pPr>
              <w:pStyle w:val="Normal"/>
              <w:widowControl w:val="false"/>
              <w:rPr/>
            </w:pPr>
            <w:r>
              <w:rPr/>
              <w:t>{%p for row in subSection.rows %}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9" w:type="dxa"/>
                <w:left w:w="0" w:type="dxa"/>
                <w:bottom w:w="29" w:type="dxa"/>
                <w:right w:w="0" w:type="dxa"/>
              </w:tblCellMar>
            </w:tblPr>
            <w:tblGrid>
              <w:gridCol w:w="3191"/>
              <w:gridCol w:w="3191"/>
            </w:tblGrid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for col in row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>
                      <w:lang w:val="fr-CH"/>
                    </w:rPr>
                    <w:t>{%tr if col.value != None and col.type != "</w:t>
                  </w:r>
                  <w:r>
                    <w:rPr>
                      <w:lang w:val="fr-CH" w:eastAsia="zh-CN" w:bidi="hi-IN"/>
                    </w:rPr>
                    <w:t>Static</w:t>
                  </w:r>
                  <w:r>
                    <w:rPr>
                      <w:lang w:val="fr-CH"/>
                    </w:rPr>
                    <w:t>Question" %}</w:t>
                  </w:r>
                </w:p>
              </w:tc>
            </w:tr>
            <w:tr>
              <w:trPr/>
              <w:tc>
                <w:tcPr>
                  <w:tcW w:w="3191" w:type="dxa"/>
                  <w:tcBorders/>
                </w:tcPr>
                <w:p>
                  <w:pPr>
                    <w:pStyle w:val="TableHeading"/>
                    <w:widowControl w:val="false"/>
                    <w:rPr/>
                  </w:pPr>
                  <w:r>
                    <w:rPr/>
                    <w:t>{{ col.label }}</w:t>
                  </w:r>
                </w:p>
              </w:tc>
              <w:tc>
                <w:tcPr>
                  <w:tcW w:w="3191" w:type="dxa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{{ col.value | emptystring }}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endif %}</w:t>
                  </w:r>
                </w:p>
              </w:tc>
            </w:tr>
            <w:tr>
              <w:trPr/>
              <w:tc>
                <w:tcPr>
                  <w:tcW w:w="6382" w:type="dxa"/>
                  <w:gridSpan w:val="2"/>
                  <w:tcBorders/>
                </w:tcPr>
                <w:p>
                  <w:pPr>
                    <w:pStyle w:val="Normal"/>
                    <w:widowControl w:val="false"/>
                    <w:rPr/>
                  </w:pPr>
                  <w:r>
                    <w:rPr/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{%p endfor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  <w:p>
            <w:pPr>
              <w:pStyle w:val="Normal"/>
              <w:widowControl w:val="false"/>
              <w:rPr/>
            </w:pPr>
            <w:r>
              <w:rPr/>
              <w:t>{%p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endif %}</w:t>
            </w:r>
          </w:p>
        </w:tc>
      </w:tr>
      <w:tr>
        <w:trPr/>
        <w:tc>
          <w:tcPr>
            <w:tcW w:w="9634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{%tr endfor %}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{%p endif %}</w:t>
      </w:r>
    </w:p>
    <w:p>
      <w:pPr>
        <w:pStyle w:val="Normal"/>
        <w:widowControl w:val="false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Heading1"/>
        <w:numPr>
          <w:ilvl w:val="0"/>
          <w:numId w:val="3"/>
        </w:numPr>
        <w:spacing w:before="1440" w:after="720"/>
        <w:rPr/>
      </w:pPr>
      <w:r>
        <w:rPr/>
        <w:t>Dokumente</w:t>
      </w:r>
    </w:p>
    <w:p>
      <w:pPr>
        <w:pStyle w:val="Normal"/>
        <w:widowControl w:val="false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i w:val="false"/>
                <w:iCs w:val="false"/>
                <w:lang w:val="fr-CH"/>
              </w:rPr>
              <w:t>Eindeutiger Indentifikationsindex:</w:t>
            </w:r>
            <w:r>
              <w:rPr>
                <w:i w:val="false"/>
                <w:iCs w:val="false"/>
                <w:lang w:val="fr-CH"/>
              </w:rPr>
              <w:t xml:space="preserve"> </w:t>
            </w:r>
            <w:r>
              <w:rPr>
                <w:lang w:val="fr-CH"/>
              </w:rPr>
              <w:t>{{ document.checksum }}</w:t>
            </w:r>
            <w:r>
              <w:rPr>
                <w:i w:val="false"/>
                <w:iCs w:val="false"/>
                <w:lang w:val="fr-CH"/>
              </w:rPr>
              <w:t>{</w:t>
            </w:r>
            <w:r>
              <w:rPr>
                <w:lang w:val="fr-CH"/>
              </w:rPr>
              <w:t>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widowControl w:val="false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widowControl w:val="false"/>
        <w:rPr/>
      </w:pPr>
      <w:r>
        <w:rPr/>
        <w:t>{%p endif %}</w:t>
      </w:r>
    </w:p>
    <w:sectPr>
      <w:headerReference w:type="default" r:id="rId10"/>
      <w:footerReference w:type="default" r:id="rId11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11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143885" cy="289560"/>
          <wp:effectExtent l="0" t="0" r="0" b="0"/>
          <wp:wrapSquare wrapText="largest"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4388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LibreOffice/7.3.7.2$Linux_X86_64 LibreOffice_project/30$Build-2</Application>
  <AppVersion>15.0000</AppVersion>
  <Pages>3</Pages>
  <Words>620</Words>
  <Characters>3622</Characters>
  <CharactersWithSpaces>4137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2023-11-16T11:27:41Z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