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Pan/Tilt Assembly — Mechanical Design Analysis Report</w:t>
      </w:r>
    </w:p>
    <w:p>
      <w:r>
        <w:rPr>
          <w:b/>
        </w:rPr>
        <w:t xml:space="preserve">Source file: </w:t>
      </w:r>
      <w:r>
        <w:t>ASSEMBLY_pan_tilt.stp</w:t>
        <w:br/>
      </w:r>
    </w:p>
    <w:p>
      <w:r>
        <w:rPr>
          <w:b/>
        </w:rPr>
        <w:t xml:space="preserve">Prepared by: </w:t>
      </w:r>
      <w:r>
        <w:t>Mechanical Design Engineering (CATIA V5-6 R2024 SP1 / CadQuery-OCP toolchain)</w:t>
        <w:br/>
      </w:r>
    </w:p>
    <w:p>
      <w:r>
        <w:rPr>
          <w:b/>
        </w:rPr>
        <w:t xml:space="preserve">Report date: </w:t>
      </w:r>
      <w:r>
        <w:t>2026-07-14</w:t>
      </w:r>
    </w:p>
    <w:p>
      <w:r>
        <w:br w:type="page"/>
      </w:r>
    </w:p>
    <w:p>
      <w:pPr>
        <w:pStyle w:val="Heading1"/>
      </w:pPr>
      <w:r>
        <w:t>1. Executive Summary</w:t>
      </w:r>
    </w:p>
    <w:p>
      <w:r>
        <w:t>This report is a fully geometry-driven analysis of ASSEMBLY_pan_tilt.stp, a 25-occurrence, single-level CATIA V5-6 (Release 2024 SP1) AP214 assembly comprising 17 unique part definitions and 78 leaf solid bodies. All dimensions, positions, volumes, interference volumes and axis directions quoted below were computed by walking the actual B-rep geometry with OpenCASCADE (via the OCP / CadQuery Python toolchain and its XCAF/XDE document reader) — no dimension in this report was inferred from a part name, filename, or prior context.</w:t>
      </w:r>
    </w:p>
    <w:p>
      <w:pPr>
        <w:pStyle w:val="Heading3"/>
      </w:pPr>
      <w:r>
        <w:t>Key findings:</w:t>
      </w:r>
    </w:p>
    <w:p>
      <w:pPr>
        <w:pStyle w:val="ListBullet"/>
      </w:pPr>
      <w:r>
        <w:t>Units resolved directly from the STEP header (#17 SI_UNIT(.MILLI.,.METRE.)): the file is in millimetres, matching project convention.</w:t>
      </w:r>
    </w:p>
    <w:p>
      <w:pPr>
        <w:pStyle w:val="ListBullet"/>
      </w:pPr>
      <w:r>
        <w:t>The assembly is a flat (single-level) product structure — 25 component occurrences, no nested sub-assemblies — with real, human-authored part names recovered via XCAF (e.g. "main shaft", "base 2", "Cam Holder"), not generic STEP IDs.</w:t>
      </w:r>
    </w:p>
    <w:p>
      <w:pPr>
        <w:pStyle w:val="ListBullet"/>
      </w:pPr>
      <w:r>
        <w:t>Overall located bounding box: 306.5 x 298.1 x 303.7 mm (X x Y x Z).</w:t>
      </w:r>
    </w:p>
    <w:p>
      <w:pPr>
        <w:pStyle w:val="ListBullet"/>
      </w:pPr>
      <w:r>
        <w:t>Two geometrically verified gear reduction stages were found, both 60T:20T (module 1.125 mm, 3:1 ratio) — one on a vertical "pan" axis, one on a second axis perpendicular to it ("tilt"). Measured gear centre distances (44.80 mm and 45.00 mm) match the theoretical zero-backlash value (45.00 mm) to within 0.2 mm.</w:t>
      </w:r>
    </w:p>
    <w:p>
      <w:pPr>
        <w:pStyle w:val="ListBullet"/>
      </w:pPr>
      <w:r>
        <w:t>A third, geometrically distinct pivot axis was found on the "Cam Holder" bracket, exactly perpendicular to the tilt gear-train axis — i.e. this file's mechanism has three candidate rotation axes, not the two a "pan/tilt" name implies. See Chapter 5.</w:t>
      </w:r>
    </w:p>
    <w:p>
      <w:pPr>
        <w:pStyle w:val="ListBullet"/>
      </w:pPr>
      <w:r>
        <w:t>7 of 73 geometrically-adjacent part pairs show true (non-zero) boolean interference; 4 of those (totalling roughly 1,417 mm3) look like real assembly/fit issues (bearing-vs-shaft and bearing-vs-housing clashes despite correct nominal clearances), 3 are expected gear-tooth contact. See Chapter 6.</w:t>
      </w:r>
    </w:p>
    <w:p>
      <w:pPr>
        <w:pStyle w:val="ListBullet"/>
      </w:pPr>
      <w:r>
        <w:t>"Ball Bearing with Four-Bolt Flange_1485N2" (the bearing supporting the base of the main/pan shaft) fails B-rep validity checking (BRepCheck_Analyzer) — 2 of its 5 constituent solids are topologically invalid.</w:t>
      </w:r>
    </w:p>
    <w:p>
      <w:pPr>
        <w:pStyle w:val="ListBullet"/>
      </w:pPr>
      <w:r>
        <w:t>The named "Stepper motor 28BYJ-48 5V" component is spatially isolated: it has zero bounding-box overlap with every other part in the assembly. It is not mechanically connected to the pan or tilt gear trains in this STEP snapshot.</w:t>
      </w:r>
    </w:p>
    <w:p>
      <w:pPr>
        <w:pStyle w:val="ListBullet"/>
      </w:pPr>
      <w:r>
        <w:t>No material, density, or mass properties are present anywhere in this STEP file. Only geometric volume and centroid could be computed; no motor, load, or torque figures could be verified from this file and none are asserted in this report.</w:t>
      </w:r>
    </w:p>
    <w:p>
      <w:r>
        <w:rPr>
          <w:b/>
        </w:rPr>
        <w:t xml:space="preserve">Note: </w:t>
      </w:r>
      <w:r>
        <w:t>This file is understood (per prior project history) to be a reference/inspiration model, not a manufacturing-ready design — the findings below are consistent with that: generic placeholder motors, an unconnected vendor stepper part, and un-relieved bearing pockets are all typical of an as-imported concept assembly rather than a released design.</w:t>
      </w:r>
    </w:p>
    <w:p>
      <w:r>
        <w:br w:type="page"/>
      </w:r>
    </w:p>
    <w:p>
      <w:pPr>
        <w:pStyle w:val="Heading1"/>
      </w:pPr>
      <w:r>
        <w:t>2. File &amp; Units Overview</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4C72B0"/>
          </w:tcPr>
          <w:p>
            <w:r>
              <w:rPr>
                <w:b/>
                <w:color w:val="FFFFFF"/>
              </w:rPr>
              <w:t>Property</w:t>
            </w:r>
          </w:p>
        </w:tc>
        <w:tc>
          <w:tcPr>
            <w:tcW w:type="dxa" w:w="4320"/>
            <w:shd w:val="clear" w:color="auto" w:fill="4C72B0"/>
          </w:tcPr>
          <w:p>
            <w:r>
              <w:rPr>
                <w:b/>
                <w:color w:val="FFFFFF"/>
              </w:rPr>
              <w:t>Value</w:t>
            </w:r>
          </w:p>
        </w:tc>
      </w:tr>
      <w:tr>
        <w:tc>
          <w:tcPr>
            <w:tcW w:type="dxa" w:w="4320"/>
          </w:tcPr>
          <w:p>
            <w:r>
              <w:t>File analyzed</w:t>
            </w:r>
          </w:p>
        </w:tc>
        <w:tc>
          <w:tcPr>
            <w:tcW w:type="dxa" w:w="4320"/>
          </w:tcPr>
          <w:p>
            <w:r>
              <w:t>ASSEMBLY_pan_tilt.stp</w:t>
            </w:r>
          </w:p>
        </w:tc>
      </w:tr>
      <w:tr>
        <w:tc>
          <w:tcPr>
            <w:tcW w:type="dxa" w:w="4320"/>
          </w:tcPr>
          <w:p>
            <w:r>
              <w:t>File size</w:t>
            </w:r>
          </w:p>
        </w:tc>
        <w:tc>
          <w:tcPr>
            <w:tcW w:type="dxa" w:w="4320"/>
          </w:tcPr>
          <w:p>
            <w:r>
              <w:t>3,764,479 bytes (3.59 MB)</w:t>
            </w:r>
          </w:p>
        </w:tc>
      </w:tr>
      <w:tr>
        <w:tc>
          <w:tcPr>
            <w:tcW w:type="dxa" w:w="4320"/>
          </w:tcPr>
          <w:p>
            <w:r>
              <w:t>STEP schema</w:t>
            </w:r>
          </w:p>
        </w:tc>
        <w:tc>
          <w:tcPr>
            <w:tcW w:type="dxa" w:w="4320"/>
          </w:tcPr>
          <w:p>
            <w:r>
              <w:t>AUTOMOTIVE_DESIGN {1 0 10303 214 3 1 1 1} — i.e. AP214 Edition 3</w:t>
            </w:r>
          </w:p>
        </w:tc>
      </w:tr>
      <w:tr>
        <w:tc>
          <w:tcPr>
            <w:tcW w:type="dxa" w:w="4320"/>
          </w:tcPr>
          <w:p>
            <w:r>
              <w:t>Originating application</w:t>
            </w:r>
          </w:p>
        </w:tc>
        <w:tc>
          <w:tcPr>
            <w:tcW w:type="dxa" w:w="4320"/>
          </w:tcPr>
          <w:p>
            <w:r>
              <w:t>CATIA Version 5-6 Release 2024 SP1 (CATIA V5 STEP AP214 Edition 3 v3 processor)</w:t>
            </w:r>
          </w:p>
        </w:tc>
      </w:tr>
      <w:tr>
        <w:tc>
          <w:tcPr>
            <w:tcW w:type="dxa" w:w="4320"/>
          </w:tcPr>
          <w:p>
            <w:r>
              <w:t>Export timestamp (file header)</w:t>
            </w:r>
          </w:p>
        </w:tc>
        <w:tc>
          <w:tcPr>
            <w:tcW w:type="dxa" w:w="4320"/>
          </w:tcPr>
          <w:p>
            <w:r>
              <w:t>2026-07-08T22:55:08+00:00</w:t>
            </w:r>
          </w:p>
        </w:tc>
      </w:tr>
      <w:tr>
        <w:tc>
          <w:tcPr>
            <w:tcW w:type="dxa" w:w="4320"/>
          </w:tcPr>
          <w:p>
            <w:r>
              <w:t>Length unit (resolved)</w:t>
            </w:r>
          </w:p>
        </w:tc>
        <w:tc>
          <w:tcPr>
            <w:tcW w:type="dxa" w:w="4320"/>
          </w:tcPr>
          <w:p>
            <w:r>
              <w:t>SI_UNIT(.MILLI.,.METRE.) -&gt; millimetres</w:t>
            </w:r>
          </w:p>
        </w:tc>
      </w:tr>
      <w:tr>
        <w:tc>
          <w:tcPr>
            <w:tcW w:type="dxa" w:w="4320"/>
          </w:tcPr>
          <w:p>
            <w:r>
              <w:t>Angle unit (resolved)</w:t>
            </w:r>
          </w:p>
        </w:tc>
        <w:tc>
          <w:tcPr>
            <w:tcW w:type="dxa" w:w="4320"/>
          </w:tcPr>
          <w:p>
            <w:r>
              <w:t>SI_UNIT($,.RADIAN.)</w:t>
            </w:r>
          </w:p>
        </w:tc>
      </w:tr>
      <w:tr>
        <w:tc>
          <w:tcPr>
            <w:tcW w:type="dxa" w:w="4320"/>
          </w:tcPr>
          <w:p>
            <w:r>
              <w:t>Coordinate system</w:t>
            </w:r>
          </w:p>
        </w:tc>
        <w:tc>
          <w:tcPr>
            <w:tcW w:type="dxa" w:w="4320"/>
          </w:tcPr>
          <w:p>
            <w:r>
              <w:t>Single global Cartesian frame; all reported positions/axes are world-frame (post XCAF location resolution)</w:t>
            </w:r>
          </w:p>
        </w:tc>
      </w:tr>
    </w:tbl>
    <w:p>
      <w:r>
        <w:t>Units were not assumed from project convention: the STEP header entities were parsed directly (#17=(LENGTH_UNIT()NAMED_UNIT(*)SI_UNIT(.MILLI.,.METRE.))) and confirm millimetres, consistent with this project's mm convention.</w:t>
      </w:r>
    </w:p>
    <w:p>
      <w:r>
        <w:rPr>
          <w:b/>
        </w:rPr>
        <w:t xml:space="preserve">Note: </w:t>
      </w:r>
      <w:r>
        <w:t>A second file, ASSEMBLY_pan_tilt.STEP (4,009,724 bytes — a different size to the .stp analyzed here), also exists alongside the source .stp in the same folder. It was not analyzed for this report; if it is meant to be an updated or alternate export, it should be diffed against the .stp before being treated as equivalent.</w:t>
      </w:r>
    </w:p>
    <w:p>
      <w:r>
        <w:br w:type="page"/>
      </w:r>
    </w:p>
    <w:p>
      <w:pPr>
        <w:pStyle w:val="Heading1"/>
      </w:pPr>
      <w:r>
        <w:t>3. Assembly Structure / Bill of Materials</w:t>
      </w:r>
    </w:p>
    <w:p>
      <w:r>
        <w:t>The product structure was reconstructed by walking the XCAF (XDE) document tree built by OpenCASCADE's STEPCAFControl_Reader, which resolves the AP214 NEXT_ASSEMBLY_USAGE_OCCURRENCE relations, component names, and per-occurrence placement — not by scanning the flat, unordered compound that a plain geometry-only STEP import would return.</w:t>
      </w:r>
    </w:p>
    <w:p>
      <w:r>
        <w:t>Structure found: one top-level free shape ("ASSEMBLY") directly owning 25 component occurrences. No nested sub-assemblies are present — every occurrence references a leaf part directly. 17 distinct part definitions are referenced, several of them multiple times.</w:t>
      </w:r>
    </w:p>
    <w:p>
      <w:pPr>
        <w:pStyle w:val="Heading2"/>
      </w:pPr>
      <w:r>
        <w:t>3.1 Bill of Materials (unique part definitions)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4C72B0"/>
          </w:tcPr>
          <w:p>
            <w:r>
              <w:rPr>
                <w:b/>
                <w:color w:val="FFFFFF"/>
              </w:rPr>
              <w:t>Part name (as authored in CATIA / recovered via XCAF)</w:t>
            </w:r>
          </w:p>
        </w:tc>
        <w:tc>
          <w:tcPr>
            <w:tcW w:type="dxa" w:w="2160"/>
            <w:shd w:val="clear" w:color="auto" w:fill="4C72B0"/>
          </w:tcPr>
          <w:p>
            <w:r>
              <w:rPr>
                <w:b/>
                <w:color w:val="FFFFFF"/>
              </w:rPr>
              <w:t>Qty</w:t>
            </w:r>
          </w:p>
        </w:tc>
        <w:tc>
          <w:tcPr>
            <w:tcW w:type="dxa" w:w="2160"/>
            <w:shd w:val="clear" w:color="auto" w:fill="4C72B0"/>
          </w:tcPr>
          <w:p>
            <w:r>
              <w:rPr>
                <w:b/>
                <w:color w:val="FFFFFF"/>
              </w:rPr>
              <w:t>Volume per instance (mm3)</w:t>
            </w:r>
          </w:p>
        </w:tc>
        <w:tc>
          <w:tcPr>
            <w:tcW w:type="dxa" w:w="2160"/>
            <w:shd w:val="clear" w:color="auto" w:fill="4C72B0"/>
          </w:tcPr>
          <w:p>
            <w:r>
              <w:rPr>
                <w:b/>
                <w:color w:val="FFFFFF"/>
              </w:rPr>
              <w:t>Total leaf solids</w:t>
            </w:r>
          </w:p>
        </w:tc>
      </w:tr>
      <w:tr>
        <w:tc>
          <w:tcPr>
            <w:tcW w:type="dxa" w:w="2160"/>
          </w:tcPr>
          <w:p>
            <w:r>
              <w:t>7804K114_Stainless Steel Ball Bearing_7804K114</w:t>
            </w:r>
          </w:p>
        </w:tc>
        <w:tc>
          <w:tcPr>
            <w:tcW w:type="dxa" w:w="2160"/>
          </w:tcPr>
          <w:p>
            <w:r>
              <w:t>2</w:t>
            </w:r>
          </w:p>
        </w:tc>
        <w:tc>
          <w:tcPr>
            <w:tcW w:type="dxa" w:w="2160"/>
          </w:tcPr>
          <w:p>
            <w:r>
              <w:t>503.8</w:t>
            </w:r>
          </w:p>
        </w:tc>
        <w:tc>
          <w:tcPr>
            <w:tcW w:type="dxa" w:w="2160"/>
          </w:tcPr>
          <w:p>
            <w:r>
              <w:t>32</w:t>
            </w:r>
          </w:p>
        </w:tc>
      </w:tr>
      <w:tr>
        <w:tc>
          <w:tcPr>
            <w:tcW w:type="dxa" w:w="2160"/>
          </w:tcPr>
          <w:p>
            <w:r>
              <w:t>Ball Bearing with Four-Bolt Flange_1485N2</w:t>
            </w:r>
          </w:p>
        </w:tc>
        <w:tc>
          <w:tcPr>
            <w:tcW w:type="dxa" w:w="2160"/>
          </w:tcPr>
          <w:p>
            <w:r>
              <w:t>1</w:t>
            </w:r>
          </w:p>
        </w:tc>
        <w:tc>
          <w:tcPr>
            <w:tcW w:type="dxa" w:w="2160"/>
          </w:tcPr>
          <w:p>
            <w:r>
              <w:t>122,726.9</w:t>
            </w:r>
          </w:p>
        </w:tc>
        <w:tc>
          <w:tcPr>
            <w:tcW w:type="dxa" w:w="2160"/>
          </w:tcPr>
          <w:p>
            <w:r>
              <w:t>5</w:t>
            </w:r>
          </w:p>
        </w:tc>
      </w:tr>
      <w:tr>
        <w:tc>
          <w:tcPr>
            <w:tcW w:type="dxa" w:w="2160"/>
          </w:tcPr>
          <w:p>
            <w:r>
              <w:t>Baring 2 shaft</w:t>
            </w:r>
          </w:p>
        </w:tc>
        <w:tc>
          <w:tcPr>
            <w:tcW w:type="dxa" w:w="2160"/>
          </w:tcPr>
          <w:p>
            <w:r>
              <w:t>1</w:t>
            </w:r>
          </w:p>
        </w:tc>
        <w:tc>
          <w:tcPr>
            <w:tcW w:type="dxa" w:w="2160"/>
          </w:tcPr>
          <w:p>
            <w:r>
              <w:t>10,225.7</w:t>
            </w:r>
          </w:p>
        </w:tc>
        <w:tc>
          <w:tcPr>
            <w:tcW w:type="dxa" w:w="2160"/>
          </w:tcPr>
          <w:p>
            <w:r>
              <w:t>1</w:t>
            </w:r>
          </w:p>
        </w:tc>
      </w:tr>
      <w:tr>
        <w:tc>
          <w:tcPr>
            <w:tcW w:type="dxa" w:w="2160"/>
          </w:tcPr>
          <w:p>
            <w:r>
              <w:t>Cam Holder</w:t>
            </w:r>
          </w:p>
        </w:tc>
        <w:tc>
          <w:tcPr>
            <w:tcW w:type="dxa" w:w="2160"/>
          </w:tcPr>
          <w:p>
            <w:r>
              <w:t>1</w:t>
            </w:r>
          </w:p>
        </w:tc>
        <w:tc>
          <w:tcPr>
            <w:tcW w:type="dxa" w:w="2160"/>
          </w:tcPr>
          <w:p>
            <w:r>
              <w:t>104,066.9</w:t>
            </w:r>
          </w:p>
        </w:tc>
        <w:tc>
          <w:tcPr>
            <w:tcW w:type="dxa" w:w="2160"/>
          </w:tcPr>
          <w:p>
            <w:r>
              <w:t>1</w:t>
            </w:r>
          </w:p>
        </w:tc>
      </w:tr>
      <w:tr>
        <w:tc>
          <w:tcPr>
            <w:tcW w:type="dxa" w:w="2160"/>
          </w:tcPr>
          <w:p>
            <w:r>
              <w:t>Gear 2 Base</w:t>
            </w:r>
          </w:p>
        </w:tc>
        <w:tc>
          <w:tcPr>
            <w:tcW w:type="dxa" w:w="2160"/>
          </w:tcPr>
          <w:p>
            <w:r>
              <w:t>1</w:t>
            </w:r>
          </w:p>
        </w:tc>
        <w:tc>
          <w:tcPr>
            <w:tcW w:type="dxa" w:w="2160"/>
          </w:tcPr>
          <w:p>
            <w:r>
              <w:t>41,972.6</w:t>
            </w:r>
          </w:p>
        </w:tc>
        <w:tc>
          <w:tcPr>
            <w:tcW w:type="dxa" w:w="2160"/>
          </w:tcPr>
          <w:p>
            <w:r>
              <w:t>1</w:t>
            </w:r>
          </w:p>
        </w:tc>
      </w:tr>
      <w:tr>
        <w:tc>
          <w:tcPr>
            <w:tcW w:type="dxa" w:w="2160"/>
          </w:tcPr>
          <w:p>
            <w:r>
              <w:t>Motor base</w:t>
            </w:r>
          </w:p>
        </w:tc>
        <w:tc>
          <w:tcPr>
            <w:tcW w:type="dxa" w:w="2160"/>
          </w:tcPr>
          <w:p>
            <w:r>
              <w:t>1</w:t>
            </w:r>
          </w:p>
        </w:tc>
        <w:tc>
          <w:tcPr>
            <w:tcW w:type="dxa" w:w="2160"/>
          </w:tcPr>
          <w:p>
            <w:r>
              <w:t>33,761.6</w:t>
            </w:r>
          </w:p>
        </w:tc>
        <w:tc>
          <w:tcPr>
            <w:tcW w:type="dxa" w:w="2160"/>
          </w:tcPr>
          <w:p>
            <w:r>
              <w:t>1</w:t>
            </w:r>
          </w:p>
        </w:tc>
      </w:tr>
      <w:tr>
        <w:tc>
          <w:tcPr>
            <w:tcW w:type="dxa" w:w="2160"/>
          </w:tcPr>
          <w:p>
            <w:r>
              <w:t>Shaft 2</w:t>
            </w:r>
          </w:p>
        </w:tc>
        <w:tc>
          <w:tcPr>
            <w:tcW w:type="dxa" w:w="2160"/>
          </w:tcPr>
          <w:p>
            <w:r>
              <w:t>1</w:t>
            </w:r>
          </w:p>
        </w:tc>
        <w:tc>
          <w:tcPr>
            <w:tcW w:type="dxa" w:w="2160"/>
          </w:tcPr>
          <w:p>
            <w:r>
              <w:t>15,465.4</w:t>
            </w:r>
          </w:p>
        </w:tc>
        <w:tc>
          <w:tcPr>
            <w:tcW w:type="dxa" w:w="2160"/>
          </w:tcPr>
          <w:p>
            <w:r>
              <w:t>1</w:t>
            </w:r>
          </w:p>
        </w:tc>
      </w:tr>
      <w:tr>
        <w:tc>
          <w:tcPr>
            <w:tcW w:type="dxa" w:w="2160"/>
          </w:tcPr>
          <w:p>
            <w:r>
              <w:t>Speacer</w:t>
            </w:r>
          </w:p>
        </w:tc>
        <w:tc>
          <w:tcPr>
            <w:tcW w:type="dxa" w:w="2160"/>
          </w:tcPr>
          <w:p>
            <w:r>
              <w:t>4</w:t>
            </w:r>
          </w:p>
        </w:tc>
        <w:tc>
          <w:tcPr>
            <w:tcW w:type="dxa" w:w="2160"/>
          </w:tcPr>
          <w:p>
            <w:r>
              <w:t>1,940.6</w:t>
            </w:r>
          </w:p>
        </w:tc>
        <w:tc>
          <w:tcPr>
            <w:tcW w:type="dxa" w:w="2160"/>
          </w:tcPr>
          <w:p>
            <w:r>
              <w:t>4</w:t>
            </w:r>
          </w:p>
        </w:tc>
      </w:tr>
      <w:tr>
        <w:tc>
          <w:tcPr>
            <w:tcW w:type="dxa" w:w="2160"/>
          </w:tcPr>
          <w:p>
            <w:r>
              <w:t>Stepper motor 28BYJ-48 5V</w:t>
            </w:r>
          </w:p>
        </w:tc>
        <w:tc>
          <w:tcPr>
            <w:tcW w:type="dxa" w:w="2160"/>
          </w:tcPr>
          <w:p>
            <w:r>
              <w:t>1</w:t>
            </w:r>
          </w:p>
        </w:tc>
        <w:tc>
          <w:tcPr>
            <w:tcW w:type="dxa" w:w="2160"/>
          </w:tcPr>
          <w:p>
            <w:r>
              <w:t>12,916.6</w:t>
            </w:r>
          </w:p>
        </w:tc>
        <w:tc>
          <w:tcPr>
            <w:tcW w:type="dxa" w:w="2160"/>
          </w:tcPr>
          <w:p>
            <w:r>
              <w:t>2</w:t>
            </w:r>
          </w:p>
        </w:tc>
      </w:tr>
      <w:tr>
        <w:tc>
          <w:tcPr>
            <w:tcW w:type="dxa" w:w="2160"/>
          </w:tcPr>
          <w:p>
            <w:r>
              <w:t>Wall Ball Bearing_4668K149</w:t>
            </w:r>
          </w:p>
        </w:tc>
        <w:tc>
          <w:tcPr>
            <w:tcW w:type="dxa" w:w="2160"/>
          </w:tcPr>
          <w:p>
            <w:r>
              <w:t>2</w:t>
            </w:r>
          </w:p>
        </w:tc>
        <w:tc>
          <w:tcPr>
            <w:tcW w:type="dxa" w:w="2160"/>
          </w:tcPr>
          <w:p>
            <w:r>
              <w:t>2,801.3</w:t>
            </w:r>
          </w:p>
        </w:tc>
        <w:tc>
          <w:tcPr>
            <w:tcW w:type="dxa" w:w="2160"/>
          </w:tcPr>
          <w:p>
            <w:r>
              <w:t>20</w:t>
            </w:r>
          </w:p>
        </w:tc>
      </w:tr>
      <w:tr>
        <w:tc>
          <w:tcPr>
            <w:tcW w:type="dxa" w:w="2160"/>
          </w:tcPr>
          <w:p>
            <w:r>
              <w:t>base 2</w:t>
            </w:r>
          </w:p>
        </w:tc>
        <w:tc>
          <w:tcPr>
            <w:tcW w:type="dxa" w:w="2160"/>
          </w:tcPr>
          <w:p>
            <w:r>
              <w:t>1</w:t>
            </w:r>
          </w:p>
        </w:tc>
        <w:tc>
          <w:tcPr>
            <w:tcW w:type="dxa" w:w="2160"/>
          </w:tcPr>
          <w:p>
            <w:r>
              <w:t>377,850.5</w:t>
            </w:r>
          </w:p>
        </w:tc>
        <w:tc>
          <w:tcPr>
            <w:tcW w:type="dxa" w:w="2160"/>
          </w:tcPr>
          <w:p>
            <w:r>
              <w:t>1</w:t>
            </w:r>
          </w:p>
        </w:tc>
      </w:tr>
      <w:tr>
        <w:tc>
          <w:tcPr>
            <w:tcW w:type="dxa" w:w="2160"/>
          </w:tcPr>
          <w:p>
            <w:r>
              <w:t>main shaft</w:t>
            </w:r>
          </w:p>
        </w:tc>
        <w:tc>
          <w:tcPr>
            <w:tcW w:type="dxa" w:w="2160"/>
          </w:tcPr>
          <w:p>
            <w:r>
              <w:t>1</w:t>
            </w:r>
          </w:p>
        </w:tc>
        <w:tc>
          <w:tcPr>
            <w:tcW w:type="dxa" w:w="2160"/>
          </w:tcPr>
          <w:p>
            <w:r>
              <w:t>62,592.0</w:t>
            </w:r>
          </w:p>
        </w:tc>
        <w:tc>
          <w:tcPr>
            <w:tcW w:type="dxa" w:w="2160"/>
          </w:tcPr>
          <w:p>
            <w:r>
              <w:t>1</w:t>
            </w:r>
          </w:p>
        </w:tc>
      </w:tr>
      <w:tr>
        <w:tc>
          <w:tcPr>
            <w:tcW w:type="dxa" w:w="2160"/>
          </w:tcPr>
          <w:p>
            <w:r>
              <w:t>motor body</w:t>
            </w:r>
          </w:p>
        </w:tc>
        <w:tc>
          <w:tcPr>
            <w:tcW w:type="dxa" w:w="2160"/>
          </w:tcPr>
          <w:p>
            <w:r>
              <w:t>2</w:t>
            </w:r>
          </w:p>
        </w:tc>
        <w:tc>
          <w:tcPr>
            <w:tcW w:type="dxa" w:w="2160"/>
          </w:tcPr>
          <w:p>
            <w:r>
              <w:t>43,306.7</w:t>
            </w:r>
          </w:p>
        </w:tc>
        <w:tc>
          <w:tcPr>
            <w:tcW w:type="dxa" w:w="2160"/>
          </w:tcPr>
          <w:p>
            <w:r>
              <w:t>2</w:t>
            </w:r>
          </w:p>
        </w:tc>
      </w:tr>
      <w:tr>
        <w:tc>
          <w:tcPr>
            <w:tcW w:type="dxa" w:w="2160"/>
          </w:tcPr>
          <w:p>
            <w:r>
              <w:t>motor shaft</w:t>
            </w:r>
          </w:p>
        </w:tc>
        <w:tc>
          <w:tcPr>
            <w:tcW w:type="dxa" w:w="2160"/>
          </w:tcPr>
          <w:p>
            <w:r>
              <w:t>2</w:t>
            </w:r>
          </w:p>
        </w:tc>
        <w:tc>
          <w:tcPr>
            <w:tcW w:type="dxa" w:w="2160"/>
          </w:tcPr>
          <w:p>
            <w:r>
              <w:t>1,090.9</w:t>
            </w:r>
          </w:p>
        </w:tc>
        <w:tc>
          <w:tcPr>
            <w:tcW w:type="dxa" w:w="2160"/>
          </w:tcPr>
          <w:p>
            <w:r>
              <w:t>2</w:t>
            </w:r>
          </w:p>
        </w:tc>
      </w:tr>
      <w:tr>
        <w:tc>
          <w:tcPr>
            <w:tcW w:type="dxa" w:w="2160"/>
          </w:tcPr>
          <w:p>
            <w:r>
              <w:t>spur gear_ PT 1 _ISO - Spur gear 1.125M 60T 20PA 5FW ---S60A75H50L15.0N</w:t>
            </w:r>
          </w:p>
        </w:tc>
        <w:tc>
          <w:tcPr>
            <w:tcW w:type="dxa" w:w="2160"/>
          </w:tcPr>
          <w:p>
            <w:r>
              <w:t>1</w:t>
            </w:r>
          </w:p>
        </w:tc>
        <w:tc>
          <w:tcPr>
            <w:tcW w:type="dxa" w:w="2160"/>
          </w:tcPr>
          <w:p>
            <w:r>
              <w:t>16,815.7</w:t>
            </w:r>
          </w:p>
        </w:tc>
        <w:tc>
          <w:tcPr>
            <w:tcW w:type="dxa" w:w="2160"/>
          </w:tcPr>
          <w:p>
            <w:r>
              <w:t>1</w:t>
            </w:r>
          </w:p>
        </w:tc>
      </w:tr>
      <w:tr>
        <w:tc>
          <w:tcPr>
            <w:tcW w:type="dxa" w:w="2160"/>
          </w:tcPr>
          <w:p>
            <w:r>
              <w:t>spur gear_ PT 11 _PreviewCfg</w:t>
            </w:r>
          </w:p>
        </w:tc>
        <w:tc>
          <w:tcPr>
            <w:tcW w:type="dxa" w:w="2160"/>
          </w:tcPr>
          <w:p>
            <w:r>
              <w:t>1</w:t>
            </w:r>
          </w:p>
        </w:tc>
        <w:tc>
          <w:tcPr>
            <w:tcW w:type="dxa" w:w="2160"/>
          </w:tcPr>
          <w:p>
            <w:r>
              <w:t>16,991.5</w:t>
            </w:r>
          </w:p>
        </w:tc>
        <w:tc>
          <w:tcPr>
            <w:tcW w:type="dxa" w:w="2160"/>
          </w:tcPr>
          <w:p>
            <w:r>
              <w:t>1</w:t>
            </w:r>
          </w:p>
        </w:tc>
      </w:tr>
      <w:tr>
        <w:tc>
          <w:tcPr>
            <w:tcW w:type="dxa" w:w="2160"/>
          </w:tcPr>
          <w:p>
            <w:r>
              <w:t>spur gear_PT 2_ISO - Spur gear 1.125M 20T 20PA 5FW ---S20B12H15L7.0N</w:t>
            </w:r>
          </w:p>
        </w:tc>
        <w:tc>
          <w:tcPr>
            <w:tcW w:type="dxa" w:w="2160"/>
          </w:tcPr>
          <w:p>
            <w:r>
              <w:t>2</w:t>
            </w:r>
          </w:p>
        </w:tc>
        <w:tc>
          <w:tcPr>
            <w:tcW w:type="dxa" w:w="2160"/>
          </w:tcPr>
          <w:p>
            <w:r>
              <w:t>2,434.4</w:t>
            </w:r>
          </w:p>
        </w:tc>
        <w:tc>
          <w:tcPr>
            <w:tcW w:type="dxa" w:w="2160"/>
          </w:tcPr>
          <w:p>
            <w:r>
              <w:t>2</w:t>
            </w:r>
          </w:p>
        </w:tc>
      </w:tr>
    </w:tbl>
    <w:p>
      <w:r>
        <w:rPr>
          <w:b/>
        </w:rPr>
        <w:t xml:space="preserve">Note: </w:t>
      </w:r>
      <w:r>
        <w:t>Part names are quoted verbatim from the STEP TDataStd_Name attributes, including apparent typos in the source CATIA parts ("Speacer", "Baring 2 shaft") — these are cosmetic and were not corrected. "7804K114", "4668K149" and "1485N2" read as McMaster-Carr catalog part numbers embedded in the CATIA part names.</w:t>
      </w:r>
    </w:p>
    <w:p>
      <w:pPr>
        <w:pStyle w:val="Heading2"/>
      </w:pPr>
      <w:r>
        <w:t>3.2 Assembly tree</w:t>
      </w:r>
    </w:p>
    <w:p>
      <w:r>
        <w:rPr>
          <w:rFonts w:ascii="Consolas" w:hAnsi="Consolas"/>
          <w:sz w:val="17"/>
        </w:rPr>
        <w:t>ASSEMBLY (top-level, 1 instance)</w:t>
        <w:br/>
        <w:t xml:space="preserve">  +-- NAUO21  -&gt;  Cam Holder</w:t>
        <w:br/>
        <w:t xml:space="preserve">  +-- NAUO4  -&gt;  Motor base</w:t>
        <w:br/>
        <w:t xml:space="preserve">  +-- NAUO14  -&gt;  7804K114_Stainless Steel Ball Bearing_7804K114</w:t>
        <w:br/>
        <w:t xml:space="preserve">  +-- NAUO12  -&gt;  Gear 2 Base</w:t>
        <w:br/>
        <w:t xml:space="preserve">  +-- NAUO16  -&gt;  Wall Ball Bearing_4668K149</w:t>
        <w:br/>
        <w:t xml:space="preserve">  +-- NAUO2  -&gt;  Ball Bearing with Four-Bolt Flange_1485N2</w:t>
        <w:br/>
        <w:t xml:space="preserve">  +-- NAUO8  -&gt;  Speacer</w:t>
        <w:br/>
        <w:t xml:space="preserve">  +-- NAUO20  -&gt;  Baring 2 shaft</w:t>
        <w:br/>
        <w:t xml:space="preserve">  +-- NAUO6  -&gt;  7804K114_Stainless Steel Ball Bearing_7804K114</w:t>
        <w:br/>
        <w:t xml:space="preserve">  +-- NAUO17  -&gt;  Shaft 2</w:t>
        <w:br/>
        <w:t xml:space="preserve">  +-- NAUO15  -&gt;  motor shaft</w:t>
        <w:br/>
        <w:t xml:space="preserve">  +-- NAUO7  -&gt;  motor shaft</w:t>
        <w:br/>
        <w:t xml:space="preserve">  +-- NAUO10  -&gt;  Speacer</w:t>
        <w:br/>
        <w:t xml:space="preserve">  +-- NAUO13  -&gt;  motor body</w:t>
        <w:br/>
        <w:t xml:space="preserve">  +-- NAUO3  -&gt;  main shaft</w:t>
        <w:br/>
        <w:t xml:space="preserve">  +-- NAUO19  -&gt;  Wall Ball Bearing_4668K149</w:t>
        <w:br/>
        <w:t xml:space="preserve">  +-- NAUO22  -&gt;  spur gear_PT 2_ISO - Spur gear 1.125M 20T 20PA 5FW ---S20B12H15L7.0N</w:t>
        <w:br/>
        <w:t xml:space="preserve">  +-- NAUO5  -&gt;  motor body</w:t>
        <w:br/>
        <w:t xml:space="preserve">  +-- NAUO23  -&gt;  spur gear_ PT 11 _PreviewCfg</w:t>
        <w:br/>
        <w:t xml:space="preserve">  +-- NAUO11  -&gt;  Speacer</w:t>
        <w:br/>
        <w:t xml:space="preserve">  +-- NAUO9  -&gt;  Speacer</w:t>
        <w:br/>
        <w:t xml:space="preserve">  +-- NAUO18  -&gt;  spur gear_ PT 1 _ISO - Spur gear 1.125M 60T 20PA 5FW ---S60A75H50L15.0N</w:t>
        <w:br/>
        <w:t xml:space="preserve">  +-- NAUO24  -&gt;  spur gear_PT 2_ISO - Spur gear 1.125M 20T 20PA 5FW ---S20B12H15L7.0N</w:t>
        <w:br/>
        <w:t xml:space="preserve">  +-- NAUO1  -&gt;  base 2</w:t>
        <w:br/>
        <w:t xml:space="preserve">  +-- Stepper motor 28BYJ-48 5V.1  -&gt;  Stepper motor 28BYJ-48 5V</w:t>
        <w:br/>
      </w:r>
    </w:p>
    <w:p>
      <w:r>
        <w:br w:type="page"/>
      </w:r>
    </w:p>
    <w:p>
      <w:pPr>
        <w:pStyle w:val="Heading1"/>
      </w:pPr>
      <w:r>
        <w:t>4. Geometric Analysis</w:t>
      </w:r>
    </w:p>
    <w:p>
      <w:pPr>
        <w:pStyle w:val="Heading2"/>
      </w:pPr>
      <w:r>
        <w:t>4.1 Overall assembly bounding box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4C72B0"/>
          </w:tcPr>
          <w:p>
            <w:r>
              <w:rPr>
                <w:b/>
                <w:color w:val="FFFFFF"/>
              </w:rPr>
              <w:t>Axis</w:t>
            </w:r>
          </w:p>
        </w:tc>
        <w:tc>
          <w:tcPr>
            <w:tcW w:type="dxa" w:w="2160"/>
            <w:shd w:val="clear" w:color="auto" w:fill="4C72B0"/>
          </w:tcPr>
          <w:p>
            <w:r>
              <w:rPr>
                <w:b/>
                <w:color w:val="FFFFFF"/>
              </w:rPr>
              <w:t>Min (mm)</w:t>
            </w:r>
          </w:p>
        </w:tc>
        <w:tc>
          <w:tcPr>
            <w:tcW w:type="dxa" w:w="2160"/>
            <w:shd w:val="clear" w:color="auto" w:fill="4C72B0"/>
          </w:tcPr>
          <w:p>
            <w:r>
              <w:rPr>
                <w:b/>
                <w:color w:val="FFFFFF"/>
              </w:rPr>
              <w:t>Max (mm)</w:t>
            </w:r>
          </w:p>
        </w:tc>
        <w:tc>
          <w:tcPr>
            <w:tcW w:type="dxa" w:w="2160"/>
            <w:shd w:val="clear" w:color="auto" w:fill="4C72B0"/>
          </w:tcPr>
          <w:p>
            <w:r>
              <w:rPr>
                <w:b/>
                <w:color w:val="FFFFFF"/>
              </w:rPr>
              <w:t>Extent (mm)</w:t>
            </w:r>
          </w:p>
        </w:tc>
      </w:tr>
      <w:tr>
        <w:tc>
          <w:tcPr>
            <w:tcW w:type="dxa" w:w="2160"/>
          </w:tcPr>
          <w:p>
            <w:r>
              <w:t>X</w:t>
            </w:r>
          </w:p>
        </w:tc>
        <w:tc>
          <w:tcPr>
            <w:tcW w:type="dxa" w:w="2160"/>
          </w:tcPr>
          <w:p>
            <w:r>
              <w:t>-122.63</w:t>
            </w:r>
          </w:p>
        </w:tc>
        <w:tc>
          <w:tcPr>
            <w:tcW w:type="dxa" w:w="2160"/>
          </w:tcPr>
          <w:p>
            <w:r>
              <w:t>183.89</w:t>
            </w:r>
          </w:p>
        </w:tc>
        <w:tc>
          <w:tcPr>
            <w:tcW w:type="dxa" w:w="2160"/>
          </w:tcPr>
          <w:p>
            <w:r>
              <w:t>306.52</w:t>
            </w:r>
          </w:p>
        </w:tc>
      </w:tr>
      <w:tr>
        <w:tc>
          <w:tcPr>
            <w:tcW w:type="dxa" w:w="2160"/>
          </w:tcPr>
          <w:p>
            <w:r>
              <w:t>Y</w:t>
            </w:r>
          </w:p>
        </w:tc>
        <w:tc>
          <w:tcPr>
            <w:tcW w:type="dxa" w:w="2160"/>
          </w:tcPr>
          <w:p>
            <w:r>
              <w:t>-6.00</w:t>
            </w:r>
          </w:p>
        </w:tc>
        <w:tc>
          <w:tcPr>
            <w:tcW w:type="dxa" w:w="2160"/>
          </w:tcPr>
          <w:p>
            <w:r>
              <w:t>292.04</w:t>
            </w:r>
          </w:p>
        </w:tc>
        <w:tc>
          <w:tcPr>
            <w:tcW w:type="dxa" w:w="2160"/>
          </w:tcPr>
          <w:p>
            <w:r>
              <w:t>298.05</w:t>
            </w:r>
          </w:p>
        </w:tc>
      </w:tr>
      <w:tr>
        <w:tc>
          <w:tcPr>
            <w:tcW w:type="dxa" w:w="2160"/>
          </w:tcPr>
          <w:p>
            <w:r>
              <w:t>Z</w:t>
            </w:r>
          </w:p>
        </w:tc>
        <w:tc>
          <w:tcPr>
            <w:tcW w:type="dxa" w:w="2160"/>
          </w:tcPr>
          <w:p>
            <w:r>
              <w:t>-133.09</w:t>
            </w:r>
          </w:p>
        </w:tc>
        <w:tc>
          <w:tcPr>
            <w:tcW w:type="dxa" w:w="2160"/>
          </w:tcPr>
          <w:p>
            <w:r>
              <w:t>170.64</w:t>
            </w:r>
          </w:p>
        </w:tc>
        <w:tc>
          <w:tcPr>
            <w:tcW w:type="dxa" w:w="2160"/>
          </w:tcPr>
          <w:p>
            <w:r>
              <w:t>303.73</w:t>
            </w:r>
          </w:p>
        </w:tc>
      </w:tr>
    </w:tbl>
    <w:p>
      <w:r>
        <w:t>Overall envelope: 306.5 x 298.1 x 303.7 mm (X x Y x Z), computed from the union of all 25 located (world-frame) part bounding boxes.</w:t>
      </w:r>
    </w:p>
    <w:p>
      <w:pPr>
        <w:pStyle w:val="Heading2"/>
      </w:pPr>
      <w:r>
        <w:t>4.2 Per-part geometry (volume, world-frame bounding box, centre of mass)</w:t>
      </w:r>
    </w:p>
    <w:p>
      <w:r>
        <w:t>Volumes and centroids were computed with BRepGProp::VolumeProperties on each located shape (true B-rep mass properties, not bounding-box approximations). No density/material data exists in this STEP file, so only geometric volume (mm3) and geometric centroid are reported — not mass or centre of gravity.</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4C72B0"/>
          </w:tcPr>
          <w:p>
            <w:r>
              <w:rPr>
                <w:b/>
                <w:color w:val="FFFFFF"/>
              </w:rPr>
              <w:t>Part</w:t>
            </w:r>
          </w:p>
        </w:tc>
        <w:tc>
          <w:tcPr>
            <w:tcW w:type="dxa" w:w="1440"/>
            <w:shd w:val="clear" w:color="auto" w:fill="4C72B0"/>
          </w:tcPr>
          <w:p>
            <w:r>
              <w:rPr>
                <w:b/>
                <w:color w:val="FFFFFF"/>
              </w:rPr>
              <w:t>Occurrence</w:t>
            </w:r>
          </w:p>
        </w:tc>
        <w:tc>
          <w:tcPr>
            <w:tcW w:type="dxa" w:w="1440"/>
            <w:shd w:val="clear" w:color="auto" w:fill="4C72B0"/>
          </w:tcPr>
          <w:p>
            <w:r>
              <w:rPr>
                <w:b/>
                <w:color w:val="FFFFFF"/>
              </w:rPr>
              <w:t>Volume (mm3)</w:t>
            </w:r>
          </w:p>
        </w:tc>
        <w:tc>
          <w:tcPr>
            <w:tcW w:type="dxa" w:w="1440"/>
            <w:shd w:val="clear" w:color="auto" w:fill="4C72B0"/>
          </w:tcPr>
          <w:p>
            <w:r>
              <w:rPr>
                <w:b/>
                <w:color w:val="FFFFFF"/>
              </w:rPr>
              <w:t>BBox dims (mm)</w:t>
            </w:r>
          </w:p>
        </w:tc>
        <w:tc>
          <w:tcPr>
            <w:tcW w:type="dxa" w:w="1440"/>
            <w:shd w:val="clear" w:color="auto" w:fill="4C72B0"/>
          </w:tcPr>
          <w:p>
            <w:r>
              <w:rPr>
                <w:b/>
                <w:color w:val="FFFFFF"/>
              </w:rPr>
              <w:t>Centroid X,Y,Z (mm)</w:t>
            </w:r>
          </w:p>
        </w:tc>
        <w:tc>
          <w:tcPr>
            <w:tcW w:type="dxa" w:w="1440"/>
            <w:shd w:val="clear" w:color="auto" w:fill="4C72B0"/>
          </w:tcPr>
          <w:p>
            <w:r>
              <w:rPr>
                <w:b/>
                <w:color w:val="FFFFFF"/>
              </w:rPr>
              <w:t>#Solids</w:t>
            </w:r>
          </w:p>
        </w:tc>
      </w:tr>
      <w:tr>
        <w:tc>
          <w:tcPr>
            <w:tcW w:type="dxa" w:w="1440"/>
          </w:tcPr>
          <w:p>
            <w:r>
              <w:t>Cam Holder</w:t>
            </w:r>
          </w:p>
        </w:tc>
        <w:tc>
          <w:tcPr>
            <w:tcW w:type="dxa" w:w="1440"/>
          </w:tcPr>
          <w:p>
            <w:r>
              <w:t>NAUO21</w:t>
            </w:r>
          </w:p>
        </w:tc>
        <w:tc>
          <w:tcPr>
            <w:tcW w:type="dxa" w:w="1440"/>
          </w:tcPr>
          <w:p>
            <w:r>
              <w:t>104,066.9</w:t>
            </w:r>
          </w:p>
        </w:tc>
        <w:tc>
          <w:tcPr>
            <w:tcW w:type="dxa" w:w="1440"/>
          </w:tcPr>
          <w:p>
            <w:r>
              <w:t>208.7x110.6x250.3</w:t>
            </w:r>
          </w:p>
        </w:tc>
        <w:tc>
          <w:tcPr>
            <w:tcW w:type="dxa" w:w="1440"/>
          </w:tcPr>
          <w:p>
            <w:r>
              <w:t>16.2, 263.5, 10.4</w:t>
            </w:r>
          </w:p>
        </w:tc>
        <w:tc>
          <w:tcPr>
            <w:tcW w:type="dxa" w:w="1440"/>
          </w:tcPr>
          <w:p>
            <w:r>
              <w:t>1</w:t>
            </w:r>
          </w:p>
        </w:tc>
      </w:tr>
      <w:tr>
        <w:tc>
          <w:tcPr>
            <w:tcW w:type="dxa" w:w="1440"/>
          </w:tcPr>
          <w:p>
            <w:r>
              <w:t>Motor base</w:t>
            </w:r>
          </w:p>
        </w:tc>
        <w:tc>
          <w:tcPr>
            <w:tcW w:type="dxa" w:w="1440"/>
          </w:tcPr>
          <w:p>
            <w:r>
              <w:t>NAUO4</w:t>
            </w:r>
          </w:p>
        </w:tc>
        <w:tc>
          <w:tcPr>
            <w:tcW w:type="dxa" w:w="1440"/>
          </w:tcPr>
          <w:p>
            <w:r>
              <w:t>33,761.6</w:t>
            </w:r>
          </w:p>
        </w:tc>
        <w:tc>
          <w:tcPr>
            <w:tcW w:type="dxa" w:w="1440"/>
          </w:tcPr>
          <w:p>
            <w:r>
              <w:t>148.5x3.0x169.4</w:t>
            </w:r>
          </w:p>
        </w:tc>
        <w:tc>
          <w:tcPr>
            <w:tcW w:type="dxa" w:w="1440"/>
          </w:tcPr>
          <w:p>
            <w:r>
              <w:t>-8.2, 106.5, 12.8</w:t>
            </w:r>
          </w:p>
        </w:tc>
        <w:tc>
          <w:tcPr>
            <w:tcW w:type="dxa" w:w="1440"/>
          </w:tcPr>
          <w:p>
            <w:r>
              <w:t>1</w:t>
            </w:r>
          </w:p>
        </w:tc>
      </w:tr>
      <w:tr>
        <w:tc>
          <w:tcPr>
            <w:tcW w:type="dxa" w:w="1440"/>
          </w:tcPr>
          <w:p>
            <w:r>
              <w:t>7804K114_Stainless Steel Ball Bearing_</w:t>
            </w:r>
          </w:p>
        </w:tc>
        <w:tc>
          <w:tcPr>
            <w:tcW w:type="dxa" w:w="1440"/>
          </w:tcPr>
          <w:p>
            <w:r>
              <w:t>NAUO14</w:t>
            </w:r>
          </w:p>
        </w:tc>
        <w:tc>
          <w:tcPr>
            <w:tcW w:type="dxa" w:w="1440"/>
          </w:tcPr>
          <w:p>
            <w:r>
              <w:t>503.8</w:t>
            </w:r>
          </w:p>
        </w:tc>
        <w:tc>
          <w:tcPr>
            <w:tcW w:type="dxa" w:w="1440"/>
          </w:tcPr>
          <w:p>
            <w:r>
              <w:t>14.2x14.0x11.5</w:t>
            </w:r>
          </w:p>
        </w:tc>
        <w:tc>
          <w:tcPr>
            <w:tcW w:type="dxa" w:w="1440"/>
          </w:tcPr>
          <w:p>
            <w:r>
              <w:t>39.4, 155.0, -61.1</w:t>
            </w:r>
          </w:p>
        </w:tc>
        <w:tc>
          <w:tcPr>
            <w:tcW w:type="dxa" w:w="1440"/>
          </w:tcPr>
          <w:p>
            <w:r>
              <w:t>16</w:t>
            </w:r>
          </w:p>
        </w:tc>
      </w:tr>
      <w:tr>
        <w:tc>
          <w:tcPr>
            <w:tcW w:type="dxa" w:w="1440"/>
          </w:tcPr>
          <w:p>
            <w:r>
              <w:t>Gear 2 Base</w:t>
            </w:r>
          </w:p>
        </w:tc>
        <w:tc>
          <w:tcPr>
            <w:tcW w:type="dxa" w:w="1440"/>
          </w:tcPr>
          <w:p>
            <w:r>
              <w:t>NAUO12</w:t>
            </w:r>
          </w:p>
        </w:tc>
        <w:tc>
          <w:tcPr>
            <w:tcW w:type="dxa" w:w="1440"/>
          </w:tcPr>
          <w:p>
            <w:r>
              <w:t>41,972.6</w:t>
            </w:r>
          </w:p>
        </w:tc>
        <w:tc>
          <w:tcPr>
            <w:tcW w:type="dxa" w:w="1440"/>
          </w:tcPr>
          <w:p>
            <w:r>
              <w:t>111.1x97.0x96.2</w:t>
            </w:r>
          </w:p>
        </w:tc>
        <w:tc>
          <w:tcPr>
            <w:tcW w:type="dxa" w:w="1440"/>
          </w:tcPr>
          <w:p>
            <w:r>
              <w:t>37.0, 141.5, -57.4</w:t>
            </w:r>
          </w:p>
        </w:tc>
        <w:tc>
          <w:tcPr>
            <w:tcW w:type="dxa" w:w="1440"/>
          </w:tcPr>
          <w:p>
            <w:r>
              <w:t>1</w:t>
            </w:r>
          </w:p>
        </w:tc>
      </w:tr>
      <w:tr>
        <w:tc>
          <w:tcPr>
            <w:tcW w:type="dxa" w:w="1440"/>
          </w:tcPr>
          <w:p>
            <w:r>
              <w:t>Wall Ball Bearing_4668K149</w:t>
            </w:r>
          </w:p>
        </w:tc>
        <w:tc>
          <w:tcPr>
            <w:tcW w:type="dxa" w:w="1440"/>
          </w:tcPr>
          <w:p>
            <w:r>
              <w:t>NAUO16</w:t>
            </w:r>
          </w:p>
        </w:tc>
        <w:tc>
          <w:tcPr>
            <w:tcW w:type="dxa" w:w="1440"/>
          </w:tcPr>
          <w:p>
            <w:r>
              <w:t>2,801.3</w:t>
            </w:r>
          </w:p>
        </w:tc>
        <w:tc>
          <w:tcPr>
            <w:tcW w:type="dxa" w:w="1440"/>
          </w:tcPr>
          <w:p>
            <w:r>
              <w:t>42.4x47.6x29.6</w:t>
            </w:r>
          </w:p>
        </w:tc>
        <w:tc>
          <w:tcPr>
            <w:tcW w:type="dxa" w:w="1440"/>
          </w:tcPr>
          <w:p>
            <w:r>
              <w:t>58.2, 200.0, -90.4</w:t>
            </w:r>
          </w:p>
        </w:tc>
        <w:tc>
          <w:tcPr>
            <w:tcW w:type="dxa" w:w="1440"/>
          </w:tcPr>
          <w:p>
            <w:r>
              <w:t>10</w:t>
            </w:r>
          </w:p>
        </w:tc>
      </w:tr>
      <w:tr>
        <w:tc>
          <w:tcPr>
            <w:tcW w:type="dxa" w:w="1440"/>
          </w:tcPr>
          <w:p>
            <w:r>
              <w:t>Ball Bearing with Four-Bolt Flange_148</w:t>
            </w:r>
          </w:p>
        </w:tc>
        <w:tc>
          <w:tcPr>
            <w:tcW w:type="dxa" w:w="1440"/>
          </w:tcPr>
          <w:p>
            <w:r>
              <w:t>NAUO2</w:t>
            </w:r>
          </w:p>
        </w:tc>
        <w:tc>
          <w:tcPr>
            <w:tcW w:type="dxa" w:w="1440"/>
          </w:tcPr>
          <w:p>
            <w:r>
              <w:t>122,726.9</w:t>
            </w:r>
          </w:p>
        </w:tc>
        <w:tc>
          <w:tcPr>
            <w:tcW w:type="dxa" w:w="1440"/>
          </w:tcPr>
          <w:p>
            <w:r>
              <w:t>123.5x36.5x123.5</w:t>
            </w:r>
          </w:p>
        </w:tc>
        <w:tc>
          <w:tcPr>
            <w:tcW w:type="dxa" w:w="1440"/>
          </w:tcPr>
          <w:p>
            <w:r>
              <w:t>-0.0, 58.5, 0.0</w:t>
            </w:r>
          </w:p>
        </w:tc>
        <w:tc>
          <w:tcPr>
            <w:tcW w:type="dxa" w:w="1440"/>
          </w:tcPr>
          <w:p>
            <w:r>
              <w:t>5</w:t>
            </w:r>
          </w:p>
        </w:tc>
      </w:tr>
      <w:tr>
        <w:tc>
          <w:tcPr>
            <w:tcW w:type="dxa" w:w="1440"/>
          </w:tcPr>
          <w:p>
            <w:r>
              <w:t>Speacer</w:t>
            </w:r>
          </w:p>
        </w:tc>
        <w:tc>
          <w:tcPr>
            <w:tcW w:type="dxa" w:w="1440"/>
          </w:tcPr>
          <w:p>
            <w:r>
              <w:t>NAUO8</w:t>
            </w:r>
          </w:p>
        </w:tc>
        <w:tc>
          <w:tcPr>
            <w:tcW w:type="dxa" w:w="1440"/>
          </w:tcPr>
          <w:p>
            <w:r>
              <w:t>1,940.6</w:t>
            </w:r>
          </w:p>
        </w:tc>
        <w:tc>
          <w:tcPr>
            <w:tcW w:type="dxa" w:w="1440"/>
          </w:tcPr>
          <w:p>
            <w:r>
              <w:t>10.0x30.0x10.0</w:t>
            </w:r>
          </w:p>
        </w:tc>
        <w:tc>
          <w:tcPr>
            <w:tcW w:type="dxa" w:w="1440"/>
          </w:tcPr>
          <w:p>
            <w:r>
              <w:t>13.0, 90.0, -57.1</w:t>
            </w:r>
          </w:p>
        </w:tc>
        <w:tc>
          <w:tcPr>
            <w:tcW w:type="dxa" w:w="1440"/>
          </w:tcPr>
          <w:p>
            <w:r>
              <w:t>1</w:t>
            </w:r>
          </w:p>
        </w:tc>
      </w:tr>
      <w:tr>
        <w:tc>
          <w:tcPr>
            <w:tcW w:type="dxa" w:w="1440"/>
          </w:tcPr>
          <w:p>
            <w:r>
              <w:t>Baring 2 shaft</w:t>
            </w:r>
          </w:p>
        </w:tc>
        <w:tc>
          <w:tcPr>
            <w:tcW w:type="dxa" w:w="1440"/>
          </w:tcPr>
          <w:p>
            <w:r>
              <w:t>NAUO20</w:t>
            </w:r>
          </w:p>
        </w:tc>
        <w:tc>
          <w:tcPr>
            <w:tcW w:type="dxa" w:w="1440"/>
          </w:tcPr>
          <w:p>
            <w:r>
              <w:t>10,225.7</w:t>
            </w:r>
          </w:p>
        </w:tc>
        <w:tc>
          <w:tcPr>
            <w:tcW w:type="dxa" w:w="1440"/>
          </w:tcPr>
          <w:p>
            <w:r>
              <w:t>36.8x38.3x28.4</w:t>
            </w:r>
          </w:p>
        </w:tc>
        <w:tc>
          <w:tcPr>
            <w:tcW w:type="dxa" w:w="1440"/>
          </w:tcPr>
          <w:p>
            <w:r>
              <w:t>-59.6, 200.0, 92.5</w:t>
            </w:r>
          </w:p>
        </w:tc>
        <w:tc>
          <w:tcPr>
            <w:tcW w:type="dxa" w:w="1440"/>
          </w:tcPr>
          <w:p>
            <w:r>
              <w:t>1</w:t>
            </w:r>
          </w:p>
        </w:tc>
      </w:tr>
      <w:tr>
        <w:tc>
          <w:tcPr>
            <w:tcW w:type="dxa" w:w="1440"/>
          </w:tcPr>
          <w:p>
            <w:r>
              <w:t>7804K114_Stainless Steel Ball Bearing_</w:t>
            </w:r>
          </w:p>
        </w:tc>
        <w:tc>
          <w:tcPr>
            <w:tcW w:type="dxa" w:w="1440"/>
          </w:tcPr>
          <w:p>
            <w:r>
              <w:t>NAUO6</w:t>
            </w:r>
          </w:p>
        </w:tc>
        <w:tc>
          <w:tcPr>
            <w:tcW w:type="dxa" w:w="1440"/>
          </w:tcPr>
          <w:p>
            <w:r>
              <w:t>503.8</w:t>
            </w:r>
          </w:p>
        </w:tc>
        <w:tc>
          <w:tcPr>
            <w:tcW w:type="dxa" w:w="1440"/>
          </w:tcPr>
          <w:p>
            <w:r>
              <w:t>14.0x5.0x14.0</w:t>
            </w:r>
          </w:p>
        </w:tc>
        <w:tc>
          <w:tcPr>
            <w:tcW w:type="dxa" w:w="1440"/>
          </w:tcPr>
          <w:p>
            <w:r>
              <w:t>-24.3, 108.5, 37.7</w:t>
            </w:r>
          </w:p>
        </w:tc>
        <w:tc>
          <w:tcPr>
            <w:tcW w:type="dxa" w:w="1440"/>
          </w:tcPr>
          <w:p>
            <w:r>
              <w:t>16</w:t>
            </w:r>
          </w:p>
        </w:tc>
      </w:tr>
      <w:tr>
        <w:tc>
          <w:tcPr>
            <w:tcW w:type="dxa" w:w="1440"/>
          </w:tcPr>
          <w:p>
            <w:r>
              <w:t>Shaft 2</w:t>
            </w:r>
          </w:p>
        </w:tc>
        <w:tc>
          <w:tcPr>
            <w:tcW w:type="dxa" w:w="1440"/>
          </w:tcPr>
          <w:p>
            <w:r>
              <w:t>NAUO17</w:t>
            </w:r>
          </w:p>
        </w:tc>
        <w:tc>
          <w:tcPr>
            <w:tcW w:type="dxa" w:w="1440"/>
          </w:tcPr>
          <w:p>
            <w:r>
              <w:t>15,465.4</w:t>
            </w:r>
          </w:p>
        </w:tc>
        <w:tc>
          <w:tcPr>
            <w:tcW w:type="dxa" w:w="1440"/>
          </w:tcPr>
          <w:p>
            <w:r>
              <w:t>39.3x38.3x40.8</w:t>
            </w:r>
          </w:p>
        </w:tc>
        <w:tc>
          <w:tcPr>
            <w:tcW w:type="dxa" w:w="1440"/>
          </w:tcPr>
          <w:p>
            <w:r>
              <w:t>57.0, 200.0, -88.4</w:t>
            </w:r>
          </w:p>
        </w:tc>
        <w:tc>
          <w:tcPr>
            <w:tcW w:type="dxa" w:w="1440"/>
          </w:tcPr>
          <w:p>
            <w:r>
              <w:t>1</w:t>
            </w:r>
          </w:p>
        </w:tc>
      </w:tr>
      <w:tr>
        <w:tc>
          <w:tcPr>
            <w:tcW w:type="dxa" w:w="1440"/>
          </w:tcPr>
          <w:p>
            <w:r>
              <w:t>motor shaft</w:t>
            </w:r>
          </w:p>
        </w:tc>
        <w:tc>
          <w:tcPr>
            <w:tcW w:type="dxa" w:w="1440"/>
          </w:tcPr>
          <w:p>
            <w:r>
              <w:t>NAUO15</w:t>
            </w:r>
          </w:p>
        </w:tc>
        <w:tc>
          <w:tcPr>
            <w:tcW w:type="dxa" w:w="1440"/>
          </w:tcPr>
          <w:p>
            <w:r>
              <w:t>1,090.9</w:t>
            </w:r>
          </w:p>
        </w:tc>
        <w:tc>
          <w:tcPr>
            <w:tcW w:type="dxa" w:w="1440"/>
          </w:tcPr>
          <w:p>
            <w:r>
              <w:t>22.1x7.0x29.0</w:t>
            </w:r>
          </w:p>
        </w:tc>
        <w:tc>
          <w:tcPr>
            <w:tcW w:type="dxa" w:w="1440"/>
          </w:tcPr>
          <w:p>
            <w:r>
              <w:t>43.2, 155.0, -67.0</w:t>
            </w:r>
          </w:p>
        </w:tc>
        <w:tc>
          <w:tcPr>
            <w:tcW w:type="dxa" w:w="1440"/>
          </w:tcPr>
          <w:p>
            <w:r>
              <w:t>1</w:t>
            </w:r>
          </w:p>
        </w:tc>
      </w:tr>
      <w:tr>
        <w:tc>
          <w:tcPr>
            <w:tcW w:type="dxa" w:w="1440"/>
          </w:tcPr>
          <w:p>
            <w:r>
              <w:t>motor shaft</w:t>
            </w:r>
          </w:p>
        </w:tc>
        <w:tc>
          <w:tcPr>
            <w:tcW w:type="dxa" w:w="1440"/>
          </w:tcPr>
          <w:p>
            <w:r>
              <w:t>NAUO7</w:t>
            </w:r>
          </w:p>
        </w:tc>
        <w:tc>
          <w:tcPr>
            <w:tcW w:type="dxa" w:w="1440"/>
          </w:tcPr>
          <w:p>
            <w:r>
              <w:t>1,090.9</w:t>
            </w:r>
          </w:p>
        </w:tc>
        <w:tc>
          <w:tcPr>
            <w:tcW w:type="dxa" w:w="1440"/>
          </w:tcPr>
          <w:p>
            <w:r>
              <w:t>7.3x30.0x7.0</w:t>
            </w:r>
          </w:p>
        </w:tc>
        <w:tc>
          <w:tcPr>
            <w:tcW w:type="dxa" w:w="1440"/>
          </w:tcPr>
          <w:p>
            <w:r>
              <w:t>-24.3, 101.4, 37.6</w:t>
            </w:r>
          </w:p>
        </w:tc>
        <w:tc>
          <w:tcPr>
            <w:tcW w:type="dxa" w:w="1440"/>
          </w:tcPr>
          <w:p>
            <w:r>
              <w:t>1</w:t>
            </w:r>
          </w:p>
        </w:tc>
      </w:tr>
      <w:tr>
        <w:tc>
          <w:tcPr>
            <w:tcW w:type="dxa" w:w="1440"/>
          </w:tcPr>
          <w:p>
            <w:r>
              <w:t>Speacer</w:t>
            </w:r>
          </w:p>
        </w:tc>
        <w:tc>
          <w:tcPr>
            <w:tcW w:type="dxa" w:w="1440"/>
          </w:tcPr>
          <w:p>
            <w:r>
              <w:t>NAUO10</w:t>
            </w:r>
          </w:p>
        </w:tc>
        <w:tc>
          <w:tcPr>
            <w:tcW w:type="dxa" w:w="1440"/>
          </w:tcPr>
          <w:p>
            <w:r>
              <w:t>1,940.6</w:t>
            </w:r>
          </w:p>
        </w:tc>
        <w:tc>
          <w:tcPr>
            <w:tcW w:type="dxa" w:w="1440"/>
          </w:tcPr>
          <w:p>
            <w:r>
              <w:t>10.0x30.0x10.0</w:t>
            </w:r>
          </w:p>
        </w:tc>
        <w:tc>
          <w:tcPr>
            <w:tcW w:type="dxa" w:w="1440"/>
          </w:tcPr>
          <w:p>
            <w:r>
              <w:t>46.6, 90.0, -35.4</w:t>
            </w:r>
          </w:p>
        </w:tc>
        <w:tc>
          <w:tcPr>
            <w:tcW w:type="dxa" w:w="1440"/>
          </w:tcPr>
          <w:p>
            <w:r>
              <w:t>1</w:t>
            </w:r>
          </w:p>
        </w:tc>
      </w:tr>
      <w:tr>
        <w:tc>
          <w:tcPr>
            <w:tcW w:type="dxa" w:w="1440"/>
          </w:tcPr>
          <w:p>
            <w:r>
              <w:t>motor body</w:t>
            </w:r>
          </w:p>
        </w:tc>
        <w:tc>
          <w:tcPr>
            <w:tcW w:type="dxa" w:w="1440"/>
          </w:tcPr>
          <w:p>
            <w:r>
              <w:t>NAUO13</w:t>
            </w:r>
          </w:p>
        </w:tc>
        <w:tc>
          <w:tcPr>
            <w:tcW w:type="dxa" w:w="1440"/>
          </w:tcPr>
          <w:p>
            <w:r>
              <w:t>43,306.7</w:t>
            </w:r>
          </w:p>
        </w:tc>
        <w:tc>
          <w:tcPr>
            <w:tcW w:type="dxa" w:w="1440"/>
          </w:tcPr>
          <w:p>
            <w:r>
              <w:t>88.4x60.0x91.3</w:t>
            </w:r>
          </w:p>
        </w:tc>
        <w:tc>
          <w:tcPr>
            <w:tcW w:type="dxa" w:w="1440"/>
          </w:tcPr>
          <w:p>
            <w:r>
              <w:t>21.6, 156.5, -33.5</w:t>
            </w:r>
          </w:p>
        </w:tc>
        <w:tc>
          <w:tcPr>
            <w:tcW w:type="dxa" w:w="1440"/>
          </w:tcPr>
          <w:p>
            <w:r>
              <w:t>1</w:t>
            </w:r>
          </w:p>
        </w:tc>
      </w:tr>
      <w:tr>
        <w:tc>
          <w:tcPr>
            <w:tcW w:type="dxa" w:w="1440"/>
          </w:tcPr>
          <w:p>
            <w:r>
              <w:t>main shaft</w:t>
            </w:r>
          </w:p>
        </w:tc>
        <w:tc>
          <w:tcPr>
            <w:tcW w:type="dxa" w:w="1440"/>
          </w:tcPr>
          <w:p>
            <w:r>
              <w:t>NAUO3</w:t>
            </w:r>
          </w:p>
        </w:tc>
        <w:tc>
          <w:tcPr>
            <w:tcW w:type="dxa" w:w="1440"/>
          </w:tcPr>
          <w:p>
            <w:r>
              <w:t>62,592.0</w:t>
            </w:r>
          </w:p>
        </w:tc>
        <w:tc>
          <w:tcPr>
            <w:tcW w:type="dxa" w:w="1440"/>
          </w:tcPr>
          <w:p>
            <w:r>
              <w:t>100.0x106.0x100.0</w:t>
            </w:r>
          </w:p>
        </w:tc>
        <w:tc>
          <w:tcPr>
            <w:tcW w:type="dxa" w:w="1440"/>
          </w:tcPr>
          <w:p>
            <w:r>
              <w:t>0.0, 11.6, -0.0</w:t>
            </w:r>
          </w:p>
        </w:tc>
        <w:tc>
          <w:tcPr>
            <w:tcW w:type="dxa" w:w="1440"/>
          </w:tcPr>
          <w:p>
            <w:r>
              <w:t>1</w:t>
            </w:r>
          </w:p>
        </w:tc>
      </w:tr>
      <w:tr>
        <w:tc>
          <w:tcPr>
            <w:tcW w:type="dxa" w:w="1440"/>
          </w:tcPr>
          <w:p>
            <w:r>
              <w:t>Wall Ball Bearing_4668K149</w:t>
            </w:r>
          </w:p>
        </w:tc>
        <w:tc>
          <w:tcPr>
            <w:tcW w:type="dxa" w:w="1440"/>
          </w:tcPr>
          <w:p>
            <w:r>
              <w:t>NAUO19</w:t>
            </w:r>
          </w:p>
        </w:tc>
        <w:tc>
          <w:tcPr>
            <w:tcW w:type="dxa" w:w="1440"/>
          </w:tcPr>
          <w:p>
            <w:r>
              <w:t>2,801.3</w:t>
            </w:r>
          </w:p>
        </w:tc>
        <w:tc>
          <w:tcPr>
            <w:tcW w:type="dxa" w:w="1440"/>
          </w:tcPr>
          <w:p>
            <w:r>
              <w:t>42.4x47.6x29.6</w:t>
            </w:r>
          </w:p>
        </w:tc>
        <w:tc>
          <w:tcPr>
            <w:tcW w:type="dxa" w:w="1440"/>
          </w:tcPr>
          <w:p>
            <w:r>
              <w:t>-58.2, 200.0, 90.4</w:t>
            </w:r>
          </w:p>
        </w:tc>
        <w:tc>
          <w:tcPr>
            <w:tcW w:type="dxa" w:w="1440"/>
          </w:tcPr>
          <w:p>
            <w:r>
              <w:t>10</w:t>
            </w:r>
          </w:p>
        </w:tc>
      </w:tr>
      <w:tr>
        <w:tc>
          <w:tcPr>
            <w:tcW w:type="dxa" w:w="1440"/>
          </w:tcPr>
          <w:p>
            <w:r>
              <w:t xml:space="preserve">spur gear_PT 2_ISO - Spur gear 1.125M </w:t>
            </w:r>
          </w:p>
        </w:tc>
        <w:tc>
          <w:tcPr>
            <w:tcW w:type="dxa" w:w="1440"/>
          </w:tcPr>
          <w:p>
            <w:r>
              <w:t>NAUO22</w:t>
            </w:r>
          </w:p>
        </w:tc>
        <w:tc>
          <w:tcPr>
            <w:tcW w:type="dxa" w:w="1440"/>
          </w:tcPr>
          <w:p>
            <w:r>
              <w:t>2,434.4</w:t>
            </w:r>
          </w:p>
        </w:tc>
        <w:tc>
          <w:tcPr>
            <w:tcW w:type="dxa" w:w="1440"/>
          </w:tcPr>
          <w:p>
            <w:r>
              <w:t>24.7x15.0x24.7</w:t>
            </w:r>
          </w:p>
        </w:tc>
        <w:tc>
          <w:tcPr>
            <w:tcW w:type="dxa" w:w="1440"/>
          </w:tcPr>
          <w:p>
            <w:r>
              <w:t>-24.3, 90.7, 37.7</w:t>
            </w:r>
          </w:p>
        </w:tc>
        <w:tc>
          <w:tcPr>
            <w:tcW w:type="dxa" w:w="1440"/>
          </w:tcPr>
          <w:p>
            <w:r>
              <w:t>1</w:t>
            </w:r>
          </w:p>
        </w:tc>
      </w:tr>
      <w:tr>
        <w:tc>
          <w:tcPr>
            <w:tcW w:type="dxa" w:w="1440"/>
          </w:tcPr>
          <w:p>
            <w:r>
              <w:t>motor body</w:t>
            </w:r>
          </w:p>
        </w:tc>
        <w:tc>
          <w:tcPr>
            <w:tcW w:type="dxa" w:w="1440"/>
          </w:tcPr>
          <w:p>
            <w:r>
              <w:t>NAUO5</w:t>
            </w:r>
          </w:p>
        </w:tc>
        <w:tc>
          <w:tcPr>
            <w:tcW w:type="dxa" w:w="1440"/>
          </w:tcPr>
          <w:p>
            <w:r>
              <w:t>43,306.7</w:t>
            </w:r>
          </w:p>
        </w:tc>
        <w:tc>
          <w:tcPr>
            <w:tcW w:type="dxa" w:w="1440"/>
          </w:tcPr>
          <w:p>
            <w:r>
              <w:t>79.5x70.0x79.5</w:t>
            </w:r>
          </w:p>
        </w:tc>
        <w:tc>
          <w:tcPr>
            <w:tcW w:type="dxa" w:w="1440"/>
          </w:tcPr>
          <w:p>
            <w:r>
              <w:t>-24.3, 143.3, 37.7</w:t>
            </w:r>
          </w:p>
        </w:tc>
        <w:tc>
          <w:tcPr>
            <w:tcW w:type="dxa" w:w="1440"/>
          </w:tcPr>
          <w:p>
            <w:r>
              <w:t>1</w:t>
            </w:r>
          </w:p>
        </w:tc>
      </w:tr>
      <w:tr>
        <w:tc>
          <w:tcPr>
            <w:tcW w:type="dxa" w:w="1440"/>
          </w:tcPr>
          <w:p>
            <w:r>
              <w:t>spur gear_ PT 11 _PreviewCfg</w:t>
            </w:r>
          </w:p>
        </w:tc>
        <w:tc>
          <w:tcPr>
            <w:tcW w:type="dxa" w:w="1440"/>
          </w:tcPr>
          <w:p>
            <w:r>
              <w:t>NAUO23</w:t>
            </w:r>
          </w:p>
        </w:tc>
        <w:tc>
          <w:tcPr>
            <w:tcW w:type="dxa" w:w="1440"/>
          </w:tcPr>
          <w:p>
            <w:r>
              <w:t>16,991.5</w:t>
            </w:r>
          </w:p>
        </w:tc>
        <w:tc>
          <w:tcPr>
            <w:tcW w:type="dxa" w:w="1440"/>
          </w:tcPr>
          <w:p>
            <w:r>
              <w:t>69.7x14.0x69.7</w:t>
            </w:r>
          </w:p>
        </w:tc>
        <w:tc>
          <w:tcPr>
            <w:tcW w:type="dxa" w:w="1440"/>
          </w:tcPr>
          <w:p>
            <w:r>
              <w:t>-0.0, 89.2, -0.0</w:t>
            </w:r>
          </w:p>
        </w:tc>
        <w:tc>
          <w:tcPr>
            <w:tcW w:type="dxa" w:w="1440"/>
          </w:tcPr>
          <w:p>
            <w:r>
              <w:t>1</w:t>
            </w:r>
          </w:p>
        </w:tc>
      </w:tr>
      <w:tr>
        <w:tc>
          <w:tcPr>
            <w:tcW w:type="dxa" w:w="1440"/>
          </w:tcPr>
          <w:p>
            <w:r>
              <w:t>Speacer</w:t>
            </w:r>
          </w:p>
        </w:tc>
        <w:tc>
          <w:tcPr>
            <w:tcW w:type="dxa" w:w="1440"/>
          </w:tcPr>
          <w:p>
            <w:r>
              <w:t>NAUO11</w:t>
            </w:r>
          </w:p>
        </w:tc>
        <w:tc>
          <w:tcPr>
            <w:tcW w:type="dxa" w:w="1440"/>
          </w:tcPr>
          <w:p>
            <w:r>
              <w:t>1,940.6</w:t>
            </w:r>
          </w:p>
        </w:tc>
        <w:tc>
          <w:tcPr>
            <w:tcW w:type="dxa" w:w="1440"/>
          </w:tcPr>
          <w:p>
            <w:r>
              <w:t>10.0x30.0x10.0</w:t>
            </w:r>
          </w:p>
        </w:tc>
        <w:tc>
          <w:tcPr>
            <w:tcW w:type="dxa" w:w="1440"/>
          </w:tcPr>
          <w:p>
            <w:r>
              <w:t>-29.2, 90.0, 82.3</w:t>
            </w:r>
          </w:p>
        </w:tc>
        <w:tc>
          <w:tcPr>
            <w:tcW w:type="dxa" w:w="1440"/>
          </w:tcPr>
          <w:p>
            <w:r>
              <w:t>1</w:t>
            </w:r>
          </w:p>
        </w:tc>
      </w:tr>
      <w:tr>
        <w:tc>
          <w:tcPr>
            <w:tcW w:type="dxa" w:w="1440"/>
          </w:tcPr>
          <w:p>
            <w:r>
              <w:t>Speacer</w:t>
            </w:r>
          </w:p>
        </w:tc>
        <w:tc>
          <w:tcPr>
            <w:tcW w:type="dxa" w:w="1440"/>
          </w:tcPr>
          <w:p>
            <w:r>
              <w:t>NAUO9</w:t>
            </w:r>
          </w:p>
        </w:tc>
        <w:tc>
          <w:tcPr>
            <w:tcW w:type="dxa" w:w="1440"/>
          </w:tcPr>
          <w:p>
            <w:r>
              <w:t>1,940.6</w:t>
            </w:r>
          </w:p>
        </w:tc>
        <w:tc>
          <w:tcPr>
            <w:tcW w:type="dxa" w:w="1440"/>
          </w:tcPr>
          <w:p>
            <w:r>
              <w:t>10.0x30.0x10.0</w:t>
            </w:r>
          </w:p>
        </w:tc>
        <w:tc>
          <w:tcPr>
            <w:tcW w:type="dxa" w:w="1440"/>
          </w:tcPr>
          <w:p>
            <w:r>
              <w:t>-62.9, 90.0, 60.6</w:t>
            </w:r>
          </w:p>
        </w:tc>
        <w:tc>
          <w:tcPr>
            <w:tcW w:type="dxa" w:w="1440"/>
          </w:tcPr>
          <w:p>
            <w:r>
              <w:t>1</w:t>
            </w:r>
          </w:p>
        </w:tc>
      </w:tr>
      <w:tr>
        <w:tc>
          <w:tcPr>
            <w:tcW w:type="dxa" w:w="1440"/>
          </w:tcPr>
          <w:p>
            <w:r>
              <w:t>spur gear_ PT 1 _ISO - Spur gear 1.125</w:t>
            </w:r>
          </w:p>
        </w:tc>
        <w:tc>
          <w:tcPr>
            <w:tcW w:type="dxa" w:w="1440"/>
          </w:tcPr>
          <w:p>
            <w:r>
              <w:t>NAUO18</w:t>
            </w:r>
          </w:p>
        </w:tc>
        <w:tc>
          <w:tcPr>
            <w:tcW w:type="dxa" w:w="1440"/>
          </w:tcPr>
          <w:p>
            <w:r>
              <w:t>16,815.7</w:t>
            </w:r>
          </w:p>
        </w:tc>
        <w:tc>
          <w:tcPr>
            <w:tcW w:type="dxa" w:w="1440"/>
          </w:tcPr>
          <w:p>
            <w:r>
              <w:t>61.3x69.7x42.0</w:t>
            </w:r>
          </w:p>
        </w:tc>
        <w:tc>
          <w:tcPr>
            <w:tcW w:type="dxa" w:w="1440"/>
          </w:tcPr>
          <w:p>
            <w:r>
              <w:t>50.2, 200.0, -77.9</w:t>
            </w:r>
          </w:p>
        </w:tc>
        <w:tc>
          <w:tcPr>
            <w:tcW w:type="dxa" w:w="1440"/>
          </w:tcPr>
          <w:p>
            <w:r>
              <w:t>1</w:t>
            </w:r>
          </w:p>
        </w:tc>
      </w:tr>
      <w:tr>
        <w:tc>
          <w:tcPr>
            <w:tcW w:type="dxa" w:w="1440"/>
          </w:tcPr>
          <w:p>
            <w:r>
              <w:t xml:space="preserve">spur gear_PT 2_ISO - Spur gear 1.125M </w:t>
            </w:r>
          </w:p>
        </w:tc>
        <w:tc>
          <w:tcPr>
            <w:tcW w:type="dxa" w:w="1440"/>
          </w:tcPr>
          <w:p>
            <w:r>
              <w:t>NAUO24</w:t>
            </w:r>
          </w:p>
        </w:tc>
        <w:tc>
          <w:tcPr>
            <w:tcW w:type="dxa" w:w="1440"/>
          </w:tcPr>
          <w:p>
            <w:r>
              <w:t>2,434.4</w:t>
            </w:r>
          </w:p>
        </w:tc>
        <w:tc>
          <w:tcPr>
            <w:tcW w:type="dxa" w:w="1440"/>
          </w:tcPr>
          <w:p>
            <w:r>
              <w:t>23.6x24.7x22.6</w:t>
            </w:r>
          </w:p>
        </w:tc>
        <w:tc>
          <w:tcPr>
            <w:tcW w:type="dxa" w:w="1440"/>
          </w:tcPr>
          <w:p>
            <w:r>
              <w:t>49.0, 155.0, -76.0</w:t>
            </w:r>
          </w:p>
        </w:tc>
        <w:tc>
          <w:tcPr>
            <w:tcW w:type="dxa" w:w="1440"/>
          </w:tcPr>
          <w:p>
            <w:r>
              <w:t>1</w:t>
            </w:r>
          </w:p>
        </w:tc>
      </w:tr>
      <w:tr>
        <w:tc>
          <w:tcPr>
            <w:tcW w:type="dxa" w:w="1440"/>
          </w:tcPr>
          <w:p>
            <w:r>
              <w:t>base 2</w:t>
            </w:r>
          </w:p>
        </w:tc>
        <w:tc>
          <w:tcPr>
            <w:tcW w:type="dxa" w:w="1440"/>
          </w:tcPr>
          <w:p>
            <w:r>
              <w:t>NAUO1</w:t>
            </w:r>
          </w:p>
        </w:tc>
        <w:tc>
          <w:tcPr>
            <w:tcW w:type="dxa" w:w="1440"/>
          </w:tcPr>
          <w:p>
            <w:r>
              <w:t>377,850.5</w:t>
            </w:r>
          </w:p>
        </w:tc>
        <w:tc>
          <w:tcPr>
            <w:tcW w:type="dxa" w:w="1440"/>
          </w:tcPr>
          <w:p>
            <w:r>
              <w:t>245.3x180.0x266.2</w:t>
            </w:r>
          </w:p>
        </w:tc>
        <w:tc>
          <w:tcPr>
            <w:tcW w:type="dxa" w:w="1440"/>
          </w:tcPr>
          <w:p>
            <w:r>
              <w:t>0.0, 119.9, -0.0</w:t>
            </w:r>
          </w:p>
        </w:tc>
        <w:tc>
          <w:tcPr>
            <w:tcW w:type="dxa" w:w="1440"/>
          </w:tcPr>
          <w:p>
            <w:r>
              <w:t>1</w:t>
            </w:r>
          </w:p>
        </w:tc>
      </w:tr>
      <w:tr>
        <w:tc>
          <w:tcPr>
            <w:tcW w:type="dxa" w:w="1440"/>
          </w:tcPr>
          <w:p>
            <w:r>
              <w:t>Stepper motor 28BYJ-48 5V</w:t>
            </w:r>
          </w:p>
        </w:tc>
        <w:tc>
          <w:tcPr>
            <w:tcW w:type="dxa" w:w="1440"/>
          </w:tcPr>
          <w:p>
            <w:r>
              <w:t>Stepper motor 28BYJ-48 5V.1</w:t>
            </w:r>
          </w:p>
        </w:tc>
        <w:tc>
          <w:tcPr>
            <w:tcW w:type="dxa" w:w="1440"/>
          </w:tcPr>
          <w:p>
            <w:r>
              <w:t>12,916.6</w:t>
            </w:r>
          </w:p>
        </w:tc>
        <w:tc>
          <w:tcPr>
            <w:tcW w:type="dxa" w:w="1440"/>
          </w:tcPr>
          <w:p>
            <w:r>
              <w:t>35.3x32.3x39.6</w:t>
            </w:r>
          </w:p>
        </w:tc>
        <w:tc>
          <w:tcPr>
            <w:tcW w:type="dxa" w:w="1440"/>
          </w:tcPr>
          <w:p>
            <w:r>
              <w:t>167.8, 230.4, 153.6</w:t>
            </w:r>
          </w:p>
        </w:tc>
        <w:tc>
          <w:tcPr>
            <w:tcW w:type="dxa" w:w="1440"/>
          </w:tcPr>
          <w:p>
            <w:r>
              <w:t>2</w:t>
            </w:r>
          </w:p>
        </w:tc>
      </w:tr>
    </w:tbl>
    <w:p>
      <w:r>
        <w:t>Sum of all 25 instance volumes: 923,421.6 mm3 (923.4 cm3). This is a simple sum, not a union — where parts genuinely overlap (Chapter 6), the shared volume is counted once per overlapping part, so this figure is an upper bound on the true enclosed solid volume.</w:t>
      </w:r>
    </w:p>
    <w:p>
      <w:r>
        <w:br w:type="page"/>
      </w:r>
    </w:p>
    <w:p>
      <w:pPr>
        <w:pStyle w:val="Heading1"/>
      </w:pPr>
      <w:r>
        <w:t>5. Kinematic / Mechanism Analysis</w:t>
      </w:r>
    </w:p>
    <w:p>
      <w:r>
        <w:t>AP214 STEP carries static shape placement only — it does not store kinematic joints or mates. The rotation axes below are inferred from real, measured cylindrical-face geometry (axis location + direction extracted from every shaft, bore, bearing and gear hub face via BRepAdaptor_Surface / GeomAbs_Cylinder), cross-checked against gear tooth geometry — this is a geometric inference from a single static configuration, not a stored kinematic definition.</w:t>
      </w:r>
    </w:p>
    <w:p>
      <w:pPr>
        <w:pStyle w:val="Heading2"/>
      </w:pPr>
      <w:r>
        <w:t>5.1 Axis 1 — "Pan" (vertical)</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4C72B0"/>
          </w:tcPr>
          <w:p>
            <w:r>
              <w:rPr>
                <w:b/>
                <w:color w:val="FFFFFF"/>
              </w:rPr>
              <w:t>Property</w:t>
            </w:r>
          </w:p>
        </w:tc>
        <w:tc>
          <w:tcPr>
            <w:tcW w:type="dxa" w:w="4320"/>
            <w:shd w:val="clear" w:color="auto" w:fill="4C72B0"/>
          </w:tcPr>
          <w:p>
            <w:r>
              <w:rPr>
                <w:b/>
                <w:color w:val="FFFFFF"/>
              </w:rPr>
              <w:t>Value</w:t>
            </w:r>
          </w:p>
        </w:tc>
      </w:tr>
      <w:tr>
        <w:tc>
          <w:tcPr>
            <w:tcW w:type="dxa" w:w="4320"/>
          </w:tcPr>
          <w:p>
            <w:r>
              <w:t>Direction</w:t>
            </w:r>
          </w:p>
        </w:tc>
        <w:tc>
          <w:tcPr>
            <w:tcW w:type="dxa" w:w="4320"/>
          </w:tcPr>
          <w:p>
            <w:r>
              <w:t>(0.0000, +/-1.0000, 0.0000) — parallel to global Y</w:t>
            </w:r>
          </w:p>
        </w:tc>
      </w:tr>
      <w:tr>
        <w:tc>
          <w:tcPr>
            <w:tcW w:type="dxa" w:w="4320"/>
          </w:tcPr>
          <w:p>
            <w:r>
              <w:t>Location (on axis line)</w:t>
            </w:r>
          </w:p>
        </w:tc>
        <w:tc>
          <w:tcPr>
            <w:tcW w:type="dxa" w:w="4320"/>
          </w:tcPr>
          <w:p>
            <w:r>
              <w:t>X = 0.00, Z = 0.00 mm</w:t>
            </w:r>
          </w:p>
        </w:tc>
      </w:tr>
      <w:tr>
        <w:tc>
          <w:tcPr>
            <w:tcW w:type="dxa" w:w="4320"/>
          </w:tcPr>
          <w:p>
            <w:r>
              <w:t>Carried by</w:t>
            </w:r>
          </w:p>
        </w:tc>
        <w:tc>
          <w:tcPr>
            <w:tcW w:type="dxa" w:w="4320"/>
          </w:tcPr>
          <w:p>
            <w:r>
              <w:t>"main shaft", R = 12.5 mm (D = 25.0 mm), largest cylindrical face area 3,869 mm2</w:t>
            </w:r>
          </w:p>
        </w:tc>
      </w:tr>
      <w:tr>
        <w:tc>
          <w:tcPr>
            <w:tcW w:type="dxa" w:w="4320"/>
          </w:tcPr>
          <w:p>
            <w:r>
              <w:t>Support bearing</w:t>
            </w:r>
          </w:p>
        </w:tc>
        <w:tc>
          <w:tcPr>
            <w:tcW w:type="dxa" w:w="4320"/>
          </w:tcPr>
          <w:p>
            <w:r>
              <w:t>"Ball Bearing with Four-Bolt Flange_1485N2", bore D = 25.0 mm</w:t>
            </w:r>
          </w:p>
        </w:tc>
      </w:tr>
      <w:tr>
        <w:tc>
          <w:tcPr>
            <w:tcW w:type="dxa" w:w="4320"/>
          </w:tcPr>
          <w:p>
            <w:r>
              <w:t>Measured fit</w:t>
            </w:r>
          </w:p>
        </w:tc>
        <w:tc>
          <w:tcPr>
            <w:tcW w:type="dxa" w:w="4320"/>
          </w:tcPr>
          <w:p>
            <w:r>
              <w:t>25.0 mm shaft OD vs 25.0 mm bore ID -&gt; 0.0 mm nominal diametral clearance (line-to-line / precision fit as modeled)</w:t>
            </w:r>
          </w:p>
        </w:tc>
      </w:tr>
      <w:tr>
        <w:tc>
          <w:tcPr>
            <w:tcW w:type="dxa" w:w="4320"/>
          </w:tcPr>
          <w:p>
            <w:r>
              <w:t>Reduction stage</w:t>
            </w:r>
          </w:p>
        </w:tc>
        <w:tc>
          <w:tcPr>
            <w:tcW w:type="dxa" w:w="4320"/>
          </w:tcPr>
          <w:p>
            <w:r>
              <w:t>20T pinion ("spur gear_PT 2") -&gt; 60T gear ("spur gear_ PT 11 _PreviewCfg") fixed to main shaft</w:t>
            </w:r>
          </w:p>
        </w:tc>
      </w:tr>
    </w:tbl>
    <w:p>
      <w:pPr>
        <w:pStyle w:val="Heading2"/>
      </w:pPr>
      <w:r>
        <w:t>5.2 Axis 2 — "Tilt" gear-train axis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4C72B0"/>
          </w:tcPr>
          <w:p>
            <w:r>
              <w:rPr>
                <w:b/>
                <w:color w:val="FFFFFF"/>
              </w:rPr>
              <w:t>Property</w:t>
            </w:r>
          </w:p>
        </w:tc>
        <w:tc>
          <w:tcPr>
            <w:tcW w:type="dxa" w:w="4320"/>
            <w:shd w:val="clear" w:color="auto" w:fill="4C72B0"/>
          </w:tcPr>
          <w:p>
            <w:r>
              <w:rPr>
                <w:b/>
                <w:color w:val="FFFFFF"/>
              </w:rPr>
              <w:t>Value</w:t>
            </w:r>
          </w:p>
        </w:tc>
      </w:tr>
      <w:tr>
        <w:tc>
          <w:tcPr>
            <w:tcW w:type="dxa" w:w="4320"/>
          </w:tcPr>
          <w:p>
            <w:r>
              <w:t>Direction</w:t>
            </w:r>
          </w:p>
        </w:tc>
        <w:tc>
          <w:tcPr>
            <w:tcW w:type="dxa" w:w="4320"/>
          </w:tcPr>
          <w:p>
            <w:r>
              <w:t>(-0.5417, 0.0000, +0.8406) in this exported pose — lies exactly in the XZ plane (Y-component = 0)</w:t>
            </w:r>
          </w:p>
        </w:tc>
      </w:tr>
      <w:tr>
        <w:tc>
          <w:tcPr>
            <w:tcW w:type="dxa" w:w="4320"/>
          </w:tcPr>
          <w:p>
            <w:r>
              <w:t>Perpendicular to Axis 1?</w:t>
            </w:r>
          </w:p>
        </w:tc>
        <w:tc>
          <w:tcPr>
            <w:tcW w:type="dxa" w:w="4320"/>
          </w:tcPr>
          <w:p>
            <w:r>
              <w:t>Yes — dot product of the two axis directions = 0.0000 (exact, to float precision)</w:t>
            </w:r>
          </w:p>
        </w:tc>
      </w:tr>
      <w:tr>
        <w:tc>
          <w:tcPr>
            <w:tcW w:type="dxa" w:w="4320"/>
          </w:tcPr>
          <w:p>
            <w:r>
              <w:t>Carried by</w:t>
            </w:r>
          </w:p>
        </w:tc>
        <w:tc>
          <w:tcPr>
            <w:tcW w:type="dxa" w:w="4320"/>
          </w:tcPr>
          <w:p>
            <w:r>
              <w:t>"Shaft 2" + "Baring 2 shaft", journal D = 37.0 mm</w:t>
            </w:r>
          </w:p>
        </w:tc>
      </w:tr>
      <w:tr>
        <w:tc>
          <w:tcPr>
            <w:tcW w:type="dxa" w:w="4320"/>
          </w:tcPr>
          <w:p>
            <w:r>
              <w:t>Support bearings</w:t>
            </w:r>
          </w:p>
        </w:tc>
        <w:tc>
          <w:tcPr>
            <w:tcW w:type="dxa" w:w="4320"/>
          </w:tcPr>
          <w:p>
            <w:r>
              <w:t>2x "Wall Ball Bearing_4668K149", bore D = 37.25 mm</w:t>
            </w:r>
          </w:p>
        </w:tc>
      </w:tr>
      <w:tr>
        <w:tc>
          <w:tcPr>
            <w:tcW w:type="dxa" w:w="4320"/>
          </w:tcPr>
          <w:p>
            <w:r>
              <w:t>Measured fit</w:t>
            </w:r>
          </w:p>
        </w:tc>
        <w:tc>
          <w:tcPr>
            <w:tcW w:type="dxa" w:w="4320"/>
          </w:tcPr>
          <w:p>
            <w:r>
              <w:t>37.0 mm shaft OD vs 37.25 mm bore ID -&gt; 0.25 mm nominal diametral clearance (light running/clearance fit)</w:t>
            </w:r>
          </w:p>
        </w:tc>
      </w:tr>
      <w:tr>
        <w:tc>
          <w:tcPr>
            <w:tcW w:type="dxa" w:w="4320"/>
          </w:tcPr>
          <w:p>
            <w:r>
              <w:t>Reduction stage</w:t>
            </w:r>
          </w:p>
        </w:tc>
        <w:tc>
          <w:tcPr>
            <w:tcW w:type="dxa" w:w="4320"/>
          </w:tcPr>
          <w:p>
            <w:r>
              <w:t>20T pinion ("spur gear_PT 2", 2nd instance) -&gt; 60T gear ("spur gear_ PT 1") fixed to Shaft 2 / Baring 2 shaft</w:t>
            </w:r>
          </w:p>
        </w:tc>
      </w:tr>
    </w:tbl>
    <w:p>
      <w:r>
        <w:rPr>
          <w:b/>
        </w:rPr>
        <w:t xml:space="preserve">Note: </w:t>
      </w:r>
      <w:r>
        <w:t>Because this axis's carrier sits on top of the Axis-1 (pan) platform, its XZ-plane azimuth in world coordinates is a function of whatever pan angle the model happened to be posed at when this STEP file was exported — it is not a fixed geometric constant of the design. Only the fact that it stays perpendicular to Axis 1 as pan rotates is a structural property of the mechanism.</w:t>
      </w:r>
    </w:p>
    <w:p>
      <w:pPr>
        <w:pStyle w:val="Heading2"/>
      </w:pPr>
      <w:r>
        <w:t>5.3 Axis 3 — "Cam Holder" pivot bore(s)</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4C72B0"/>
          </w:tcPr>
          <w:p>
            <w:r>
              <w:rPr>
                <w:b/>
                <w:color w:val="FFFFFF"/>
              </w:rPr>
              <w:t>Property</w:t>
            </w:r>
          </w:p>
        </w:tc>
        <w:tc>
          <w:tcPr>
            <w:tcW w:type="dxa" w:w="4320"/>
            <w:shd w:val="clear" w:color="auto" w:fill="4C72B0"/>
          </w:tcPr>
          <w:p>
            <w:r>
              <w:rPr>
                <w:b/>
                <w:color w:val="FFFFFF"/>
              </w:rPr>
              <w:t>Value</w:t>
            </w:r>
          </w:p>
        </w:tc>
      </w:tr>
      <w:tr>
        <w:tc>
          <w:tcPr>
            <w:tcW w:type="dxa" w:w="4320"/>
          </w:tcPr>
          <w:p>
            <w:r>
              <w:t>Direction</w:t>
            </w:r>
          </w:p>
        </w:tc>
        <w:tc>
          <w:tcPr>
            <w:tcW w:type="dxa" w:w="4320"/>
          </w:tcPr>
          <w:p>
            <w:r>
              <w:t>(0.8046, -0.2896, +0.5185)</w:t>
            </w:r>
          </w:p>
        </w:tc>
      </w:tr>
      <w:tr>
        <w:tc>
          <w:tcPr>
            <w:tcW w:type="dxa" w:w="4320"/>
          </w:tcPr>
          <w:p>
            <w:r>
              <w:t>Perpendicular to Axis 2?</w:t>
            </w:r>
          </w:p>
        </w:tc>
        <w:tc>
          <w:tcPr>
            <w:tcW w:type="dxa" w:w="4320"/>
          </w:tcPr>
          <w:p>
            <w:r>
              <w:t>Yes — dot product = 0.0000 (exact)</w:t>
            </w:r>
          </w:p>
        </w:tc>
      </w:tr>
      <w:tr>
        <w:tc>
          <w:tcPr>
            <w:tcW w:type="dxa" w:w="4320"/>
          </w:tcPr>
          <w:p>
            <w:r>
              <w:t>Coaxial with Axis 2 (Shaft 2)?</w:t>
            </w:r>
          </w:p>
        </w:tc>
        <w:tc>
          <w:tcPr>
            <w:tcW w:type="dxa" w:w="4320"/>
          </w:tcPr>
          <w:p>
            <w:r>
              <w:t>No — a shaft rigidly keyed onto Shaft 2 would need to be parallel (dot = +/-1) to Axis 2's direction, not perpendicular. These two bore axes are geometrically distinct.</w:t>
            </w:r>
          </w:p>
        </w:tc>
      </w:tr>
      <w:tr>
        <w:tc>
          <w:tcPr>
            <w:tcW w:type="dxa" w:w="4320"/>
          </w:tcPr>
          <w:p>
            <w:r>
              <w:t>Bore radii found</w:t>
            </w:r>
          </w:p>
        </w:tc>
        <w:tc>
          <w:tcPr>
            <w:tcW w:type="dxa" w:w="4320"/>
          </w:tcPr>
          <w:p>
            <w:r>
              <w:t>R = 8.0 mm and R = 5.0 mm, both on the same axis line, at two locations ~208 mm apart -- consistent with a U-shaped bracket carrying a common pivot pin/shaft through two arms</w:t>
            </w:r>
          </w:p>
        </w:tc>
      </w:tr>
    </w:tbl>
    <w:p>
      <w:r>
        <w:t>"Cam Holder" is geometrically a fork/yoke bracket whose two arms each carry a bore on a common axis; in the rendered front view (Chapter 7, Figure 3) these two bores line up with two circular features machined into the domed end-faces of "base 2", suggesting Cam Holder pivots directly in "base 2" rather than being fixed to the Shaft 2 / Baring 2 shaft tilt gear-train. Because its pivot axis is perpendicular to, but not coaxial with, the gear-driven tilt axis (Axis 2), the file geometrically supports at least two plausible mechanism interpretations, and this report does not assert which is correct:</w:t>
      </w:r>
    </w:p>
    <w:p>
      <w:pPr>
        <w:pStyle w:val="ListBullet"/>
      </w:pPr>
      <w:r>
        <w:t>(a) Cam Holder is a separate, third rotational DOF (e.g. driven by its own mechanism not fully captured or connected in this file), or</w:t>
      </w:r>
    </w:p>
    <w:p>
      <w:pPr>
        <w:pStyle w:val="ListBullet"/>
      </w:pPr>
      <w:r>
        <w:t>(b) Cam Holder is intended to be rigidly keyed to Shaft 2 via a feature not resolvable as a simple cylindrical bore in this geometry (e.g. a D-flat, spline, or set-screw boss), in which case Axis 2 and Axis 3 should coincide and the measured perpendicularity would indicate a placement/positioning issue in this particular export rather than a true 3rd axis.</w:t>
      </w:r>
    </w:p>
    <w:p>
      <w:r>
        <w:rPr>
          <w:b/>
        </w:rPr>
        <w:t xml:space="preserve">Limitation: </w:t>
      </w:r>
      <w:r>
        <w:t>This is an inference from static B-rep geometry only. STEP AP214 does not encode design intent or kinematic mates, so this cannot be resolved further from this file alone — confirming which interpretation is correct requires either the source CATIA .CATProduct (which does carry assembly constraints) or clarification from whoever authored the reference model.</w:t>
      </w:r>
    </w:p>
    <w:p>
      <w:pPr>
        <w:pStyle w:val="Heading2"/>
      </w:pPr>
      <w:r>
        <w:t>5.4 Gear ratio verification</w:t>
      </w:r>
    </w:p>
    <w:p>
      <w:r>
        <w:t>Both reduction stages use module M = 1.125 mm gears (per the CATIA part names and confirmed independently from measured geometry, see below), 20 teeth on the pinions and 60 teeth on the driven gears -&gt; reduction ratio 60/20 = 3.0 : 1 on both Axis 1 (pan) and Axis 2 (tilt).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4C72B0"/>
          </w:tcPr>
          <w:p>
            <w:r>
              <w:rPr>
                <w:b/>
                <w:color w:val="FFFFFF"/>
              </w:rPr>
              <w:t>Check</w:t>
            </w:r>
          </w:p>
        </w:tc>
        <w:tc>
          <w:tcPr>
            <w:tcW w:type="dxa" w:w="2880"/>
            <w:shd w:val="clear" w:color="auto" w:fill="4C72B0"/>
          </w:tcPr>
          <w:p>
            <w:r>
              <w:rPr>
                <w:b/>
                <w:color w:val="FFFFFF"/>
              </w:rPr>
              <w:t>Pan stage (pinion NAUO22 -&gt; gear NAUO23)</w:t>
            </w:r>
          </w:p>
        </w:tc>
        <w:tc>
          <w:tcPr>
            <w:tcW w:type="dxa" w:w="2880"/>
            <w:shd w:val="clear" w:color="auto" w:fill="4C72B0"/>
          </w:tcPr>
          <w:p>
            <w:r>
              <w:rPr>
                <w:b/>
                <w:color w:val="FFFFFF"/>
              </w:rPr>
              <w:t>Tilt stage (pinion NAUO24 -&gt; gear NAUO18)</w:t>
            </w:r>
          </w:p>
        </w:tc>
      </w:tr>
      <w:tr>
        <w:tc>
          <w:tcPr>
            <w:tcW w:type="dxa" w:w="2880"/>
          </w:tcPr>
          <w:p>
            <w:r>
              <w:t>Measured addendum dia., 20T pinion</w:t>
            </w:r>
          </w:p>
        </w:tc>
        <w:tc>
          <w:tcPr>
            <w:tcW w:type="dxa" w:w="2880"/>
          </w:tcPr>
          <w:p>
            <w:r>
              <w:t>24.68 mm (theory for M1.125/20T = 24.75 mm)</w:t>
            </w:r>
          </w:p>
        </w:tc>
        <w:tc>
          <w:tcPr>
            <w:tcW w:type="dxa" w:w="2880"/>
          </w:tcPr>
          <w:p>
            <w:r>
              <w:t>23.6-24.7 mm (same part definition)</w:t>
            </w:r>
          </w:p>
        </w:tc>
      </w:tr>
      <w:tr>
        <w:tc>
          <w:tcPr>
            <w:tcW w:type="dxa" w:w="2880"/>
          </w:tcPr>
          <w:p>
            <w:r>
              <w:t>Measured addendum dia., 60T gear</w:t>
            </w:r>
          </w:p>
        </w:tc>
        <w:tc>
          <w:tcPr>
            <w:tcW w:type="dxa" w:w="2880"/>
          </w:tcPr>
          <w:p>
            <w:r>
              <w:t>69.69 mm (theory for M1.125/60T = 69.75 mm)</w:t>
            </w:r>
          </w:p>
        </w:tc>
        <w:tc>
          <w:tcPr>
            <w:tcW w:type="dxa" w:w="2880"/>
          </w:tcPr>
          <w:p>
            <w:r>
              <w:t>61.3-69.7 mm (same part definition, different orientation)</w:t>
            </w:r>
          </w:p>
        </w:tc>
      </w:tr>
      <w:tr>
        <w:tc>
          <w:tcPr>
            <w:tcW w:type="dxa" w:w="2880"/>
          </w:tcPr>
          <w:p>
            <w:r>
              <w:t>True line-to-line centre distance (measured)</w:t>
            </w:r>
          </w:p>
        </w:tc>
        <w:tc>
          <w:tcPr>
            <w:tcW w:type="dxa" w:w="2880"/>
          </w:tcPr>
          <w:p>
            <w:r>
              <w:t>44.80 mm</w:t>
            </w:r>
          </w:p>
        </w:tc>
        <w:tc>
          <w:tcPr>
            <w:tcW w:type="dxa" w:w="2880"/>
          </w:tcPr>
          <w:p>
            <w:r>
              <w:t>45.00 mm</w:t>
            </w:r>
          </w:p>
        </w:tc>
      </w:tr>
      <w:tr>
        <w:tc>
          <w:tcPr>
            <w:tcW w:type="dxa" w:w="2880"/>
          </w:tcPr>
          <w:p>
            <w:r>
              <w:t>Theoretical zero-backlash centre distance</w:t>
            </w:r>
          </w:p>
        </w:tc>
        <w:tc>
          <w:tcPr>
            <w:tcW w:type="dxa" w:w="2880"/>
          </w:tcPr>
          <w:p>
            <w:r>
              <w:t>45.00 mm  (M x (T1+T2)/2 = 1.125 x 40)</w:t>
            </w:r>
          </w:p>
        </w:tc>
        <w:tc>
          <w:tcPr>
            <w:tcW w:type="dxa" w:w="2880"/>
          </w:tcPr>
          <w:p>
            <w:r>
              <w:t>45.00 mm</w:t>
            </w:r>
          </w:p>
        </w:tc>
      </w:tr>
      <w:tr>
        <w:tc>
          <w:tcPr>
            <w:tcW w:type="dxa" w:w="2880"/>
          </w:tcPr>
          <w:p>
            <w:r>
              <w:t>Deviation from theory</w:t>
            </w:r>
          </w:p>
        </w:tc>
        <w:tc>
          <w:tcPr>
            <w:tcW w:type="dxa" w:w="2880"/>
          </w:tcPr>
          <w:p>
            <w:r>
              <w:t>0.20 mm under nominal</w:t>
            </w:r>
          </w:p>
        </w:tc>
        <w:tc>
          <w:tcPr>
            <w:tcW w:type="dxa" w:w="2880"/>
          </w:tcPr>
          <w:p>
            <w:r>
              <w:t>0.00 mm (exact)</w:t>
            </w:r>
          </w:p>
        </w:tc>
      </w:tr>
      <w:tr>
        <w:tc>
          <w:tcPr>
            <w:tcW w:type="dxa" w:w="2880"/>
          </w:tcPr>
          <w:p>
            <w:r>
              <w:t>Reduction ratio</w:t>
            </w:r>
          </w:p>
        </w:tc>
        <w:tc>
          <w:tcPr>
            <w:tcW w:type="dxa" w:w="2880"/>
          </w:tcPr>
          <w:p>
            <w:r>
              <w:t>3.0 : 1</w:t>
            </w:r>
          </w:p>
        </w:tc>
        <w:tc>
          <w:tcPr>
            <w:tcW w:type="dxa" w:w="2880"/>
          </w:tcPr>
          <w:p>
            <w:r>
              <w:t>3.0 : 1</w:t>
            </w:r>
          </w:p>
        </w:tc>
      </w:tr>
    </w:tbl>
    <w:p>
      <w:r>
        <w:t>Both gear pairs are correctly sized and positioned for their stated module/tooth counts — this is real, verified gear geometry, not a placeholder. Because both stages carry an identical 3:1 ratio, a given drive-motor step angle would produce the same output angular resolution on both pan and tilt, provided both stages are driven by identical motors.</w:t>
      </w:r>
    </w:p>
    <w:p>
      <w:pPr>
        <w:pStyle w:val="Heading2"/>
      </w:pPr>
      <w:r>
        <w:t>5.5 Drive motors — what the geometry does and does not show</w:t>
      </w:r>
    </w:p>
    <w:p>
      <w:r>
        <w:t>Both pinions (Axis 1 and Axis 2) are driven by a "motor body"/"motor shaft" pair — plain cylindrical placeholder geometry (shaft D = 7.0 mm stepped to D = 3.0 mm; body two-diameter can, D = 55-60 mm) with no vendor/catalog name, no motor-family features (mounting-flange bolt pattern, gear-box housing, etc.) recognizable in the geometry. These are not modeled as any specific identifiable motor.</w:t>
      </w:r>
    </w:p>
    <w:p>
      <w:r>
        <w:t>The one component that is explicitly named as a real motor — "Stepper motor 28BYJ-48 5V" — is not part of either gear train: it has zero bounding-box overlap with every other part in the assembly (see Chapter 6), i.e. it is not touching the pan gear train, the tilt gear train, or Cam Holder in this file.</w:t>
      </w:r>
    </w:p>
    <w:p>
      <w:r>
        <w:rPr>
          <w:b/>
        </w:rPr>
        <w:t xml:space="preserve">Why no torque numbers: </w:t>
      </w:r>
      <w:r>
        <w:t>No torque, holding-torque margin, current draw, or duty-cycle figures are given in this report. Computing any of those requires a real, identified motor at the drive point — this file does not provide one, and per instructions this report will not fabricate a motor spec to fill that gap.</w:t>
      </w:r>
    </w:p>
    <w:p>
      <w:r>
        <w:br w:type="page"/>
      </w:r>
    </w:p>
    <w:p>
      <w:pPr>
        <w:pStyle w:val="Heading1"/>
      </w:pPr>
      <w:r>
        <w:t>6. Interference &amp; Clearance Analysis</w:t>
      </w:r>
    </w:p>
    <w:p>
      <w:r>
        <w:t>Method: every one of the 25 x 24 / 2 = 300 possible part-pairs was first screened for bounding-box overlap (cheap axis-aligned test). The 73 pairs that passed this screen were then each run through a true boolean intersection (BRepAlgoAPI_Common) and the resulting solid's volume computed with BRepGProp — this is a real computed interference volume in mm3, not a visual or bounding-box estimate.</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4C72B0"/>
          </w:tcPr>
          <w:p>
            <w:r>
              <w:rPr>
                <w:b/>
                <w:color w:val="FFFFFF"/>
              </w:rPr>
              <w:t>Metric</w:t>
            </w:r>
          </w:p>
        </w:tc>
        <w:tc>
          <w:tcPr>
            <w:tcW w:type="dxa" w:w="4320"/>
            <w:shd w:val="clear" w:color="auto" w:fill="4C72B0"/>
          </w:tcPr>
          <w:p>
            <w:r>
              <w:rPr>
                <w:b/>
                <w:color w:val="FFFFFF"/>
              </w:rPr>
              <w:t>Value</w:t>
            </w:r>
          </w:p>
        </w:tc>
      </w:tr>
      <w:tr>
        <w:tc>
          <w:tcPr>
            <w:tcW w:type="dxa" w:w="4320"/>
          </w:tcPr>
          <w:p>
            <w:r>
              <w:t>Total part pairs (25 parts)</w:t>
            </w:r>
          </w:p>
        </w:tc>
        <w:tc>
          <w:tcPr>
            <w:tcW w:type="dxa" w:w="4320"/>
          </w:tcPr>
          <w:p>
            <w:r>
              <w:t>300</w:t>
            </w:r>
          </w:p>
        </w:tc>
      </w:tr>
      <w:tr>
        <w:tc>
          <w:tcPr>
            <w:tcW w:type="dxa" w:w="4320"/>
          </w:tcPr>
          <w:p>
            <w:r>
              <w:t>Pairs with bounding-box overlap</w:t>
            </w:r>
          </w:p>
        </w:tc>
        <w:tc>
          <w:tcPr>
            <w:tcW w:type="dxa" w:w="4320"/>
          </w:tcPr>
          <w:p>
            <w:r>
              <w:t>73</w:t>
            </w:r>
          </w:p>
        </w:tc>
      </w:tr>
      <w:tr>
        <w:tc>
          <w:tcPr>
            <w:tcW w:type="dxa" w:w="4320"/>
          </w:tcPr>
          <w:p>
            <w:r>
              <w:t>Pairs with true (non-zero) boolean interference</w:t>
            </w:r>
          </w:p>
        </w:tc>
        <w:tc>
          <w:tcPr>
            <w:tcW w:type="dxa" w:w="4320"/>
          </w:tcPr>
          <w:p>
            <w:r>
              <w:t>7</w:t>
            </w:r>
          </w:p>
        </w:tc>
      </w:tr>
      <w:tr>
        <w:tc>
          <w:tcPr>
            <w:tcW w:type="dxa" w:w="4320"/>
          </w:tcPr>
          <w:p>
            <w:r>
              <w:t>Pairs with bbox overlap but zero true interference</w:t>
            </w:r>
          </w:p>
        </w:tc>
        <w:tc>
          <w:tcPr>
            <w:tcW w:type="dxa" w:w="4320"/>
          </w:tcPr>
          <w:p>
            <w:r>
              <w:t>66 (parts are close/adjacent but not touching)</w:t>
            </w:r>
          </w:p>
        </w:tc>
      </w:tr>
    </w:tbl>
    <w:p>
      <w:pPr>
        <w:pStyle w:val="Heading2"/>
      </w:pPr>
      <w:r>
        <w:t>6.1 Non-zero interference results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4C72B0"/>
          </w:tcPr>
          <w:p>
            <w:r>
              <w:rPr>
                <w:b/>
                <w:color w:val="FFFFFF"/>
              </w:rPr>
              <w:t>Part A</w:t>
            </w:r>
          </w:p>
        </w:tc>
        <w:tc>
          <w:tcPr>
            <w:tcW w:type="dxa" w:w="2160"/>
            <w:shd w:val="clear" w:color="auto" w:fill="4C72B0"/>
          </w:tcPr>
          <w:p>
            <w:r>
              <w:rPr>
                <w:b/>
                <w:color w:val="FFFFFF"/>
              </w:rPr>
              <w:t>Part B</w:t>
            </w:r>
          </w:p>
        </w:tc>
        <w:tc>
          <w:tcPr>
            <w:tcW w:type="dxa" w:w="2160"/>
            <w:shd w:val="clear" w:color="auto" w:fill="4C72B0"/>
          </w:tcPr>
          <w:p>
            <w:r>
              <w:rPr>
                <w:b/>
                <w:color w:val="FFFFFF"/>
              </w:rPr>
              <w:t>Interference volume (mm3)</w:t>
            </w:r>
          </w:p>
        </w:tc>
        <w:tc>
          <w:tcPr>
            <w:tcW w:type="dxa" w:w="2160"/>
            <w:shd w:val="clear" w:color="auto" w:fill="4C72B0"/>
          </w:tcPr>
          <w:p>
            <w:r>
              <w:rPr>
                <w:b/>
                <w:color w:val="FFFFFF"/>
              </w:rPr>
              <w:t>Assessment</w:t>
            </w:r>
          </w:p>
        </w:tc>
      </w:tr>
      <w:tr>
        <w:tc>
          <w:tcPr>
            <w:tcW w:type="dxa" w:w="2160"/>
          </w:tcPr>
          <w:p>
            <w:r>
              <w:t>Wall Ball Bearing_4668K149</w:t>
            </w:r>
          </w:p>
        </w:tc>
        <w:tc>
          <w:tcPr>
            <w:tcW w:type="dxa" w:w="2160"/>
          </w:tcPr>
          <w:p>
            <w:r>
              <w:t>Shaft 2</w:t>
            </w:r>
          </w:p>
        </w:tc>
        <w:tc>
          <w:tcPr>
            <w:tcW w:type="dxa" w:w="2160"/>
          </w:tcPr>
          <w:p>
            <w:r>
              <w:t>537.924</w:t>
            </w:r>
          </w:p>
        </w:tc>
        <w:tc>
          <w:tcPr>
            <w:tcW w:type="dxa" w:w="2160"/>
          </w:tcPr>
          <w:p>
            <w:r>
              <w:t>Likely fit/positioning issue — see 6.2</w:t>
            </w:r>
          </w:p>
        </w:tc>
      </w:tr>
      <w:tr>
        <w:tc>
          <w:tcPr>
            <w:tcW w:type="dxa" w:w="2160"/>
          </w:tcPr>
          <w:p>
            <w:r>
              <w:t>Baring 2 shaft</w:t>
            </w:r>
          </w:p>
        </w:tc>
        <w:tc>
          <w:tcPr>
            <w:tcW w:type="dxa" w:w="2160"/>
          </w:tcPr>
          <w:p>
            <w:r>
              <w:t>Wall Ball Bearing_4668K149</w:t>
            </w:r>
          </w:p>
        </w:tc>
        <w:tc>
          <w:tcPr>
            <w:tcW w:type="dxa" w:w="2160"/>
          </w:tcPr>
          <w:p>
            <w:r>
              <w:t>514.324</w:t>
            </w:r>
          </w:p>
        </w:tc>
        <w:tc>
          <w:tcPr>
            <w:tcW w:type="dxa" w:w="2160"/>
          </w:tcPr>
          <w:p>
            <w:r>
              <w:t>Likely fit/positioning issue — see 6.2</w:t>
            </w:r>
          </w:p>
        </w:tc>
      </w:tr>
      <w:tr>
        <w:tc>
          <w:tcPr>
            <w:tcW w:type="dxa" w:w="2160"/>
          </w:tcPr>
          <w:p>
            <w:r>
              <w:t>Wall Ball Bearing_4668K149</w:t>
            </w:r>
          </w:p>
        </w:tc>
        <w:tc>
          <w:tcPr>
            <w:tcW w:type="dxa" w:w="2160"/>
          </w:tcPr>
          <w:p>
            <w:r>
              <w:t>base 2</w:t>
            </w:r>
          </w:p>
        </w:tc>
        <w:tc>
          <w:tcPr>
            <w:tcW w:type="dxa" w:w="2160"/>
          </w:tcPr>
          <w:p>
            <w:r>
              <w:t>329.773</w:t>
            </w:r>
          </w:p>
        </w:tc>
        <w:tc>
          <w:tcPr>
            <w:tcW w:type="dxa" w:w="2160"/>
          </w:tcPr>
          <w:p>
            <w:r>
              <w:t>Likely missing housing relief — see 6.2</w:t>
            </w:r>
          </w:p>
        </w:tc>
      </w:tr>
      <w:tr>
        <w:tc>
          <w:tcPr>
            <w:tcW w:type="dxa" w:w="2160"/>
          </w:tcPr>
          <w:p>
            <w:r>
              <w:t>Wall Ball Bearing_4668K149</w:t>
            </w:r>
          </w:p>
        </w:tc>
        <w:tc>
          <w:tcPr>
            <w:tcW w:type="dxa" w:w="2160"/>
          </w:tcPr>
          <w:p>
            <w:r>
              <w:t>base 2</w:t>
            </w:r>
          </w:p>
        </w:tc>
        <w:tc>
          <w:tcPr>
            <w:tcW w:type="dxa" w:w="2160"/>
          </w:tcPr>
          <w:p>
            <w:r>
              <w:t>329.773</w:t>
            </w:r>
          </w:p>
        </w:tc>
        <w:tc>
          <w:tcPr>
            <w:tcW w:type="dxa" w:w="2160"/>
          </w:tcPr>
          <w:p>
            <w:r>
              <w:t>Likely missing housing relief — see 6.2</w:t>
            </w:r>
          </w:p>
        </w:tc>
      </w:tr>
      <w:tr>
        <w:tc>
          <w:tcPr>
            <w:tcW w:type="dxa" w:w="2160"/>
          </w:tcPr>
          <w:p>
            <w:r>
              <w:t>7804K114_Stainless Steel Ball Beari</w:t>
            </w:r>
          </w:p>
        </w:tc>
        <w:tc>
          <w:tcPr>
            <w:tcW w:type="dxa" w:w="2160"/>
          </w:tcPr>
          <w:p>
            <w:r>
              <w:t>motor body</w:t>
            </w:r>
          </w:p>
        </w:tc>
        <w:tc>
          <w:tcPr>
            <w:tcW w:type="dxa" w:w="2160"/>
          </w:tcPr>
          <w:p>
            <w:r>
              <w:t>35.605</w:t>
            </w:r>
          </w:p>
        </w:tc>
        <w:tc>
          <w:tcPr>
            <w:tcW w:type="dxa" w:w="2160"/>
          </w:tcPr>
          <w:p>
            <w:r>
              <w:t>Likely missing housing relief — see 6.2</w:t>
            </w:r>
          </w:p>
        </w:tc>
      </w:tr>
      <w:tr>
        <w:tc>
          <w:tcPr>
            <w:tcW w:type="dxa" w:w="2160"/>
          </w:tcPr>
          <w:p>
            <w:r>
              <w:t>spur gear_PT 2_ISO - Spur gear 1.12</w:t>
            </w:r>
          </w:p>
        </w:tc>
        <w:tc>
          <w:tcPr>
            <w:tcW w:type="dxa" w:w="2160"/>
          </w:tcPr>
          <w:p>
            <w:r>
              <w:t>spur gear_ PT 11 _PreviewCfg</w:t>
            </w:r>
          </w:p>
        </w:tc>
        <w:tc>
          <w:tcPr>
            <w:tcW w:type="dxa" w:w="2160"/>
          </w:tcPr>
          <w:p>
            <w:r>
              <w:t>29.496</w:t>
            </w:r>
          </w:p>
        </w:tc>
        <w:tc>
          <w:tcPr>
            <w:tcW w:type="dxa" w:w="2160"/>
          </w:tcPr>
          <w:p>
            <w:r>
              <w:t>Expected gear-tooth engagement (see 5.4) — not a defect</w:t>
            </w:r>
          </w:p>
        </w:tc>
      </w:tr>
      <w:tr>
        <w:tc>
          <w:tcPr>
            <w:tcW w:type="dxa" w:w="2160"/>
          </w:tcPr>
          <w:p>
            <w:r>
              <w:t>spur gear_ PT 1 _ISO - Spur gear 1.</w:t>
            </w:r>
          </w:p>
        </w:tc>
        <w:tc>
          <w:tcPr>
            <w:tcW w:type="dxa" w:w="2160"/>
          </w:tcPr>
          <w:p>
            <w:r>
              <w:t>spur gear_PT 2_ISO - Spur gear 1.12</w:t>
            </w:r>
          </w:p>
        </w:tc>
        <w:tc>
          <w:tcPr>
            <w:tcW w:type="dxa" w:w="2160"/>
          </w:tcPr>
          <w:p>
            <w:r>
              <w:t>0.187</w:t>
            </w:r>
          </w:p>
        </w:tc>
        <w:tc>
          <w:tcPr>
            <w:tcW w:type="dxa" w:w="2160"/>
          </w:tcPr>
          <w:p>
            <w:r>
              <w:t>Expected gear-tooth engagement (see 5.4) — not a defect</w:t>
            </w:r>
          </w:p>
        </w:tc>
      </w:tr>
    </w:tbl>
    <w:p>
      <w:pPr>
        <w:pStyle w:val="Heading2"/>
      </w:pPr>
      <w:r>
        <w:t>6.2 Interpretation of the four non-gear clashes</w:t>
      </w:r>
    </w:p>
    <w:p>
      <w:r>
        <w:t>The two Wall-Ball-Bearing-vs-shaft clashes (537.9 mm3 and 514.3 mm3) are notable because the nominal fit is correct: measured shaft OD is 37.00 mm against a measured bearing bore ID of 37.25 mm — a proper 0.25 mm diametral clearance fit, not an oversized-shaft error. A true boolean clash of this magnitude despite adequate nominal clearance points to the shaft and bearing not being concentric/coaxial in this particular exported pose — i.e. an assembly positioning artifact in this reference file, not a dimensional design defect.</w:t>
      </w:r>
    </w:p>
    <w:p>
      <w:r>
        <w:t>The two bearing-vs-housing clashes (Wall Ball Bearing vs base 2, 329.8 mm3 each; small 7804K114 bearing vs motor body, 35.6 mm3) both look like a missing or undersized relief pocket: the bearing's outer race geometry occupies space that the housing part's solid material has not been cut away for. This is typical of an as-positioned concept assembly where parts were located visually rather than produced by a boolean-cut housing operation.</w:t>
      </w:r>
    </w:p>
    <w:p>
      <w:r>
        <w:rPr>
          <w:b/>
        </w:rPr>
        <w:t xml:space="preserve">Note: </w:t>
      </w:r>
      <w:r>
        <w:t>None of these four clashes were visually inspected only — all four volumes above are direct BRepAlgoAPI_Common outputs on the actual located B-rep solids.</w:t>
      </w:r>
    </w:p>
    <w:p>
      <w:r>
        <w:br w:type="page"/>
      </w:r>
    </w:p>
    <w:p>
      <w:pPr>
        <w:pStyle w:val="Heading1"/>
      </w:pPr>
      <w:r>
        <w:t>7. Visualizations</w:t>
      </w:r>
    </w:p>
    <w:p>
      <w:r>
        <w:t>The following renders were generated directly from the same located B-rep geometry analyzed in this report (BRepMesh_IncrementalMesh triangulation, 0.6 mm linear deflection, rendered with matplotlib Poly3DCollection). Each part is shown in a distinct flat color purely as a visual identifier — colors do not correspond to material or CATIA color metadata (none is present in this STEP file). Note: this renderer uses simple per-triangle depth sorting rather than a true hidden-surface z-buffer, so some far-side geometry can show through near-side faces in the isometric view — this is a rendering artifact, not a modeled interference (true interference is reported numerically in Chapter 6).</w:t>
      </w:r>
    </w:p>
    <w:p>
      <w:r>
        <w:drawing>
          <wp:inline xmlns:a="http://schemas.openxmlformats.org/drawingml/2006/main" xmlns:pic="http://schemas.openxmlformats.org/drawingml/2006/picture">
            <wp:extent cx="5400000" cy="4320000"/>
            <wp:docPr id="1" name="Picture 1"/>
            <wp:cNvGraphicFramePr>
              <a:graphicFrameLocks noChangeAspect="1"/>
            </wp:cNvGraphicFramePr>
            <a:graphic>
              <a:graphicData uri="http://schemas.openxmlformats.org/drawingml/2006/picture">
                <pic:pic>
                  <pic:nvPicPr>
                    <pic:cNvPr id="0" name="render_iso.png"/>
                    <pic:cNvPicPr/>
                  </pic:nvPicPr>
                  <pic:blipFill>
                    <a:blip r:embed="rId9"/>
                    <a:stretch>
                      <a:fillRect/>
                    </a:stretch>
                  </pic:blipFill>
                  <pic:spPr>
                    <a:xfrm>
                      <a:off x="0" y="0"/>
                      <a:ext cx="5400000" cy="4320000"/>
                    </a:xfrm>
                    <a:prstGeom prst="rect"/>
                  </pic:spPr>
                </pic:pic>
              </a:graphicData>
            </a:graphic>
          </wp:inline>
        </w:drawing>
      </w:r>
    </w:p>
    <w:p>
      <w:pPr>
        <w:jc w:val="center"/>
      </w:pPr>
      <w:r>
        <w:rPr>
          <w:i/>
          <w:color w:val="606060"/>
          <w:sz w:val="18"/>
        </w:rPr>
        <w:t>Figure 1 — Isometric view, per-part color-coded (25 occurrences, 78 leaf solids).</w:t>
      </w:r>
    </w:p>
    <w:p>
      <w:r>
        <w:drawing>
          <wp:inline xmlns:a="http://schemas.openxmlformats.org/drawingml/2006/main" xmlns:pic="http://schemas.openxmlformats.org/drawingml/2006/picture">
            <wp:extent cx="5400000" cy="4320000"/>
            <wp:docPr id="2" name="Picture 2"/>
            <wp:cNvGraphicFramePr>
              <a:graphicFrameLocks noChangeAspect="1"/>
            </wp:cNvGraphicFramePr>
            <a:graphic>
              <a:graphicData uri="http://schemas.openxmlformats.org/drawingml/2006/picture">
                <pic:pic>
                  <pic:nvPicPr>
                    <pic:cNvPr id="0" name="render_top.png"/>
                    <pic:cNvPicPr/>
                  </pic:nvPicPr>
                  <pic:blipFill>
                    <a:blip r:embed="rId10"/>
                    <a:stretch>
                      <a:fillRect/>
                    </a:stretch>
                  </pic:blipFill>
                  <pic:spPr>
                    <a:xfrm>
                      <a:off x="0" y="0"/>
                      <a:ext cx="5400000" cy="4320000"/>
                    </a:xfrm>
                    <a:prstGeom prst="rect"/>
                  </pic:spPr>
                </pic:pic>
              </a:graphicData>
            </a:graphic>
          </wp:inline>
        </w:drawing>
      </w:r>
    </w:p>
    <w:p>
      <w:pPr>
        <w:jc w:val="center"/>
      </w:pPr>
      <w:r>
        <w:rPr>
          <w:i/>
          <w:color w:val="606060"/>
          <w:sz w:val="18"/>
        </w:rPr>
        <w:t>Figure 2 — Top view (+Y looking down / pan-axis view). The isolated magenta part at right is the unconnected "Stepper motor 28BYJ-48 5V" (Chapter 6/5.5).</w:t>
      </w:r>
    </w:p>
    <w:p>
      <w:r>
        <w:drawing>
          <wp:inline xmlns:a="http://schemas.openxmlformats.org/drawingml/2006/main" xmlns:pic="http://schemas.openxmlformats.org/drawingml/2006/picture">
            <wp:extent cx="5400000" cy="4320000"/>
            <wp:docPr id="3" name="Picture 3"/>
            <wp:cNvGraphicFramePr>
              <a:graphicFrameLocks noChangeAspect="1"/>
            </wp:cNvGraphicFramePr>
            <a:graphic>
              <a:graphicData uri="http://schemas.openxmlformats.org/drawingml/2006/picture">
                <pic:pic>
                  <pic:nvPicPr>
                    <pic:cNvPr id="0" name="render_front.png"/>
                    <pic:cNvPicPr/>
                  </pic:nvPicPr>
                  <pic:blipFill>
                    <a:blip r:embed="rId11"/>
                    <a:stretch>
                      <a:fillRect/>
                    </a:stretch>
                  </pic:blipFill>
                  <pic:spPr>
                    <a:xfrm>
                      <a:off x="0" y="0"/>
                      <a:ext cx="5400000" cy="4320000"/>
                    </a:xfrm>
                    <a:prstGeom prst="rect"/>
                  </pic:spPr>
                </pic:pic>
              </a:graphicData>
            </a:graphic>
          </wp:inline>
        </w:drawing>
      </w:r>
    </w:p>
    <w:p>
      <w:pPr>
        <w:jc w:val="center"/>
      </w:pPr>
      <w:r>
        <w:rPr>
          <w:i/>
          <w:color w:val="606060"/>
          <w:sz w:val="18"/>
        </w:rPr>
        <w:t>Figure 3 — Front view. The two dark circular features in the domed housing ("base 2") align with the two fork-arm bores of "Cam Holder" (Axis 3, section 5.3).</w:t>
      </w:r>
    </w:p>
    <w:p>
      <w:r>
        <w:br w:type="page"/>
      </w:r>
    </w:p>
    <w:p>
      <w:pPr>
        <w:pStyle w:val="Heading1"/>
      </w:pPr>
      <w:r>
        <w:t>8. Findings, Risks &amp; Recommendations</w:t>
      </w:r>
    </w:p>
    <w:p>
      <w:pPr>
        <w:pStyle w:val="Heading2"/>
      </w:pPr>
      <w:r>
        <w:t>8.1 Geometry health</w:t>
      </w:r>
    </w:p>
    <w:p>
      <w:pPr>
        <w:pStyle w:val="ListBullet"/>
      </w:pPr>
      <w:r>
        <w:t>24 of 25 located shapes pass BRepCheck_Analyzer validity (no open shells / self-intersections detected).</w:t>
      </w:r>
    </w:p>
    <w:p>
      <w:pPr>
        <w:pStyle w:val="ListBullet"/>
      </w:pPr>
      <w:r>
        <w:t>"Ball Bearing with Four-Bolt Flange_1485N2" (occurrence NAUO2, the pan-shaft's base support bearing) FAILS validity: 2 of its 5 constituent solids are topologically invalid. Recommendation: re-export or repair this part before using this geometry for anything beyond visual review (boolean ops, 3D printing slicing, or FEA meshing on this part specifically are all likely to fail or produce incorrect results).</w:t>
      </w:r>
    </w:p>
    <w:p>
      <w:pPr>
        <w:pStyle w:val="ListBullet"/>
      </w:pPr>
      <w:r>
        <w:t>No duplicate-part or zero-volume solids were found among the 78 leaf solids.</w:t>
      </w:r>
    </w:p>
    <w:p>
      <w:pPr>
        <w:pStyle w:val="ListBullet"/>
      </w:pPr>
      <w:r>
        <w:t>Units are unambiguous and consistent (mm) throughout the file.</w:t>
      </w:r>
    </w:p>
    <w:p>
      <w:pPr>
        <w:pStyle w:val="Heading2"/>
      </w:pPr>
      <w:r>
        <w:t>8.2 Assembly / fit risks</w:t>
      </w:r>
    </w:p>
    <w:p>
      <w:pPr>
        <w:pStyle w:val="ListBullet"/>
      </w:pPr>
      <w:r>
        <w:t>Both tilt-axis wall bearings show true interference against their shafts (514-538 mm3) despite correct nominal clearance — the tilt shaft sub-assembly is not concentric in this exported pose. Recommend re-checking the CATIA assembly constraints for Shaft 2 / Baring 2 shaft against both Wall Ball Bearing_4668K149 instances.</w:t>
      </w:r>
    </w:p>
    <w:p>
      <w:pPr>
        <w:pStyle w:val="ListBullet"/>
      </w:pPr>
      <w:r>
        <w:t>Both wall bearings' outer races also clash with "base 2" (330 mm3 each) and the small 7804K114 bearing clashes with a "motor body" (35.6 mm3) — these housings likely need a proper boolean-cut relief pocket sized to each bearing's actual OD before this could be manufactured as-is.</w:t>
      </w:r>
    </w:p>
    <w:p>
      <w:pPr>
        <w:pStyle w:val="ListBullet"/>
      </w:pPr>
      <w:r>
        <w:t>The pan-shaft support bearing (four-bolt-flange 1485N2) is modeled at a 0.0 mm nominal diametral clearance (25.0 mm shaft vs 25.0 mm bore) — a line-to-line fit with no design margin. In practice this would need to be opened up to a proper running or light press fit (e.g. an H7/g6-class clearance) once real tolerances are applied; as modeled it also happens to be the one part with invalid B-rep topology, so its true intended bore geometry is in question anyway.</w:t>
      </w:r>
    </w:p>
    <w:p>
      <w:pPr>
        <w:pStyle w:val="ListBullet"/>
      </w:pPr>
      <w:r>
        <w:t>The named "Stepper motor 28BYJ-48 5V" is not mechanically connected to any other part in the model — before this file is used as a build reference, confirm whether that motor is meant to drive one of the gear trains (and if so, reposition/re-mate it) or whether it is a leftover/placeholder.</w:t>
      </w:r>
    </w:p>
    <w:p>
      <w:pPr>
        <w:pStyle w:val="Heading2"/>
      </w:pPr>
      <w:r>
        <w:t>8.3 Mechanism / design-intent risks</w:t>
      </w:r>
    </w:p>
    <w:p>
      <w:pPr>
        <w:pStyle w:val="ListBullet"/>
      </w:pPr>
      <w:r>
        <w:t>The "Cam Holder" bracket's pivot axis is geometrically perpendicular to, and not coaxial with, the gear-driven tilt axis (Axis 2). Confirm with the source .CATProduct's assembly constraints whether a third rotational DOF is intended, or whether Cam Holder should in fact be rigidly keyed to Shaft 2 (see 5.3) — this materially changes whether this is a 2-axis or 3-axis pointing mechanism.</w:t>
      </w:r>
    </w:p>
    <w:p>
      <w:pPr>
        <w:pStyle w:val="ListBullet"/>
      </w:pPr>
      <w:r>
        <w:t>Neither drive motor is modeled as an identifiable, sourceable part. Before any torque, duty-cycle, or holding-torque analysis can be performed, a real motor (with a real STEP model and datasheet) needs to be substituted at both drive points.</w:t>
      </w:r>
    </w:p>
    <w:p>
      <w:pPr>
        <w:pStyle w:val="Heading2"/>
      </w:pPr>
      <w:r>
        <w:t>8.4 What this file is (and is not) useful for</w:t>
      </w:r>
    </w:p>
    <w:p>
      <w:r>
        <w:t>Consistent with this file's known status as a reference/inspiration model rather than a manufacturing-ready design: the two verified 3:1 (module 1.125 mm, 20T:60T) gear reduction stages, the pan/tilt axis topology, and the real McMaster-Carr bearing part numbers embedded in the part names (7804K114, 4668K149, 1485N2) are all usable, concrete engineering data points for designing a real mechanism. The placeholder motors, the disconnected stepper part, the un-relieved bearing pockets, and the one invalid-topology bearing solid all need to be resolved before this geometry itself could be built or 3D-printed as-is.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