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7A81" w:rsidRPr="00743B88" w:rsidRDefault="00D57A81" w:rsidP="00D57A81">
      <w:pPr>
        <w:jc w:val="both"/>
        <w:rPr>
          <w:rFonts w:ascii="Conv_GillSansMTPro-Medium" w:hAnsi="Conv_GillSansMTPro-Medium"/>
          <w:b/>
          <w:sz w:val="36"/>
          <w:szCs w:val="36"/>
          <w:shd w:val="clear" w:color="auto" w:fill="FFFFFF"/>
          <w:lang w:val="en-US"/>
        </w:rPr>
      </w:pPr>
      <w:r w:rsidRPr="00743B88">
        <w:rPr>
          <w:rFonts w:ascii="Conv_GillSansMTPro-Medium" w:hAnsi="Conv_GillSansMTPro-Medium"/>
          <w:b/>
          <w:sz w:val="36"/>
          <w:szCs w:val="36"/>
          <w:shd w:val="clear" w:color="auto" w:fill="FFFFFF"/>
          <w:lang w:val="en-US"/>
        </w:rPr>
        <w:t xml:space="preserve">HCI, Design, User Experience, Accessibility &amp; Innovation Technologies Research </w:t>
      </w:r>
      <w:proofErr w:type="spellStart"/>
      <w:r w:rsidRPr="00743B88">
        <w:rPr>
          <w:rFonts w:ascii="Conv_GillSansMTPro-Medium" w:hAnsi="Conv_GillSansMTPro-Medium"/>
          <w:b/>
          <w:sz w:val="36"/>
          <w:szCs w:val="36"/>
          <w:shd w:val="clear" w:color="auto" w:fill="FFFFFF"/>
          <w:lang w:val="en-US"/>
        </w:rPr>
        <w:t>Grou</w:t>
      </w:r>
      <w:proofErr w:type="spellEnd"/>
    </w:p>
    <w:p w:rsidR="009C6FD3" w:rsidRDefault="009C6FD3" w:rsidP="009C6FD3">
      <w:pPr>
        <w:jc w:val="both"/>
      </w:pPr>
      <w:r>
        <w:t>El grupo DUXAIT es un equipo que tiene como objetivo la investigación, el desarrollo y la</w:t>
      </w:r>
      <w:r w:rsidR="00D57A81">
        <w:t xml:space="preserve"> </w:t>
      </w:r>
      <w:r>
        <w:t>difusión de trabajos y proyectos de investigación que contribuyan en las áreas de la</w:t>
      </w:r>
      <w:r w:rsidR="00D57A81">
        <w:t xml:space="preserve"> </w:t>
      </w:r>
      <w:r>
        <w:t>Interacción Humano-Computador (HCI) y en el Desarrollo Tecnológico e Innovación. Se</w:t>
      </w:r>
      <w:r w:rsidR="00D57A81">
        <w:t xml:space="preserve"> </w:t>
      </w:r>
      <w:r>
        <w:t>pretende que este conocimiento científico desarrollado sea aplicable a experiencias reales</w:t>
      </w:r>
      <w:r w:rsidR="00D57A81">
        <w:t xml:space="preserve"> </w:t>
      </w:r>
      <w:r>
        <w:t>en la academia y en la industria, así como servir de base a soluciones sobre problemáticas</w:t>
      </w:r>
      <w:r w:rsidR="00D57A81">
        <w:t xml:space="preserve"> </w:t>
      </w:r>
      <w:r>
        <w:t>de la sociedad acerca de estas áreas, desde una perspectiva tecnológica y multidisciplinar</w:t>
      </w:r>
      <w:r w:rsidR="00D57A81">
        <w:t xml:space="preserve"> </w:t>
      </w:r>
      <w:r>
        <w:t>centrada en el ser humano.</w:t>
      </w:r>
    </w:p>
    <w:p w:rsidR="009C6FD3" w:rsidRPr="00D57A81" w:rsidRDefault="009C6FD3" w:rsidP="009C6FD3">
      <w:pPr>
        <w:jc w:val="both"/>
        <w:rPr>
          <w:b/>
        </w:rPr>
      </w:pPr>
      <w:r w:rsidRPr="00D57A81">
        <w:rPr>
          <w:b/>
        </w:rPr>
        <w:t>Líneas temáticas:</w:t>
      </w:r>
    </w:p>
    <w:p w:rsidR="009C6FD3" w:rsidRDefault="009C6FD3" w:rsidP="00D57A81">
      <w:pPr>
        <w:pStyle w:val="Prrafodelista"/>
        <w:numPr>
          <w:ilvl w:val="0"/>
          <w:numId w:val="6"/>
        </w:numPr>
        <w:jc w:val="both"/>
      </w:pPr>
      <w:r>
        <w:t>Interacción humano-computador</w:t>
      </w:r>
    </w:p>
    <w:p w:rsidR="009C6FD3" w:rsidRDefault="009C6FD3" w:rsidP="00D57A81">
      <w:pPr>
        <w:pStyle w:val="Prrafodelista"/>
        <w:numPr>
          <w:ilvl w:val="0"/>
          <w:numId w:val="6"/>
        </w:numPr>
        <w:jc w:val="both"/>
      </w:pPr>
      <w:r>
        <w:t>Diseño centrado en el usuario</w:t>
      </w:r>
      <w:bookmarkStart w:id="0" w:name="_GoBack"/>
      <w:bookmarkEnd w:id="0"/>
    </w:p>
    <w:p w:rsidR="009C6FD3" w:rsidRDefault="009C6FD3" w:rsidP="00D57A81">
      <w:pPr>
        <w:pStyle w:val="Prrafodelista"/>
        <w:numPr>
          <w:ilvl w:val="0"/>
          <w:numId w:val="6"/>
        </w:numPr>
        <w:jc w:val="both"/>
      </w:pPr>
      <w:r>
        <w:t>Usabilidad y experiencia de usuario</w:t>
      </w:r>
    </w:p>
    <w:p w:rsidR="009C6FD3" w:rsidRDefault="009C6FD3" w:rsidP="00D57A81">
      <w:pPr>
        <w:pStyle w:val="Prrafodelista"/>
        <w:numPr>
          <w:ilvl w:val="0"/>
          <w:numId w:val="6"/>
        </w:numPr>
        <w:jc w:val="both"/>
      </w:pPr>
      <w:r>
        <w:t>Experimentación en ingeniería informática</w:t>
      </w:r>
    </w:p>
    <w:sectPr w:rsidR="009C6F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v_GillSansMTPro-Medium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138C8"/>
    <w:multiLevelType w:val="hybridMultilevel"/>
    <w:tmpl w:val="00203EF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8757A1"/>
    <w:multiLevelType w:val="hybridMultilevel"/>
    <w:tmpl w:val="EB3E2E82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FE769A"/>
    <w:multiLevelType w:val="hybridMultilevel"/>
    <w:tmpl w:val="AD68EAD4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507B2D"/>
    <w:multiLevelType w:val="multilevel"/>
    <w:tmpl w:val="90269C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9975006"/>
    <w:multiLevelType w:val="hybridMultilevel"/>
    <w:tmpl w:val="5ECE6124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2F1D49"/>
    <w:multiLevelType w:val="hybridMultilevel"/>
    <w:tmpl w:val="7104FE7C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FD3"/>
    <w:rsid w:val="0012247B"/>
    <w:rsid w:val="001772D7"/>
    <w:rsid w:val="002E7E9F"/>
    <w:rsid w:val="00346A72"/>
    <w:rsid w:val="00574B4C"/>
    <w:rsid w:val="006A24CB"/>
    <w:rsid w:val="00743B88"/>
    <w:rsid w:val="009811C9"/>
    <w:rsid w:val="009C6FD3"/>
    <w:rsid w:val="00C812C2"/>
    <w:rsid w:val="00D57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7A8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811C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74B4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7A8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811C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74B4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9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0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ncalder</dc:creator>
  <cp:lastModifiedBy>ncalder</cp:lastModifiedBy>
  <cp:revision>2</cp:revision>
  <dcterms:created xsi:type="dcterms:W3CDTF">2020-12-16T23:16:00Z</dcterms:created>
  <dcterms:modified xsi:type="dcterms:W3CDTF">2020-12-16T23:16:00Z</dcterms:modified>
</cp:coreProperties>
</file>