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C0D68" w14:textId="77777777" w:rsidR="009300FC" w:rsidRDefault="00893643">
      <w:pPr>
        <w:spacing w:after="0" w:line="259" w:lineRule="auto"/>
        <w:ind w:left="292" w:firstLine="0"/>
        <w:jc w:val="center"/>
      </w:pPr>
      <w:r>
        <w:rPr>
          <w:sz w:val="40"/>
        </w:rPr>
        <w:t xml:space="preserve"> Manthan C.  </w:t>
      </w:r>
    </w:p>
    <w:p w14:paraId="3B1B07A7" w14:textId="77777777" w:rsidR="009300FC" w:rsidRDefault="00893643">
      <w:pPr>
        <w:spacing w:after="233" w:line="259" w:lineRule="auto"/>
        <w:ind w:left="2513" w:firstLine="0"/>
      </w:pPr>
      <w:r>
        <w:rPr>
          <w:sz w:val="18"/>
        </w:rPr>
        <w:t>Email: XXXXXXX | Mob: XXXXXX | LinkedIn</w:t>
      </w:r>
      <w:r>
        <w:rPr>
          <w:color w:val="0000FF"/>
          <w:sz w:val="18"/>
        </w:rPr>
        <w:t xml:space="preserve">: </w:t>
      </w:r>
      <w:hyperlink r:id="rId5">
        <w:r>
          <w:rPr>
            <w:color w:val="0000FF"/>
            <w:sz w:val="18"/>
            <w:u w:val="single" w:color="0000FF"/>
          </w:rPr>
          <w:t>linkedin.com/in/</w:t>
        </w:r>
        <w:proofErr w:type="spellStart"/>
        <w:r>
          <w:rPr>
            <w:color w:val="0000FF"/>
            <w:sz w:val="18"/>
            <w:u w:val="single" w:color="0000FF"/>
          </w:rPr>
          <w:t>manthan</w:t>
        </w:r>
        <w:proofErr w:type="spellEnd"/>
        <w:r>
          <w:rPr>
            <w:color w:val="0000FF"/>
            <w:sz w:val="18"/>
            <w:u w:val="single" w:color="0000FF"/>
          </w:rPr>
          <w:t>-c</w:t>
        </w:r>
      </w:hyperlink>
      <w:r>
        <w:rPr>
          <w:color w:val="0000FF"/>
          <w:sz w:val="18"/>
        </w:rPr>
        <w:t xml:space="preserve"> </w:t>
      </w:r>
      <w:r>
        <w:rPr>
          <w:sz w:val="18"/>
        </w:rPr>
        <w:t xml:space="preserve">| A: XXXXXXX </w:t>
      </w:r>
    </w:p>
    <w:p w14:paraId="17016657" w14:textId="77777777" w:rsidR="009300FC" w:rsidRDefault="00893643">
      <w:pPr>
        <w:pStyle w:val="Heading1"/>
        <w:ind w:left="1015"/>
      </w:pPr>
      <w:r>
        <w:t xml:space="preserve">SUMMARY </w:t>
      </w:r>
    </w:p>
    <w:p w14:paraId="2BBFD4D3" w14:textId="77777777" w:rsidR="009300FC" w:rsidRDefault="00893643">
      <w:pPr>
        <w:spacing w:after="35" w:line="255" w:lineRule="auto"/>
        <w:ind w:left="1015" w:right="176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415F3D8" wp14:editId="19387DA9">
                <wp:simplePos x="0" y="0"/>
                <wp:positionH relativeFrom="column">
                  <wp:posOffset>0</wp:posOffset>
                </wp:positionH>
                <wp:positionV relativeFrom="paragraph">
                  <wp:posOffset>-383284</wp:posOffset>
                </wp:positionV>
                <wp:extent cx="7759700" cy="977900"/>
                <wp:effectExtent l="0" t="0" r="0" b="0"/>
                <wp:wrapNone/>
                <wp:docPr id="4357" name="Group 4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9700" cy="977900"/>
                          <a:chOff x="0" y="0"/>
                          <a:chExt cx="7759700" cy="977900"/>
                        </a:xfrm>
                      </wpg:grpSpPr>
                      <wps:wsp>
                        <wps:cNvPr id="4717" name="Shape 4717"/>
                        <wps:cNvSpPr/>
                        <wps:spPr>
                          <a:xfrm>
                            <a:off x="0" y="10414"/>
                            <a:ext cx="775335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3350" h="962025">
                                <a:moveTo>
                                  <a:pt x="0" y="0"/>
                                </a:moveTo>
                                <a:lnTo>
                                  <a:pt x="7753350" y="0"/>
                                </a:lnTo>
                                <a:lnTo>
                                  <a:pt x="7753350" y="962025"/>
                                </a:lnTo>
                                <a:lnTo>
                                  <a:pt x="0" y="962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" name="Shape 906"/>
                        <wps:cNvSpPr/>
                        <wps:spPr>
                          <a:xfrm>
                            <a:off x="6350" y="0"/>
                            <a:ext cx="0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77900">
                                <a:moveTo>
                                  <a:pt x="0" y="0"/>
                                </a:moveTo>
                                <a:lnTo>
                                  <a:pt x="0" y="9779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7" name="Shape 907"/>
                        <wps:cNvSpPr/>
                        <wps:spPr>
                          <a:xfrm>
                            <a:off x="7753350" y="0"/>
                            <a:ext cx="0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77900">
                                <a:moveTo>
                                  <a:pt x="0" y="0"/>
                                </a:moveTo>
                                <a:lnTo>
                                  <a:pt x="0" y="9779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9" name="Shape 909"/>
                        <wps:cNvSpPr/>
                        <wps:spPr>
                          <a:xfrm>
                            <a:off x="0" y="971550"/>
                            <a:ext cx="7759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9700">
                                <a:moveTo>
                                  <a:pt x="0" y="0"/>
                                </a:moveTo>
                                <a:lnTo>
                                  <a:pt x="7759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57" style="width:611pt;height:77pt;position:absolute;z-index:-2147482748;mso-position-horizontal-relative:text;mso-position-horizontal:absolute;margin-left:0pt;mso-position-vertical-relative:text;margin-top:-30.1799pt;" coordsize="77597,9779">
                <v:shape id="Shape 4718" style="position:absolute;width:77533;height:9620;left:0;top:104;" coordsize="7753350,962025" path="m0,0l7753350,0l7753350,962025l0,962025l0,0">
                  <v:stroke weight="0pt" endcap="flat" joinstyle="miter" miterlimit="10" on="false" color="#000000" opacity="0"/>
                  <v:fill on="true" color="#f3f3f3"/>
                </v:shape>
                <v:shape id="Shape 906" style="position:absolute;width:0;height:9779;left:63;top:0;" coordsize="0,977900" path="m0,0l0,977900">
                  <v:stroke weight="1pt" endcap="flat" joinstyle="miter" miterlimit="10" on="true" color="#ffffff"/>
                  <v:fill on="false" color="#000000" opacity="0"/>
                </v:shape>
                <v:shape id="Shape 907" style="position:absolute;width:0;height:9779;left:77533;top:0;" coordsize="0,977900" path="m0,0l0,977900">
                  <v:stroke weight="1pt" endcap="flat" joinstyle="miter" miterlimit="10" on="true" color="#ffffff"/>
                  <v:fill on="false" color="#000000" opacity="0"/>
                </v:shape>
                <v:shape id="Shape 909" style="position:absolute;width:77597;height:0;left:0;top:9715;" coordsize="7759700,0" path="m0,0l7759700,0">
                  <v:stroke weight="1pt" endcap="flat" joinstyle="miter" miterlimit="10" on="true" color="#ffffff"/>
                  <v:fill on="false" color="#000000" opacity="0"/>
                </v:shape>
              </v:group>
            </w:pict>
          </mc:Fallback>
        </mc:AlternateContent>
      </w:r>
      <w:r>
        <w:t xml:space="preserve">Having recently graduated with a </w:t>
      </w:r>
      <w:r>
        <w:rPr>
          <w:b/>
        </w:rPr>
        <w:t>Distinction</w:t>
      </w:r>
      <w:r>
        <w:t xml:space="preserve"> in </w:t>
      </w:r>
      <w:r>
        <w:rPr>
          <w:b/>
        </w:rPr>
        <w:t>MSc Construction Project Management</w:t>
      </w:r>
      <w:r>
        <w:t xml:space="preserve"> and </w:t>
      </w:r>
      <w:r>
        <w:t xml:space="preserve">with </w:t>
      </w:r>
      <w:r>
        <w:rPr>
          <w:b/>
        </w:rPr>
        <w:t>2+</w:t>
      </w:r>
      <w:r>
        <w:t xml:space="preserve"> years of experience as a </w:t>
      </w:r>
      <w:r>
        <w:rPr>
          <w:b/>
        </w:rPr>
        <w:t>Design and Execution Engineer</w:t>
      </w:r>
      <w:r>
        <w:t xml:space="preserve">, I am actively seeking opportunities as a </w:t>
      </w:r>
      <w:r>
        <w:rPr>
          <w:b/>
        </w:rPr>
        <w:t>Graduate Project Manager.</w:t>
      </w:r>
      <w:r>
        <w:t xml:space="preserve"> </w:t>
      </w:r>
      <w:r>
        <w:rPr>
          <w:b/>
        </w:rPr>
        <w:t xml:space="preserve">I have full right to work in the UK. </w:t>
      </w:r>
    </w:p>
    <w:p w14:paraId="7954657C" w14:textId="77777777" w:rsidR="009300FC" w:rsidRDefault="00893643">
      <w:pPr>
        <w:spacing w:after="374" w:line="259" w:lineRule="auto"/>
        <w:ind w:left="0" w:firstLine="0"/>
      </w:pPr>
      <w:r>
        <w:rPr>
          <w:sz w:val="5"/>
        </w:rPr>
        <w:t xml:space="preserve"> </w:t>
      </w:r>
    </w:p>
    <w:p w14:paraId="35C64726" w14:textId="77777777" w:rsidR="009300FC" w:rsidRDefault="00893643">
      <w:pPr>
        <w:pStyle w:val="Heading1"/>
        <w:ind w:left="1015"/>
      </w:pPr>
      <w:r>
        <w:t xml:space="preserve">EDUCATION </w:t>
      </w:r>
    </w:p>
    <w:p w14:paraId="12A45573" w14:textId="77777777" w:rsidR="009300FC" w:rsidRDefault="00893643">
      <w:pPr>
        <w:spacing w:after="10" w:line="291" w:lineRule="auto"/>
        <w:ind w:left="960" w:right="963" w:firstLine="0"/>
        <w:jc w:val="center"/>
      </w:pPr>
      <w:r>
        <w:rPr>
          <w:b/>
        </w:rPr>
        <w:t>MSc</w:t>
      </w:r>
      <w:r>
        <w:t xml:space="preserve"> </w:t>
      </w:r>
      <w:r>
        <w:rPr>
          <w:b/>
        </w:rPr>
        <w:t>Construction Project Management, 1</w:t>
      </w:r>
      <w:r>
        <w:rPr>
          <w:b/>
          <w:sz w:val="18"/>
          <w:vertAlign w:val="superscript"/>
        </w:rPr>
        <w:t>st</w:t>
      </w:r>
      <w:r>
        <w:rPr>
          <w:b/>
        </w:rPr>
        <w:t xml:space="preserve"> | Edinburgh Napier University | R</w:t>
      </w:r>
      <w:r>
        <w:rPr>
          <w:b/>
        </w:rPr>
        <w:t>ICS Accredited |</w:t>
      </w:r>
      <w:r>
        <w:t xml:space="preserve"> 2022 - 2023 </w:t>
      </w:r>
      <w:r>
        <w:rPr>
          <w:rFonts w:ascii="Arial" w:eastAsia="Arial" w:hAnsi="Arial" w:cs="Arial"/>
        </w:rPr>
        <w:t xml:space="preserve">● </w:t>
      </w:r>
      <w:r>
        <w:rPr>
          <w:rFonts w:ascii="Arial" w:eastAsia="Arial" w:hAnsi="Arial" w:cs="Arial"/>
        </w:rPr>
        <w:tab/>
      </w:r>
      <w:r>
        <w:rPr>
          <w:b/>
        </w:rPr>
        <w:t xml:space="preserve">Modules: </w:t>
      </w:r>
      <w:r>
        <w:t xml:space="preserve">Project Risk Management </w:t>
      </w:r>
      <w:r>
        <w:rPr>
          <w:b/>
        </w:rPr>
        <w:t>(1</w:t>
      </w:r>
      <w:r>
        <w:rPr>
          <w:b/>
          <w:sz w:val="18"/>
          <w:vertAlign w:val="superscript"/>
        </w:rPr>
        <w:t>st</w:t>
      </w:r>
      <w:r>
        <w:rPr>
          <w:b/>
        </w:rPr>
        <w:t>)</w:t>
      </w:r>
      <w:r>
        <w:t xml:space="preserve">, Building Economics </w:t>
      </w:r>
      <w:r>
        <w:rPr>
          <w:b/>
        </w:rPr>
        <w:t>(1</w:t>
      </w:r>
      <w:r>
        <w:rPr>
          <w:b/>
          <w:sz w:val="18"/>
          <w:vertAlign w:val="superscript"/>
        </w:rPr>
        <w:t>st</w:t>
      </w:r>
      <w:r>
        <w:rPr>
          <w:b/>
        </w:rPr>
        <w:t>)</w:t>
      </w:r>
      <w:r>
        <w:t xml:space="preserve">, Project Appraisal and Finance </w:t>
      </w:r>
      <w:r>
        <w:rPr>
          <w:b/>
        </w:rPr>
        <w:t>(1</w:t>
      </w:r>
      <w:r>
        <w:rPr>
          <w:b/>
          <w:sz w:val="18"/>
          <w:vertAlign w:val="superscript"/>
        </w:rPr>
        <w:t>st</w:t>
      </w:r>
      <w:r>
        <w:rPr>
          <w:b/>
        </w:rPr>
        <w:t>)</w:t>
      </w:r>
      <w:r>
        <w:t xml:space="preserve">. </w:t>
      </w:r>
    </w:p>
    <w:p w14:paraId="456ECBAF" w14:textId="77777777" w:rsidR="009300FC" w:rsidRDefault="00893643">
      <w:pPr>
        <w:numPr>
          <w:ilvl w:val="0"/>
          <w:numId w:val="1"/>
        </w:numPr>
        <w:ind w:hanging="360"/>
      </w:pPr>
      <w:r>
        <w:rPr>
          <w:b/>
        </w:rPr>
        <w:t xml:space="preserve">Dissertation: </w:t>
      </w:r>
      <w:r>
        <w:t xml:space="preserve">Assessing the impact of Building Information Modeling </w:t>
      </w:r>
      <w:r>
        <w:rPr>
          <w:b/>
        </w:rPr>
        <w:t>(BIM)</w:t>
      </w:r>
      <w:r>
        <w:t xml:space="preserve"> on Project Cost and Time Management in Constru</w:t>
      </w:r>
      <w:r>
        <w:t xml:space="preserve">ction Projects </w:t>
      </w:r>
      <w:r>
        <w:rPr>
          <w:b/>
        </w:rPr>
        <w:t>(1</w:t>
      </w:r>
      <w:r>
        <w:rPr>
          <w:b/>
          <w:sz w:val="18"/>
          <w:vertAlign w:val="superscript"/>
        </w:rPr>
        <w:t>st</w:t>
      </w:r>
      <w:r>
        <w:rPr>
          <w:b/>
        </w:rPr>
        <w:t>)</w:t>
      </w:r>
      <w:r>
        <w:t xml:space="preserve"> </w:t>
      </w:r>
    </w:p>
    <w:p w14:paraId="4688C72D" w14:textId="77777777" w:rsidR="009300FC" w:rsidRDefault="00893643">
      <w:pPr>
        <w:spacing w:after="35" w:line="255" w:lineRule="auto"/>
        <w:ind w:left="1015" w:right="176"/>
      </w:pPr>
      <w:proofErr w:type="spellStart"/>
      <w:proofErr w:type="gramStart"/>
      <w:r>
        <w:rPr>
          <w:b/>
        </w:rPr>
        <w:t>B.Tech</w:t>
      </w:r>
      <w:proofErr w:type="spellEnd"/>
      <w:proofErr w:type="gramEnd"/>
      <w:r>
        <w:t xml:space="preserve">: </w:t>
      </w:r>
      <w:r>
        <w:rPr>
          <w:b/>
        </w:rPr>
        <w:t xml:space="preserve">Civil Engineering | Medi-Caps University </w:t>
      </w:r>
      <w:r>
        <w:t xml:space="preserve">| 2016 - 2020 </w:t>
      </w:r>
    </w:p>
    <w:p w14:paraId="084DD195" w14:textId="77777777" w:rsidR="009300FC" w:rsidRDefault="00893643">
      <w:pPr>
        <w:numPr>
          <w:ilvl w:val="0"/>
          <w:numId w:val="1"/>
        </w:numPr>
        <w:ind w:hanging="360"/>
      </w:pPr>
      <w:r>
        <w:rPr>
          <w:b/>
        </w:rPr>
        <w:t xml:space="preserve">Modules: </w:t>
      </w:r>
      <w:r>
        <w:t xml:space="preserve">Construction Quality Control and Management, Quantity Surveying and Estimation </w:t>
      </w:r>
    </w:p>
    <w:p w14:paraId="52B28BE3" w14:textId="2A8B074C" w:rsidR="009300FC" w:rsidRDefault="00893643" w:rsidP="00893643">
      <w:pPr>
        <w:numPr>
          <w:ilvl w:val="0"/>
          <w:numId w:val="1"/>
        </w:numPr>
        <w:ind w:hanging="360"/>
      </w:pPr>
      <w:r>
        <w:rPr>
          <w:b/>
        </w:rPr>
        <w:t xml:space="preserve">Dissertation: </w:t>
      </w:r>
      <w:r>
        <w:t xml:space="preserve">Renovation and Redevelopment of I.T.I College: A </w:t>
      </w:r>
      <w:r>
        <w:t xml:space="preserve">Comprehensive Study and Practical Implementation in Collaboration with VVC Real Infra Private Limited </w:t>
      </w:r>
      <w:r>
        <w:rPr>
          <w:b/>
        </w:rPr>
        <w:t>(1</w:t>
      </w:r>
      <w:r>
        <w:rPr>
          <w:b/>
          <w:sz w:val="18"/>
          <w:vertAlign w:val="superscript"/>
        </w:rPr>
        <w:t>st</w:t>
      </w:r>
      <w:r>
        <w:rPr>
          <w:b/>
        </w:rPr>
        <w:t>)</w:t>
      </w:r>
      <w:r>
        <w:t xml:space="preserve">  </w:t>
      </w:r>
    </w:p>
    <w:p w14:paraId="32A3AE99" w14:textId="77777777" w:rsidR="00893643" w:rsidRDefault="00893643" w:rsidP="00893643">
      <w:pPr>
        <w:ind w:left="1230" w:firstLine="0"/>
      </w:pPr>
    </w:p>
    <w:p w14:paraId="26AD652C" w14:textId="77777777" w:rsidR="009300FC" w:rsidRDefault="00893643">
      <w:pPr>
        <w:pStyle w:val="Heading1"/>
        <w:ind w:left="1015"/>
      </w:pPr>
      <w:r>
        <w:t>WORK EXPERIENCE</w:t>
      </w:r>
      <w:r>
        <w:rPr>
          <w:sz w:val="20"/>
        </w:rPr>
        <w:t xml:space="preserve"> </w:t>
      </w:r>
    </w:p>
    <w:p w14:paraId="650F1D6D" w14:textId="77777777" w:rsidR="009300FC" w:rsidRDefault="00893643">
      <w:pPr>
        <w:ind w:left="1030"/>
      </w:pPr>
      <w:r>
        <w:rPr>
          <w:b/>
        </w:rPr>
        <w:t xml:space="preserve">Design and Execution Engineer </w:t>
      </w:r>
      <w:r>
        <w:t xml:space="preserve">| XXXXXXX | July 2020 - June 2022  </w:t>
      </w:r>
    </w:p>
    <w:p w14:paraId="0FE8D3A4" w14:textId="77777777" w:rsidR="009300FC" w:rsidRDefault="00893643">
      <w:pPr>
        <w:numPr>
          <w:ilvl w:val="0"/>
          <w:numId w:val="2"/>
        </w:numPr>
        <w:spacing w:after="0"/>
        <w:ind w:hanging="360"/>
      </w:pPr>
      <w:r>
        <w:t xml:space="preserve">Managed </w:t>
      </w:r>
      <w:r>
        <w:rPr>
          <w:b/>
        </w:rPr>
        <w:t>30+</w:t>
      </w:r>
      <w:r>
        <w:t xml:space="preserve"> construction projects, commercial and </w:t>
      </w:r>
      <w:r>
        <w:t xml:space="preserve">residential, with </w:t>
      </w:r>
      <w:r>
        <w:rPr>
          <w:b/>
        </w:rPr>
        <w:t>95%</w:t>
      </w:r>
      <w:r>
        <w:t xml:space="preserve"> adherence to scopes, objectives, and quality benchmarks; achieved </w:t>
      </w:r>
      <w:r>
        <w:rPr>
          <w:b/>
        </w:rPr>
        <w:t>10%</w:t>
      </w:r>
      <w:r>
        <w:t xml:space="preserve"> early completion through strategic planning  </w:t>
      </w:r>
    </w:p>
    <w:p w14:paraId="720BE369" w14:textId="77777777" w:rsidR="009300FC" w:rsidRDefault="00893643">
      <w:pPr>
        <w:numPr>
          <w:ilvl w:val="0"/>
          <w:numId w:val="2"/>
        </w:numPr>
        <w:spacing w:after="0"/>
        <w:ind w:hanging="36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7398E38" wp14:editId="6611BB4E">
                <wp:simplePos x="0" y="0"/>
                <wp:positionH relativeFrom="page">
                  <wp:posOffset>0</wp:posOffset>
                </wp:positionH>
                <wp:positionV relativeFrom="page">
                  <wp:posOffset>3905250</wp:posOffset>
                </wp:positionV>
                <wp:extent cx="7759700" cy="12700"/>
                <wp:effectExtent l="0" t="0" r="0" b="0"/>
                <wp:wrapTopAndBottom/>
                <wp:docPr id="4358" name="Group 4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9700" cy="12700"/>
                          <a:chOff x="0" y="0"/>
                          <a:chExt cx="7759700" cy="12700"/>
                        </a:xfrm>
                      </wpg:grpSpPr>
                      <wps:wsp>
                        <wps:cNvPr id="913" name="Shape 913"/>
                        <wps:cNvSpPr/>
                        <wps:spPr>
                          <a:xfrm>
                            <a:off x="0" y="0"/>
                            <a:ext cx="7759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9700">
                                <a:moveTo>
                                  <a:pt x="0" y="0"/>
                                </a:moveTo>
                                <a:lnTo>
                                  <a:pt x="7759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58" style="width:611pt;height:1pt;position:absolute;mso-position-horizontal-relative:page;mso-position-horizontal:absolute;margin-left:0pt;mso-position-vertical-relative:page;margin-top:307.5pt;" coordsize="77597,127">
                <v:shape id="Shape 913" style="position:absolute;width:77597;height:0;left:0;top:0;" coordsize="7759700,0" path="m0,0l7759700,0">
                  <v:stroke weight="1pt" endcap="flat" joinstyle="miter" miterlimit="10" on="true" color="#cccccc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14B8BAE" wp14:editId="5A3A8513">
                <wp:simplePos x="0" y="0"/>
                <wp:positionH relativeFrom="page">
                  <wp:posOffset>0</wp:posOffset>
                </wp:positionH>
                <wp:positionV relativeFrom="page">
                  <wp:posOffset>7334250</wp:posOffset>
                </wp:positionV>
                <wp:extent cx="7759700" cy="12700"/>
                <wp:effectExtent l="0" t="0" r="0" b="0"/>
                <wp:wrapTopAndBottom/>
                <wp:docPr id="4359" name="Group 4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9700" cy="12700"/>
                          <a:chOff x="0" y="0"/>
                          <a:chExt cx="7759700" cy="12700"/>
                        </a:xfrm>
                      </wpg:grpSpPr>
                      <wps:wsp>
                        <wps:cNvPr id="917" name="Shape 917"/>
                        <wps:cNvSpPr/>
                        <wps:spPr>
                          <a:xfrm>
                            <a:off x="0" y="0"/>
                            <a:ext cx="7759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9700">
                                <a:moveTo>
                                  <a:pt x="0" y="0"/>
                                </a:moveTo>
                                <a:lnTo>
                                  <a:pt x="7759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59" style="width:611pt;height:1pt;position:absolute;mso-position-horizontal-relative:page;mso-position-horizontal:absolute;margin-left:0pt;mso-position-vertical-relative:page;margin-top:577.5pt;" coordsize="77597,127">
                <v:shape id="Shape 917" style="position:absolute;width:77597;height:0;left:0;top:0;" coordsize="7759700,0" path="m0,0l7759700,0">
                  <v:stroke weight="1pt" endcap="flat" joinstyle="miter" miterlimit="10" on="true" color="#cccccc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2101534" wp14:editId="0E0A2391">
                <wp:simplePos x="0" y="0"/>
                <wp:positionH relativeFrom="page">
                  <wp:posOffset>0</wp:posOffset>
                </wp:positionH>
                <wp:positionV relativeFrom="page">
                  <wp:posOffset>8604251</wp:posOffset>
                </wp:positionV>
                <wp:extent cx="7759700" cy="12700"/>
                <wp:effectExtent l="0" t="0" r="0" b="0"/>
                <wp:wrapTopAndBottom/>
                <wp:docPr id="4360" name="Group 4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9700" cy="12700"/>
                          <a:chOff x="0" y="0"/>
                          <a:chExt cx="7759700" cy="12700"/>
                        </a:xfrm>
                      </wpg:grpSpPr>
                      <wps:wsp>
                        <wps:cNvPr id="921" name="Shape 921"/>
                        <wps:cNvSpPr/>
                        <wps:spPr>
                          <a:xfrm>
                            <a:off x="0" y="0"/>
                            <a:ext cx="7759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9700">
                                <a:moveTo>
                                  <a:pt x="0" y="0"/>
                                </a:moveTo>
                                <a:lnTo>
                                  <a:pt x="7759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60" style="width:611pt;height:1pt;position:absolute;mso-position-horizontal-relative:page;mso-position-horizontal:absolute;margin-left:0pt;mso-position-vertical-relative:page;margin-top:677.5pt;" coordsize="77597,127">
                <v:shape id="Shape 921" style="position:absolute;width:77597;height:0;left:0;top:0;" coordsize="7759700,0" path="m0,0l7759700,0">
                  <v:stroke weight="1pt" endcap="flat" joinstyle="miter" miterlimit="10" on="true" color="#cccccc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6032394" wp14:editId="3178BD8F">
                <wp:simplePos x="0" y="0"/>
                <wp:positionH relativeFrom="page">
                  <wp:posOffset>0</wp:posOffset>
                </wp:positionH>
                <wp:positionV relativeFrom="page">
                  <wp:posOffset>9696450</wp:posOffset>
                </wp:positionV>
                <wp:extent cx="7759700" cy="12700"/>
                <wp:effectExtent l="0" t="0" r="0" b="0"/>
                <wp:wrapTopAndBottom/>
                <wp:docPr id="4361" name="Group 4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9700" cy="12700"/>
                          <a:chOff x="0" y="0"/>
                          <a:chExt cx="7759700" cy="12700"/>
                        </a:xfrm>
                      </wpg:grpSpPr>
                      <wps:wsp>
                        <wps:cNvPr id="925" name="Shape 925"/>
                        <wps:cNvSpPr/>
                        <wps:spPr>
                          <a:xfrm>
                            <a:off x="0" y="0"/>
                            <a:ext cx="7759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9700">
                                <a:moveTo>
                                  <a:pt x="0" y="0"/>
                                </a:moveTo>
                                <a:lnTo>
                                  <a:pt x="7759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61" style="width:611pt;height:1pt;position:absolute;mso-position-horizontal-relative:page;mso-position-horizontal:absolute;margin-left:0pt;mso-position-vertical-relative:page;margin-top:763.5pt;" coordsize="77597,127">
                <v:shape id="Shape 925" style="position:absolute;width:77597;height:0;left:0;top:0;" coordsize="7759700,0" path="m0,0l7759700,0">
                  <v:stroke weight="1pt" endcap="flat" joinstyle="miter" miterlimit="10" on="true" color="#cccccc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 xml:space="preserve">Developed and executed quantifiable project plans, enhancing contract management to achieve a </w:t>
      </w:r>
      <w:r>
        <w:rPr>
          <w:b/>
        </w:rPr>
        <w:t>20%</w:t>
      </w:r>
      <w:r>
        <w:t xml:space="preserve"> improvement in r</w:t>
      </w:r>
      <w:r>
        <w:t xml:space="preserve">esource allocation efficiency </w:t>
      </w:r>
    </w:p>
    <w:p w14:paraId="4D20331F" w14:textId="77777777" w:rsidR="009300FC" w:rsidRDefault="00893643">
      <w:pPr>
        <w:numPr>
          <w:ilvl w:val="0"/>
          <w:numId w:val="2"/>
        </w:numPr>
        <w:spacing w:after="111"/>
        <w:ind w:hanging="360"/>
      </w:pPr>
      <w:r>
        <w:t xml:space="preserve">Achieved </w:t>
      </w:r>
      <w:r>
        <w:rPr>
          <w:b/>
        </w:rPr>
        <w:t>11%</w:t>
      </w:r>
      <w:r>
        <w:t xml:space="preserve"> average cost savings through strategic procurement and cost control measures </w:t>
      </w:r>
    </w:p>
    <w:p w14:paraId="67560F64" w14:textId="77777777" w:rsidR="009300FC" w:rsidRDefault="00893643">
      <w:pPr>
        <w:ind w:left="1030"/>
      </w:pPr>
      <w:r>
        <w:rPr>
          <w:b/>
        </w:rPr>
        <w:t>Assistant Site Manager - Intern</w:t>
      </w:r>
      <w:r>
        <w:t xml:space="preserve"> | XXXXXXXX | January 2020 - March 2020  </w:t>
      </w:r>
    </w:p>
    <w:p w14:paraId="6B995514" w14:textId="77777777" w:rsidR="009300FC" w:rsidRDefault="00893643">
      <w:pPr>
        <w:numPr>
          <w:ilvl w:val="0"/>
          <w:numId w:val="2"/>
        </w:numPr>
        <w:ind w:hanging="360"/>
      </w:pPr>
      <w:r>
        <w:t xml:space="preserve">Led renovation of </w:t>
      </w:r>
      <w:r>
        <w:rPr>
          <w:b/>
        </w:rPr>
        <w:t>28,000 sq. ft.</w:t>
      </w:r>
      <w:r>
        <w:t xml:space="preserve"> college, meeting specs and d</w:t>
      </w:r>
      <w:r>
        <w:t xml:space="preserve">eadlines, achieving a </w:t>
      </w:r>
      <w:r>
        <w:rPr>
          <w:b/>
        </w:rPr>
        <w:t>10%</w:t>
      </w:r>
      <w:r>
        <w:t xml:space="preserve"> efficiency increase. </w:t>
      </w:r>
    </w:p>
    <w:p w14:paraId="7461D3BA" w14:textId="77777777" w:rsidR="009300FC" w:rsidRDefault="00893643">
      <w:pPr>
        <w:numPr>
          <w:ilvl w:val="0"/>
          <w:numId w:val="2"/>
        </w:numPr>
        <w:spacing w:after="149"/>
        <w:ind w:hanging="360"/>
      </w:pPr>
      <w:r>
        <w:t xml:space="preserve">Conducted safety inspections across </w:t>
      </w:r>
      <w:r>
        <w:rPr>
          <w:b/>
        </w:rPr>
        <w:t>6</w:t>
      </w:r>
      <w:r>
        <w:t xml:space="preserve"> project sections to ensure compliance with regulations </w:t>
      </w:r>
    </w:p>
    <w:p w14:paraId="68048353" w14:textId="77777777" w:rsidR="009300FC" w:rsidRDefault="00893643">
      <w:pPr>
        <w:spacing w:after="35" w:line="255" w:lineRule="auto"/>
        <w:ind w:left="1015" w:right="176"/>
      </w:pPr>
      <w:r>
        <w:rPr>
          <w:b/>
        </w:rPr>
        <w:t xml:space="preserve">Construction Site Engineer - Trainee </w:t>
      </w:r>
      <w:r>
        <w:t xml:space="preserve">| XXXXXXXXX | June 2019 – July 2019  </w:t>
      </w:r>
    </w:p>
    <w:p w14:paraId="102EF1A1" w14:textId="77777777" w:rsidR="009300FC" w:rsidRDefault="00893643">
      <w:pPr>
        <w:numPr>
          <w:ilvl w:val="0"/>
          <w:numId w:val="2"/>
        </w:numPr>
        <w:ind w:hanging="360"/>
      </w:pPr>
      <w:r>
        <w:t>Optimized project execution with detail</w:t>
      </w:r>
      <w:r>
        <w:t xml:space="preserve">ed plans and workflows, aligning processes with goals and reducing rework by </w:t>
      </w:r>
      <w:r>
        <w:rPr>
          <w:b/>
        </w:rPr>
        <w:t>20%</w:t>
      </w:r>
      <w:r>
        <w:t xml:space="preserve"> </w:t>
      </w:r>
    </w:p>
    <w:p w14:paraId="73F8653B" w14:textId="77777777" w:rsidR="009300FC" w:rsidRDefault="00893643">
      <w:pPr>
        <w:numPr>
          <w:ilvl w:val="0"/>
          <w:numId w:val="2"/>
        </w:numPr>
        <w:spacing w:after="149"/>
        <w:ind w:hanging="360"/>
      </w:pPr>
      <w:r>
        <w:t xml:space="preserve">Resolved challenges early for flawless execution, meeting quality standards and deadlines for project success </w:t>
      </w:r>
    </w:p>
    <w:p w14:paraId="1B508E09" w14:textId="77777777" w:rsidR="009300FC" w:rsidRDefault="00893643">
      <w:pPr>
        <w:ind w:left="1030"/>
      </w:pPr>
      <w:r>
        <w:rPr>
          <w:b/>
        </w:rPr>
        <w:t>Project Management - Trainee</w:t>
      </w:r>
      <w:r>
        <w:t xml:space="preserve"> | XXXXXXXX | June 2017 – June 2017</w:t>
      </w:r>
      <w:r>
        <w:t xml:space="preserve">  </w:t>
      </w:r>
    </w:p>
    <w:p w14:paraId="7C659DA6" w14:textId="77777777" w:rsidR="009300FC" w:rsidRDefault="00893643">
      <w:pPr>
        <w:numPr>
          <w:ilvl w:val="0"/>
          <w:numId w:val="2"/>
        </w:numPr>
        <w:spacing w:after="205"/>
        <w:ind w:hanging="360"/>
      </w:pPr>
      <w:r>
        <w:t xml:space="preserve">Collaborated with project managers on construction projects, fostering teamwork and project understanding. </w:t>
      </w:r>
    </w:p>
    <w:p w14:paraId="615DD3DA" w14:textId="77777777" w:rsidR="009300FC" w:rsidRDefault="00893643">
      <w:pPr>
        <w:spacing w:before="17" w:after="374" w:line="259" w:lineRule="auto"/>
        <w:ind w:left="0" w:firstLine="0"/>
      </w:pPr>
      <w:r>
        <w:rPr>
          <w:sz w:val="5"/>
        </w:rPr>
        <w:t xml:space="preserve"> </w:t>
      </w:r>
    </w:p>
    <w:p w14:paraId="6795376C" w14:textId="77777777" w:rsidR="009300FC" w:rsidRDefault="00893643">
      <w:pPr>
        <w:pStyle w:val="Heading1"/>
        <w:ind w:left="1015"/>
      </w:pPr>
      <w:r>
        <w:t xml:space="preserve">EXTRACURRICULAR ACTIVITIES  </w:t>
      </w:r>
    </w:p>
    <w:p w14:paraId="627C1348" w14:textId="77777777" w:rsidR="009300FC" w:rsidRDefault="00893643">
      <w:pPr>
        <w:numPr>
          <w:ilvl w:val="0"/>
          <w:numId w:val="3"/>
        </w:numPr>
        <w:ind w:hanging="360"/>
      </w:pPr>
      <w:r>
        <w:rPr>
          <w:b/>
        </w:rPr>
        <w:t xml:space="preserve">Community Project Volunteer: </w:t>
      </w:r>
      <w:r>
        <w:t xml:space="preserve">Contributed </w:t>
      </w:r>
      <w:r>
        <w:rPr>
          <w:b/>
        </w:rPr>
        <w:t>200+</w:t>
      </w:r>
      <w:r>
        <w:t xml:space="preserve"> hours building a public temple </w:t>
      </w:r>
    </w:p>
    <w:p w14:paraId="4CFCA452" w14:textId="77777777" w:rsidR="009300FC" w:rsidRDefault="00893643">
      <w:pPr>
        <w:numPr>
          <w:ilvl w:val="0"/>
          <w:numId w:val="3"/>
        </w:numPr>
        <w:ind w:hanging="360"/>
      </w:pPr>
      <w:r>
        <w:rPr>
          <w:b/>
        </w:rPr>
        <w:t xml:space="preserve">Community Event Coordinator: </w:t>
      </w:r>
      <w:r>
        <w:t>Organiz</w:t>
      </w:r>
      <w:r>
        <w:t xml:space="preserve">ed </w:t>
      </w:r>
      <w:r>
        <w:rPr>
          <w:b/>
        </w:rPr>
        <w:t>5</w:t>
      </w:r>
      <w:r>
        <w:t xml:space="preserve"> successful Dandiya events with </w:t>
      </w:r>
      <w:r>
        <w:rPr>
          <w:b/>
        </w:rPr>
        <w:t>260+</w:t>
      </w:r>
      <w:r>
        <w:t xml:space="preserve"> participants. </w:t>
      </w:r>
    </w:p>
    <w:p w14:paraId="1338BE99" w14:textId="77777777" w:rsidR="009300FC" w:rsidRDefault="00893643">
      <w:pPr>
        <w:numPr>
          <w:ilvl w:val="0"/>
          <w:numId w:val="3"/>
        </w:numPr>
        <w:ind w:hanging="360"/>
      </w:pPr>
      <w:r>
        <w:rPr>
          <w:b/>
        </w:rPr>
        <w:t xml:space="preserve">Drip Irrigation Volunteer: </w:t>
      </w:r>
      <w:r>
        <w:t xml:space="preserve">Increased crop yield by </w:t>
      </w:r>
      <w:r>
        <w:rPr>
          <w:b/>
        </w:rPr>
        <w:t>30%</w:t>
      </w:r>
      <w:r>
        <w:t xml:space="preserve"> for </w:t>
      </w:r>
      <w:r>
        <w:rPr>
          <w:b/>
        </w:rPr>
        <w:t>50+</w:t>
      </w:r>
      <w:r>
        <w:t xml:space="preserve"> farmers </w:t>
      </w:r>
      <w:r>
        <w:rPr>
          <w:b/>
        </w:rPr>
        <w:t xml:space="preserve"> </w:t>
      </w:r>
    </w:p>
    <w:p w14:paraId="02F4C123" w14:textId="77777777" w:rsidR="009300FC" w:rsidRDefault="00893643">
      <w:pPr>
        <w:numPr>
          <w:ilvl w:val="0"/>
          <w:numId w:val="3"/>
        </w:numPr>
        <w:spacing w:after="203"/>
        <w:ind w:hanging="360"/>
      </w:pPr>
      <w:r>
        <w:rPr>
          <w:b/>
        </w:rPr>
        <w:t xml:space="preserve">Cloth Donation Organizer: </w:t>
      </w:r>
      <w:r>
        <w:t xml:space="preserve">Helped </w:t>
      </w:r>
      <w:r>
        <w:rPr>
          <w:b/>
        </w:rPr>
        <w:t>20+</w:t>
      </w:r>
      <w:r>
        <w:t xml:space="preserve"> families annually with clothing donations</w:t>
      </w:r>
      <w:r>
        <w:rPr>
          <w:b/>
        </w:rPr>
        <w:t xml:space="preserve"> </w:t>
      </w:r>
    </w:p>
    <w:p w14:paraId="02A20F1F" w14:textId="77777777" w:rsidR="009300FC" w:rsidRDefault="00893643">
      <w:pPr>
        <w:spacing w:before="19" w:after="375" w:line="259" w:lineRule="auto"/>
        <w:ind w:left="0" w:firstLine="0"/>
      </w:pPr>
      <w:r>
        <w:rPr>
          <w:sz w:val="5"/>
        </w:rPr>
        <w:lastRenderedPageBreak/>
        <w:t xml:space="preserve"> </w:t>
      </w:r>
    </w:p>
    <w:p w14:paraId="1E2ABC9B" w14:textId="77777777" w:rsidR="009300FC" w:rsidRDefault="00893643">
      <w:pPr>
        <w:pStyle w:val="Heading1"/>
        <w:ind w:left="1015"/>
      </w:pPr>
      <w:r>
        <w:t xml:space="preserve">LANGUAGES, SKILLS AND </w:t>
      </w:r>
      <w:r>
        <w:t>CERTIFICATES</w:t>
      </w:r>
      <w:r>
        <w:rPr>
          <w:sz w:val="22"/>
        </w:rPr>
        <w:t xml:space="preserve">  </w:t>
      </w:r>
    </w:p>
    <w:p w14:paraId="68925474" w14:textId="77777777" w:rsidR="009300FC" w:rsidRDefault="00893643">
      <w:pPr>
        <w:numPr>
          <w:ilvl w:val="0"/>
          <w:numId w:val="4"/>
        </w:numPr>
        <w:ind w:right="177" w:hanging="360"/>
      </w:pPr>
      <w:r>
        <w:rPr>
          <w:b/>
        </w:rPr>
        <w:t>Languages:</w:t>
      </w:r>
      <w:r>
        <w:t xml:space="preserve"> English (fluent), Hindi (fluent</w:t>
      </w:r>
      <w:proofErr w:type="gramStart"/>
      <w:r>
        <w:t>) ,</w:t>
      </w:r>
      <w:proofErr w:type="gramEnd"/>
      <w:r>
        <w:t xml:space="preserve"> Malvi (fluent) </w:t>
      </w:r>
    </w:p>
    <w:p w14:paraId="50BEC9A5" w14:textId="77777777" w:rsidR="009300FC" w:rsidRDefault="00893643">
      <w:pPr>
        <w:numPr>
          <w:ilvl w:val="0"/>
          <w:numId w:val="4"/>
        </w:numPr>
        <w:spacing w:after="226"/>
        <w:ind w:right="177" w:hanging="360"/>
      </w:pPr>
      <w:r>
        <w:rPr>
          <w:b/>
        </w:rPr>
        <w:t>Skills:</w:t>
      </w:r>
      <w:r>
        <w:t xml:space="preserve"> MS Office, MS Project, AutoCAD, Google SketchUp, V-Ray, 3ds Max, SAP, Data Analysis, NEC3/NEC4 </w:t>
      </w:r>
      <w:r>
        <w:rPr>
          <w:rFonts w:ascii="Arial" w:eastAsia="Arial" w:hAnsi="Arial" w:cs="Arial"/>
        </w:rPr>
        <w:t xml:space="preserve">● </w:t>
      </w:r>
      <w:r>
        <w:rPr>
          <w:rFonts w:ascii="Arial" w:eastAsia="Arial" w:hAnsi="Arial" w:cs="Arial"/>
        </w:rPr>
        <w:tab/>
      </w:r>
      <w:r>
        <w:rPr>
          <w:b/>
        </w:rPr>
        <w:t>Certifications:</w:t>
      </w:r>
      <w:r>
        <w:t xml:space="preserve"> CSCS, SMSTS, UK Driving License, Accenture and CBRE PM Vi</w:t>
      </w:r>
      <w:r>
        <w:t xml:space="preserve">rtual Experience Program. </w:t>
      </w:r>
    </w:p>
    <w:p w14:paraId="424AA12C" w14:textId="77777777" w:rsidR="009300FC" w:rsidRDefault="00893643">
      <w:pPr>
        <w:spacing w:before="149" w:after="0" w:line="259" w:lineRule="auto"/>
        <w:ind w:left="427" w:firstLine="0"/>
        <w:jc w:val="center"/>
      </w:pPr>
      <w:r>
        <w:t xml:space="preserve">References Available on Request </w:t>
      </w:r>
    </w:p>
    <w:sectPr w:rsidR="009300FC">
      <w:pgSz w:w="12240" w:h="15840"/>
      <w:pgMar w:top="1440" w:right="200" w:bottom="144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F4FF4"/>
    <w:multiLevelType w:val="hybridMultilevel"/>
    <w:tmpl w:val="1E3AF098"/>
    <w:lvl w:ilvl="0" w:tplc="8D72C0F0">
      <w:start w:val="1"/>
      <w:numFmt w:val="bullet"/>
      <w:lvlText w:val="●"/>
      <w:lvlJc w:val="left"/>
      <w:pPr>
        <w:ind w:left="1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DCC44A">
      <w:start w:val="1"/>
      <w:numFmt w:val="bullet"/>
      <w:lvlText w:val="o"/>
      <w:lvlJc w:val="left"/>
      <w:pPr>
        <w:ind w:left="2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D4AEF6">
      <w:start w:val="1"/>
      <w:numFmt w:val="bullet"/>
      <w:lvlText w:val="▪"/>
      <w:lvlJc w:val="left"/>
      <w:pPr>
        <w:ind w:left="3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4615D4">
      <w:start w:val="1"/>
      <w:numFmt w:val="bullet"/>
      <w:lvlText w:val="•"/>
      <w:lvlJc w:val="left"/>
      <w:pPr>
        <w:ind w:left="3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5051A6">
      <w:start w:val="1"/>
      <w:numFmt w:val="bullet"/>
      <w:lvlText w:val="o"/>
      <w:lvlJc w:val="left"/>
      <w:pPr>
        <w:ind w:left="4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AEA852">
      <w:start w:val="1"/>
      <w:numFmt w:val="bullet"/>
      <w:lvlText w:val="▪"/>
      <w:lvlJc w:val="left"/>
      <w:pPr>
        <w:ind w:left="5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9A1E12">
      <w:start w:val="1"/>
      <w:numFmt w:val="bullet"/>
      <w:lvlText w:val="•"/>
      <w:lvlJc w:val="left"/>
      <w:pPr>
        <w:ind w:left="59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CA496C">
      <w:start w:val="1"/>
      <w:numFmt w:val="bullet"/>
      <w:lvlText w:val="o"/>
      <w:lvlJc w:val="left"/>
      <w:pPr>
        <w:ind w:left="66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A0A7F2">
      <w:start w:val="1"/>
      <w:numFmt w:val="bullet"/>
      <w:lvlText w:val="▪"/>
      <w:lvlJc w:val="left"/>
      <w:pPr>
        <w:ind w:left="7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F56379"/>
    <w:multiLevelType w:val="hybridMultilevel"/>
    <w:tmpl w:val="ED46197A"/>
    <w:lvl w:ilvl="0" w:tplc="BFE65678">
      <w:start w:val="1"/>
      <w:numFmt w:val="bullet"/>
      <w:lvlText w:val="●"/>
      <w:lvlJc w:val="left"/>
      <w:pPr>
        <w:ind w:left="1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4AC766">
      <w:start w:val="1"/>
      <w:numFmt w:val="bullet"/>
      <w:lvlText w:val="o"/>
      <w:lvlJc w:val="left"/>
      <w:pPr>
        <w:ind w:left="2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F44E5A">
      <w:start w:val="1"/>
      <w:numFmt w:val="bullet"/>
      <w:lvlText w:val="▪"/>
      <w:lvlJc w:val="left"/>
      <w:pPr>
        <w:ind w:left="3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8E38FE">
      <w:start w:val="1"/>
      <w:numFmt w:val="bullet"/>
      <w:lvlText w:val="•"/>
      <w:lvlJc w:val="left"/>
      <w:pPr>
        <w:ind w:left="3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FC7CC4">
      <w:start w:val="1"/>
      <w:numFmt w:val="bullet"/>
      <w:lvlText w:val="o"/>
      <w:lvlJc w:val="left"/>
      <w:pPr>
        <w:ind w:left="4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5EA8A0">
      <w:start w:val="1"/>
      <w:numFmt w:val="bullet"/>
      <w:lvlText w:val="▪"/>
      <w:lvlJc w:val="left"/>
      <w:pPr>
        <w:ind w:left="5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0EC956">
      <w:start w:val="1"/>
      <w:numFmt w:val="bullet"/>
      <w:lvlText w:val="•"/>
      <w:lvlJc w:val="left"/>
      <w:pPr>
        <w:ind w:left="59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98BC64">
      <w:start w:val="1"/>
      <w:numFmt w:val="bullet"/>
      <w:lvlText w:val="o"/>
      <w:lvlJc w:val="left"/>
      <w:pPr>
        <w:ind w:left="66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0ADEE8">
      <w:start w:val="1"/>
      <w:numFmt w:val="bullet"/>
      <w:lvlText w:val="▪"/>
      <w:lvlJc w:val="left"/>
      <w:pPr>
        <w:ind w:left="7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F1A2A01"/>
    <w:multiLevelType w:val="hybridMultilevel"/>
    <w:tmpl w:val="466E5EFC"/>
    <w:lvl w:ilvl="0" w:tplc="6BF05780">
      <w:start w:val="1"/>
      <w:numFmt w:val="bullet"/>
      <w:lvlText w:val="●"/>
      <w:lvlJc w:val="left"/>
      <w:pPr>
        <w:ind w:left="1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405B3E">
      <w:start w:val="1"/>
      <w:numFmt w:val="bullet"/>
      <w:lvlText w:val="o"/>
      <w:lvlJc w:val="left"/>
      <w:pPr>
        <w:ind w:left="2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EA27CC">
      <w:start w:val="1"/>
      <w:numFmt w:val="bullet"/>
      <w:lvlText w:val="▪"/>
      <w:lvlJc w:val="left"/>
      <w:pPr>
        <w:ind w:left="3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B0DC9C">
      <w:start w:val="1"/>
      <w:numFmt w:val="bullet"/>
      <w:lvlText w:val="•"/>
      <w:lvlJc w:val="left"/>
      <w:pPr>
        <w:ind w:left="3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6A3E38">
      <w:start w:val="1"/>
      <w:numFmt w:val="bullet"/>
      <w:lvlText w:val="o"/>
      <w:lvlJc w:val="left"/>
      <w:pPr>
        <w:ind w:left="4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FA1078">
      <w:start w:val="1"/>
      <w:numFmt w:val="bullet"/>
      <w:lvlText w:val="▪"/>
      <w:lvlJc w:val="left"/>
      <w:pPr>
        <w:ind w:left="5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50001A">
      <w:start w:val="1"/>
      <w:numFmt w:val="bullet"/>
      <w:lvlText w:val="•"/>
      <w:lvlJc w:val="left"/>
      <w:pPr>
        <w:ind w:left="59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78DE4E">
      <w:start w:val="1"/>
      <w:numFmt w:val="bullet"/>
      <w:lvlText w:val="o"/>
      <w:lvlJc w:val="left"/>
      <w:pPr>
        <w:ind w:left="66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A09332">
      <w:start w:val="1"/>
      <w:numFmt w:val="bullet"/>
      <w:lvlText w:val="▪"/>
      <w:lvlJc w:val="left"/>
      <w:pPr>
        <w:ind w:left="7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C801728"/>
    <w:multiLevelType w:val="hybridMultilevel"/>
    <w:tmpl w:val="0B6CB122"/>
    <w:lvl w:ilvl="0" w:tplc="F3581E5A">
      <w:start w:val="1"/>
      <w:numFmt w:val="bullet"/>
      <w:lvlText w:val="●"/>
      <w:lvlJc w:val="left"/>
      <w:pPr>
        <w:ind w:left="1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7E1DFC">
      <w:start w:val="1"/>
      <w:numFmt w:val="bullet"/>
      <w:lvlText w:val="o"/>
      <w:lvlJc w:val="left"/>
      <w:pPr>
        <w:ind w:left="2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DEC6D6">
      <w:start w:val="1"/>
      <w:numFmt w:val="bullet"/>
      <w:lvlText w:val="▪"/>
      <w:lvlJc w:val="left"/>
      <w:pPr>
        <w:ind w:left="3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AAD618">
      <w:start w:val="1"/>
      <w:numFmt w:val="bullet"/>
      <w:lvlText w:val="•"/>
      <w:lvlJc w:val="left"/>
      <w:pPr>
        <w:ind w:left="3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AE8334">
      <w:start w:val="1"/>
      <w:numFmt w:val="bullet"/>
      <w:lvlText w:val="o"/>
      <w:lvlJc w:val="left"/>
      <w:pPr>
        <w:ind w:left="4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7A35BA">
      <w:start w:val="1"/>
      <w:numFmt w:val="bullet"/>
      <w:lvlText w:val="▪"/>
      <w:lvlJc w:val="left"/>
      <w:pPr>
        <w:ind w:left="5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7AA146">
      <w:start w:val="1"/>
      <w:numFmt w:val="bullet"/>
      <w:lvlText w:val="•"/>
      <w:lvlJc w:val="left"/>
      <w:pPr>
        <w:ind w:left="59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70E806">
      <w:start w:val="1"/>
      <w:numFmt w:val="bullet"/>
      <w:lvlText w:val="o"/>
      <w:lvlJc w:val="left"/>
      <w:pPr>
        <w:ind w:left="66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3A8946">
      <w:start w:val="1"/>
      <w:numFmt w:val="bullet"/>
      <w:lvlText w:val="▪"/>
      <w:lvlJc w:val="left"/>
      <w:pPr>
        <w:ind w:left="7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0FC"/>
    <w:rsid w:val="00893643"/>
    <w:rsid w:val="00930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5D91C"/>
  <w15:docId w15:val="{B7B451AE-CE03-4A60-8083-832C4CFC8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" w:line="256" w:lineRule="auto"/>
      <w:ind w:left="1255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1"/>
      <w:ind w:left="103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manthan-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Manthan's CV.docx</dc:title>
  <dc:subject/>
  <dc:creator>Padam Chaudhary</dc:creator>
  <cp:keywords/>
  <cp:lastModifiedBy>Padam Chaudhary</cp:lastModifiedBy>
  <cp:revision>2</cp:revision>
  <dcterms:created xsi:type="dcterms:W3CDTF">2026-03-06T04:50:00Z</dcterms:created>
  <dcterms:modified xsi:type="dcterms:W3CDTF">2026-03-06T04:50:00Z</dcterms:modified>
</cp:coreProperties>
</file>