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253" w:type="dxa"/>
        <w:tblCellMar>
          <w:left w:w="0" w:type="dxa"/>
          <w:right w:w="0" w:type="dxa"/>
        </w:tblCellMar>
      </w:tblPr>
      <w:tblGrid>
        <w:gridCol w:w="4253"/>
      </w:tblGrid>
      <w:tr>
        <w:trPr>
          <w:trHeight w:val="4037"/>
        </w:trPr>
        <w:tc>
          <w:tcPr>
            <w:tcW w:w="4253" w:type="dxa"/>
          </w:tcPr>
          <w:p>
            <w:pPr>
              <w:ind w:left="992"/>
              <w:jc w:val="both"/>
            </w:pPr>
            <w:r>
              <w:t>Aaaaaaaa b Cccccccc ddddd Eeeeeee ffff ggg Hhhhh ii jjj kkkkkkkkkkkkk llllll Mmmmmm (nnn. oooooo ppp Q </w:t>
            </w:r>
          </w:p>
        </w:tc>
      </w:tr>
    </w:tbl>
    <w:p/>
    <w:sectPr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C4"/>
    <w:rsid w:val="004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0E7C"/>
  <w15:chartTrackingRefBased/>
  <w15:docId w15:val="{7F409FDE-B017-4C8A-8C00-CD69F78D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2023-11-29T09:45:00Z</dcterms:created>
  <dcterms:modified xsi:type="dcterms:W3CDTF">2023-11-29T09:45:00Z</dcterms:modified>
</cp:coreProperties>
</file>