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59E4C" w14:textId="77777777" w:rsidR="009E5059" w:rsidRPr="009E5059" w:rsidRDefault="009E5059" w:rsidP="009E5059">
      <w:pPr>
        <w:rPr>
          <w:b/>
          <w:bCs/>
        </w:rPr>
      </w:pPr>
      <w:r w:rsidRPr="009E5059">
        <w:rPr>
          <w:b/>
          <w:bCs/>
        </w:rPr>
        <w:t>Результаты и демонстрация по этапам</w:t>
      </w:r>
    </w:p>
    <w:p w14:paraId="08568C60" w14:textId="77777777" w:rsidR="009E5059" w:rsidRPr="009E5059" w:rsidRDefault="009E5059" w:rsidP="009E5059">
      <w:r w:rsidRPr="009E5059">
        <w:rPr>
          <w:b/>
          <w:bCs/>
        </w:rPr>
        <w:t xml:space="preserve">Этап 1 — Архитектура и </w:t>
      </w:r>
      <w:proofErr w:type="spellStart"/>
      <w:r w:rsidRPr="009E5059">
        <w:rPr>
          <w:b/>
          <w:bCs/>
        </w:rPr>
        <w:t>DevOps</w:t>
      </w:r>
      <w:proofErr w:type="spellEnd"/>
      <w:r w:rsidRPr="009E5059">
        <w:rPr>
          <w:b/>
          <w:bCs/>
        </w:rPr>
        <w:t xml:space="preserve"> (VDS)</w:t>
      </w:r>
      <w:r w:rsidRPr="009E5059">
        <w:br/>
      </w:r>
      <w:r w:rsidRPr="009E5059">
        <w:rPr>
          <w:b/>
          <w:bCs/>
        </w:rPr>
        <w:t>Результат:</w:t>
      </w:r>
    </w:p>
    <w:p w14:paraId="7B53EC47" w14:textId="77777777" w:rsidR="009E5059" w:rsidRPr="009E5059" w:rsidRDefault="009E5059" w:rsidP="009E5059">
      <w:pPr>
        <w:numPr>
          <w:ilvl w:val="0"/>
          <w:numId w:val="1"/>
        </w:numPr>
        <w:rPr>
          <w:lang w:val="en-US"/>
        </w:rPr>
      </w:pPr>
      <w:r w:rsidRPr="009E5059">
        <w:t>Развёрнут</w:t>
      </w:r>
      <w:r w:rsidRPr="009E5059">
        <w:rPr>
          <w:lang w:val="en-US"/>
        </w:rPr>
        <w:t xml:space="preserve"> VDS, </w:t>
      </w:r>
      <w:r w:rsidRPr="009E5059">
        <w:t>настроены</w:t>
      </w:r>
      <w:r w:rsidRPr="009E5059">
        <w:rPr>
          <w:lang w:val="en-US"/>
        </w:rPr>
        <w:t xml:space="preserve"> Docker/Docker Compose, reverse-proxy (nginx), </w:t>
      </w:r>
      <w:r w:rsidRPr="009E5059">
        <w:t>логирование</w:t>
      </w:r>
      <w:r w:rsidRPr="009E5059">
        <w:rPr>
          <w:lang w:val="en-US"/>
        </w:rPr>
        <w:t>.</w:t>
      </w:r>
    </w:p>
    <w:p w14:paraId="5D9C62D7" w14:textId="77777777" w:rsidR="009E5059" w:rsidRPr="009E5059" w:rsidRDefault="009E5059" w:rsidP="009E5059">
      <w:pPr>
        <w:numPr>
          <w:ilvl w:val="0"/>
          <w:numId w:val="1"/>
        </w:numPr>
        <w:rPr>
          <w:lang w:val="en-US"/>
        </w:rPr>
      </w:pPr>
      <w:r w:rsidRPr="009E5059">
        <w:t>Выпущены</w:t>
      </w:r>
      <w:r w:rsidRPr="009E5059">
        <w:rPr>
          <w:lang w:val="en-US"/>
        </w:rPr>
        <w:t xml:space="preserve"> </w:t>
      </w:r>
      <w:r w:rsidRPr="009E5059">
        <w:t>и</w:t>
      </w:r>
      <w:r w:rsidRPr="009E5059">
        <w:rPr>
          <w:lang w:val="en-US"/>
        </w:rPr>
        <w:t xml:space="preserve"> </w:t>
      </w:r>
      <w:proofErr w:type="spellStart"/>
      <w:r w:rsidRPr="009E5059">
        <w:t>автопродлеваются</w:t>
      </w:r>
      <w:proofErr w:type="spellEnd"/>
      <w:r w:rsidRPr="009E5059">
        <w:rPr>
          <w:lang w:val="en-US"/>
        </w:rPr>
        <w:t xml:space="preserve"> HTTPS-</w:t>
      </w:r>
      <w:r w:rsidRPr="009E5059">
        <w:t>сертификаты</w:t>
      </w:r>
      <w:r w:rsidRPr="009E5059">
        <w:rPr>
          <w:lang w:val="en-US"/>
        </w:rPr>
        <w:t xml:space="preserve"> (Let’s Encrypt/</w:t>
      </w:r>
      <w:proofErr w:type="spellStart"/>
      <w:r w:rsidRPr="009E5059">
        <w:rPr>
          <w:lang w:val="en-US"/>
        </w:rPr>
        <w:t>Certbot</w:t>
      </w:r>
      <w:proofErr w:type="spellEnd"/>
      <w:r w:rsidRPr="009E5059">
        <w:rPr>
          <w:lang w:val="en-US"/>
        </w:rPr>
        <w:t>).</w:t>
      </w:r>
    </w:p>
    <w:p w14:paraId="5388C678" w14:textId="77777777" w:rsidR="009E5059" w:rsidRPr="009E5059" w:rsidRDefault="009E5059" w:rsidP="009E5059">
      <w:pPr>
        <w:numPr>
          <w:ilvl w:val="0"/>
          <w:numId w:val="1"/>
        </w:numPr>
      </w:pPr>
      <w:r w:rsidRPr="009E5059">
        <w:t xml:space="preserve">Базовый </w:t>
      </w:r>
      <w:proofErr w:type="spellStart"/>
      <w:r w:rsidRPr="009E5059">
        <w:t>IaC</w:t>
      </w:r>
      <w:proofErr w:type="spellEnd"/>
      <w:r w:rsidRPr="009E5059">
        <w:t>-набор (</w:t>
      </w:r>
      <w:proofErr w:type="spellStart"/>
      <w:r w:rsidRPr="009E5059">
        <w:t>Terraform</w:t>
      </w:r>
      <w:proofErr w:type="spellEnd"/>
      <w:r w:rsidRPr="009E5059">
        <w:t>/описание) для воспроизводимого окружения: сеть, DNS/записи, хост.</w:t>
      </w:r>
    </w:p>
    <w:p w14:paraId="4132C6CE" w14:textId="18286E2C" w:rsidR="009E5059" w:rsidRPr="009E5059" w:rsidRDefault="009E5059" w:rsidP="009E5059">
      <w:pPr>
        <w:numPr>
          <w:ilvl w:val="0"/>
          <w:numId w:val="1"/>
        </w:numPr>
        <w:rPr>
          <w:lang w:val="en-US"/>
        </w:rPr>
      </w:pPr>
      <w:r w:rsidRPr="009E5059">
        <w:t xml:space="preserve">CI/CD для фронта и бэка (автосборка, </w:t>
      </w:r>
      <w:proofErr w:type="spellStart"/>
      <w:r w:rsidRPr="009E5059">
        <w:t>автодеплой</w:t>
      </w:r>
      <w:proofErr w:type="spellEnd"/>
      <w:r w:rsidRPr="009E5059">
        <w:t xml:space="preserve"> в </w:t>
      </w:r>
      <w:proofErr w:type="spellStart"/>
      <w:r w:rsidRPr="009E5059">
        <w:t>staging</w:t>
      </w:r>
      <w:proofErr w:type="spellEnd"/>
      <w:r w:rsidRPr="009E5059">
        <w:t>/</w:t>
      </w:r>
      <w:proofErr w:type="spellStart"/>
      <w:r w:rsidRPr="009E5059">
        <w:t>prod</w:t>
      </w:r>
      <w:proofErr w:type="spellEnd"/>
      <w:r w:rsidRPr="009E5059">
        <w:t>).</w:t>
      </w:r>
      <w:r w:rsidRPr="009E5059">
        <w:br/>
      </w:r>
      <w:r w:rsidRPr="009E5059">
        <w:rPr>
          <w:b/>
          <w:bCs/>
        </w:rPr>
        <w:t>Демонстрация/приёмка:</w:t>
      </w:r>
      <w:r w:rsidRPr="009E5059">
        <w:t xml:space="preserve"> доступ к серверу и репозиторию, прогон </w:t>
      </w:r>
      <w:proofErr w:type="spellStart"/>
      <w:r w:rsidRPr="009E5059">
        <w:t>пайплайна</w:t>
      </w:r>
      <w:proofErr w:type="spellEnd"/>
      <w:r w:rsidRPr="009E5059">
        <w:t xml:space="preserve"> «</w:t>
      </w:r>
      <w:proofErr w:type="spellStart"/>
      <w:r w:rsidRPr="009E5059">
        <w:t>commit</w:t>
      </w:r>
      <w:proofErr w:type="spellEnd"/>
      <w:r w:rsidRPr="009E5059">
        <w:t xml:space="preserve"> </w:t>
      </w:r>
      <w:r w:rsidRPr="009E5059">
        <w:t>-&gt;</w:t>
      </w:r>
      <w:r w:rsidRPr="009E5059">
        <w:t xml:space="preserve"> сборка </w:t>
      </w:r>
      <w:r w:rsidRPr="009E5059">
        <w:t>-&gt;</w:t>
      </w:r>
      <w:r w:rsidRPr="009E5059">
        <w:t xml:space="preserve"> деплой», проверка </w:t>
      </w:r>
      <w:proofErr w:type="spellStart"/>
      <w:r w:rsidRPr="009E5059">
        <w:t>автопродления</w:t>
      </w:r>
      <w:proofErr w:type="spellEnd"/>
      <w:r w:rsidRPr="009E5059">
        <w:t xml:space="preserve"> сертификата и доступности сайта по HTTPS. </w:t>
      </w:r>
      <w:r w:rsidRPr="009E5059">
        <w:rPr>
          <w:lang w:val="en-US"/>
        </w:rPr>
        <w:t>(Let’s Encrypt/</w:t>
      </w:r>
      <w:proofErr w:type="spellStart"/>
      <w:r w:rsidRPr="009E5059">
        <w:rPr>
          <w:lang w:val="en-US"/>
        </w:rPr>
        <w:t>Certbot</w:t>
      </w:r>
      <w:proofErr w:type="spellEnd"/>
      <w:r w:rsidRPr="009E5059">
        <w:rPr>
          <w:lang w:val="en-US"/>
        </w:rPr>
        <w:t>; Terraform/</w:t>
      </w:r>
      <w:proofErr w:type="spellStart"/>
      <w:r w:rsidRPr="009E5059">
        <w:rPr>
          <w:lang w:val="en-US"/>
        </w:rPr>
        <w:t>IaC</w:t>
      </w:r>
      <w:proofErr w:type="spellEnd"/>
      <w:r w:rsidRPr="009E5059">
        <w:rPr>
          <w:lang w:val="en-US"/>
        </w:rPr>
        <w:t xml:space="preserve"> — </w:t>
      </w:r>
      <w:r w:rsidRPr="009E5059">
        <w:t>как</w:t>
      </w:r>
      <w:r w:rsidRPr="009E5059">
        <w:rPr>
          <w:lang w:val="en-US"/>
        </w:rPr>
        <w:t xml:space="preserve"> </w:t>
      </w:r>
      <w:r w:rsidRPr="009E5059">
        <w:t>бенчмарк</w:t>
      </w:r>
      <w:r w:rsidRPr="009E5059">
        <w:rPr>
          <w:lang w:val="en-US"/>
        </w:rPr>
        <w:t xml:space="preserve"> </w:t>
      </w:r>
      <w:r w:rsidRPr="009E5059">
        <w:t>практики</w:t>
      </w:r>
      <w:r w:rsidRPr="009E5059">
        <w:rPr>
          <w:lang w:val="en-US"/>
        </w:rPr>
        <w:t>.)</w:t>
      </w:r>
    </w:p>
    <w:p w14:paraId="5401A52D" w14:textId="77777777" w:rsidR="009E5059" w:rsidRPr="009E5059" w:rsidRDefault="009E5059" w:rsidP="009E5059">
      <w:r w:rsidRPr="009E5059">
        <w:rPr>
          <w:b/>
          <w:bCs/>
        </w:rPr>
        <w:t xml:space="preserve">Этап 2 — </w:t>
      </w:r>
      <w:proofErr w:type="spellStart"/>
      <w:r w:rsidRPr="009E5059">
        <w:rPr>
          <w:b/>
          <w:bCs/>
        </w:rPr>
        <w:t>Backend</w:t>
      </w:r>
      <w:proofErr w:type="spellEnd"/>
      <w:r w:rsidRPr="009E5059">
        <w:rPr>
          <w:b/>
          <w:bCs/>
        </w:rPr>
        <w:t xml:space="preserve"> (</w:t>
      </w:r>
      <w:proofErr w:type="spellStart"/>
      <w:r w:rsidRPr="009E5059">
        <w:rPr>
          <w:b/>
          <w:bCs/>
        </w:rPr>
        <w:t>Strapi</w:t>
      </w:r>
      <w:proofErr w:type="spellEnd"/>
      <w:r w:rsidRPr="009E5059">
        <w:rPr>
          <w:b/>
          <w:bCs/>
        </w:rPr>
        <w:t>, моделирование)</w:t>
      </w:r>
      <w:r w:rsidRPr="009E5059">
        <w:br/>
      </w:r>
      <w:r w:rsidRPr="009E5059">
        <w:rPr>
          <w:b/>
          <w:bCs/>
        </w:rPr>
        <w:t>Результат:</w:t>
      </w:r>
    </w:p>
    <w:p w14:paraId="5E2A8F1B" w14:textId="77777777" w:rsidR="009E5059" w:rsidRPr="009E5059" w:rsidRDefault="009E5059" w:rsidP="009E5059">
      <w:pPr>
        <w:numPr>
          <w:ilvl w:val="0"/>
          <w:numId w:val="2"/>
        </w:numPr>
      </w:pPr>
      <w:r w:rsidRPr="009E5059">
        <w:t>Смоделированы типы контента (категории/товары/атрибуты/медиа).</w:t>
      </w:r>
    </w:p>
    <w:p w14:paraId="21C0DDE5" w14:textId="77777777" w:rsidR="009E5059" w:rsidRPr="009E5059" w:rsidRDefault="009E5059" w:rsidP="009E5059">
      <w:pPr>
        <w:numPr>
          <w:ilvl w:val="0"/>
          <w:numId w:val="2"/>
        </w:numPr>
      </w:pPr>
      <w:r w:rsidRPr="009E5059">
        <w:t xml:space="preserve">Включены публичные API: REST (+фильтры/пагинация) и/или </w:t>
      </w:r>
      <w:proofErr w:type="spellStart"/>
      <w:r w:rsidRPr="009E5059">
        <w:t>GraphQL</w:t>
      </w:r>
      <w:proofErr w:type="spellEnd"/>
      <w:r w:rsidRPr="009E5059">
        <w:t>, настроены роли/права.</w:t>
      </w:r>
    </w:p>
    <w:p w14:paraId="7F0D60EC" w14:textId="59F648A0" w:rsidR="009E5059" w:rsidRPr="009E5059" w:rsidRDefault="009E5059" w:rsidP="009E5059">
      <w:pPr>
        <w:numPr>
          <w:ilvl w:val="0"/>
          <w:numId w:val="2"/>
        </w:numPr>
      </w:pPr>
      <w:r w:rsidRPr="009E5059">
        <w:t xml:space="preserve">Черновая документация по схемам и </w:t>
      </w:r>
      <w:proofErr w:type="spellStart"/>
      <w:r w:rsidRPr="009E5059">
        <w:t>эндпоинтам</w:t>
      </w:r>
      <w:proofErr w:type="spellEnd"/>
      <w:r w:rsidRPr="009E5059">
        <w:t>.</w:t>
      </w:r>
      <w:r w:rsidRPr="009E5059">
        <w:br/>
      </w:r>
      <w:r w:rsidRPr="009E5059">
        <w:rPr>
          <w:b/>
          <w:bCs/>
        </w:rPr>
        <w:t>Демонстрация/приёмка:</w:t>
      </w:r>
      <w:r w:rsidRPr="009E5059">
        <w:t xml:space="preserve"> </w:t>
      </w:r>
      <w:proofErr w:type="spellStart"/>
      <w:r w:rsidRPr="009E5059">
        <w:t>Postman</w:t>
      </w:r>
      <w:proofErr w:type="spellEnd"/>
      <w:r w:rsidRPr="009E5059">
        <w:t>-коллекция/</w:t>
      </w:r>
      <w:proofErr w:type="spellStart"/>
      <w:r w:rsidRPr="009E5059">
        <w:t>Swagger</w:t>
      </w:r>
      <w:proofErr w:type="spellEnd"/>
      <w:r w:rsidRPr="009E5059">
        <w:t xml:space="preserve"> для REST и интроспекция/примеры для </w:t>
      </w:r>
      <w:proofErr w:type="spellStart"/>
      <w:r w:rsidRPr="009E5059">
        <w:t>GraphQL</w:t>
      </w:r>
      <w:proofErr w:type="spellEnd"/>
      <w:r w:rsidRPr="009E5059">
        <w:t xml:space="preserve">; показываем реальные ответы API из </w:t>
      </w:r>
      <w:proofErr w:type="spellStart"/>
      <w:r w:rsidRPr="009E5059">
        <w:t>staging</w:t>
      </w:r>
      <w:proofErr w:type="spellEnd"/>
      <w:r w:rsidRPr="009E5059">
        <w:t>.</w:t>
      </w:r>
    </w:p>
    <w:p w14:paraId="3F4C298E" w14:textId="77777777" w:rsidR="009E5059" w:rsidRPr="009E5059" w:rsidRDefault="009E5059" w:rsidP="009E5059">
      <w:r w:rsidRPr="009E5059">
        <w:rPr>
          <w:b/>
          <w:bCs/>
        </w:rPr>
        <w:t xml:space="preserve">Этап 3 — Импорт </w:t>
      </w:r>
      <w:proofErr w:type="spellStart"/>
      <w:r w:rsidRPr="009E5059">
        <w:rPr>
          <w:b/>
          <w:bCs/>
        </w:rPr>
        <w:t>Oasis</w:t>
      </w:r>
      <w:proofErr w:type="spellEnd"/>
      <w:r w:rsidRPr="009E5059">
        <w:rPr>
          <w:b/>
          <w:bCs/>
        </w:rPr>
        <w:t xml:space="preserve"> + медиа + ISR/</w:t>
      </w:r>
      <w:proofErr w:type="spellStart"/>
      <w:r w:rsidRPr="009E5059">
        <w:rPr>
          <w:b/>
          <w:bCs/>
        </w:rPr>
        <w:t>реиндекс</w:t>
      </w:r>
      <w:proofErr w:type="spellEnd"/>
      <w:r w:rsidRPr="009E5059">
        <w:br/>
      </w:r>
      <w:r w:rsidRPr="009E5059">
        <w:rPr>
          <w:b/>
          <w:bCs/>
        </w:rPr>
        <w:t>Результат:</w:t>
      </w:r>
    </w:p>
    <w:p w14:paraId="67E3151C" w14:textId="77777777" w:rsidR="009E5059" w:rsidRPr="009E5059" w:rsidRDefault="009E5059" w:rsidP="009E5059">
      <w:pPr>
        <w:numPr>
          <w:ilvl w:val="0"/>
          <w:numId w:val="3"/>
        </w:numPr>
      </w:pPr>
      <w:r w:rsidRPr="009E5059">
        <w:t>Скрипты импорта каталога/медиа, лог импорта с отчётом об ошибках.</w:t>
      </w:r>
    </w:p>
    <w:p w14:paraId="0DADBBED" w14:textId="671E45FF" w:rsidR="009E5059" w:rsidRPr="009E5059" w:rsidRDefault="009E5059" w:rsidP="009E5059">
      <w:pPr>
        <w:numPr>
          <w:ilvl w:val="0"/>
          <w:numId w:val="3"/>
        </w:numPr>
      </w:pPr>
      <w:r w:rsidRPr="009E5059">
        <w:t>Настроена регенерация страниц без полного билда (Next.js ISR), фоновая переиндексация.</w:t>
      </w:r>
      <w:r w:rsidRPr="009E5059">
        <w:br/>
      </w:r>
      <w:r w:rsidRPr="009E5059">
        <w:rPr>
          <w:b/>
          <w:bCs/>
        </w:rPr>
        <w:t>Демонстрация/приёмка:</w:t>
      </w:r>
      <w:r w:rsidRPr="009E5059">
        <w:t xml:space="preserve"> запускаем импорт, на глазах появляются новые позиции; меняем запись и показываем, что страница обновилась без полного «</w:t>
      </w:r>
      <w:proofErr w:type="spellStart"/>
      <w:r w:rsidRPr="009E5059">
        <w:t>next</w:t>
      </w:r>
      <w:proofErr w:type="spellEnd"/>
      <w:r w:rsidRPr="009E5059">
        <w:t xml:space="preserve"> </w:t>
      </w:r>
      <w:proofErr w:type="spellStart"/>
      <w:r w:rsidRPr="009E5059">
        <w:t>build</w:t>
      </w:r>
      <w:proofErr w:type="spellEnd"/>
      <w:r w:rsidRPr="009E5059">
        <w:t>».</w:t>
      </w:r>
    </w:p>
    <w:p w14:paraId="5D0F2406" w14:textId="77777777" w:rsidR="009E5059" w:rsidRPr="009E5059" w:rsidRDefault="009E5059" w:rsidP="009E5059">
      <w:r w:rsidRPr="009E5059">
        <w:rPr>
          <w:b/>
          <w:bCs/>
        </w:rPr>
        <w:t>Этап 4 — Поиск (</w:t>
      </w:r>
      <w:proofErr w:type="spellStart"/>
      <w:r w:rsidRPr="009E5059">
        <w:rPr>
          <w:b/>
          <w:bCs/>
        </w:rPr>
        <w:t>Meilisearch</w:t>
      </w:r>
      <w:proofErr w:type="spellEnd"/>
      <w:r w:rsidRPr="009E5059">
        <w:rPr>
          <w:b/>
          <w:bCs/>
        </w:rPr>
        <w:t>)</w:t>
      </w:r>
      <w:r w:rsidRPr="009E5059">
        <w:br/>
      </w:r>
      <w:r w:rsidRPr="009E5059">
        <w:rPr>
          <w:b/>
          <w:bCs/>
        </w:rPr>
        <w:t>Результат:</w:t>
      </w:r>
    </w:p>
    <w:p w14:paraId="28E5EB79" w14:textId="77777777" w:rsidR="009E5059" w:rsidRPr="009E5059" w:rsidRDefault="009E5059" w:rsidP="009E5059">
      <w:pPr>
        <w:numPr>
          <w:ilvl w:val="0"/>
          <w:numId w:val="4"/>
        </w:numPr>
      </w:pPr>
      <w:r w:rsidRPr="009E5059">
        <w:t xml:space="preserve">Развёрнут </w:t>
      </w:r>
      <w:proofErr w:type="spellStart"/>
      <w:r w:rsidRPr="009E5059">
        <w:t>Meilisearch</w:t>
      </w:r>
      <w:proofErr w:type="spellEnd"/>
      <w:r w:rsidRPr="009E5059">
        <w:t>, созданы индексы, настроены атрибуты для сортировок и фасетов.</w:t>
      </w:r>
    </w:p>
    <w:p w14:paraId="17874D03" w14:textId="77740DF8" w:rsidR="009E5059" w:rsidRPr="009E5059" w:rsidRDefault="009E5059" w:rsidP="009E5059">
      <w:pPr>
        <w:numPr>
          <w:ilvl w:val="0"/>
          <w:numId w:val="4"/>
        </w:numPr>
      </w:pPr>
      <w:r w:rsidRPr="009E5059">
        <w:t xml:space="preserve">Включены </w:t>
      </w:r>
      <w:proofErr w:type="spellStart"/>
      <w:r w:rsidRPr="009E5059">
        <w:t>facet-search</w:t>
      </w:r>
      <w:proofErr w:type="spellEnd"/>
      <w:r w:rsidRPr="009E5059">
        <w:t xml:space="preserve"> и опечатки (</w:t>
      </w:r>
      <w:proofErr w:type="spellStart"/>
      <w:r w:rsidRPr="009E5059">
        <w:t>typo</w:t>
      </w:r>
      <w:proofErr w:type="spellEnd"/>
      <w:r w:rsidRPr="009E5059">
        <w:t xml:space="preserve"> </w:t>
      </w:r>
      <w:proofErr w:type="spellStart"/>
      <w:r w:rsidRPr="009E5059">
        <w:t>tolerance</w:t>
      </w:r>
      <w:proofErr w:type="spellEnd"/>
      <w:r w:rsidRPr="009E5059">
        <w:t>) с заданными порогами.</w:t>
      </w:r>
      <w:r w:rsidRPr="009E5059">
        <w:br/>
      </w:r>
      <w:r w:rsidRPr="009E5059">
        <w:rPr>
          <w:b/>
          <w:bCs/>
        </w:rPr>
        <w:t>Демонстрация/приёмка:</w:t>
      </w:r>
      <w:r w:rsidRPr="009E5059">
        <w:t xml:space="preserve"> интерактивные примеры: запрос с 1–2 опечатками, проверка счётчиков фасетов и </w:t>
      </w:r>
      <w:proofErr w:type="spellStart"/>
      <w:r w:rsidRPr="009E5059">
        <w:t>facet-search</w:t>
      </w:r>
      <w:proofErr w:type="spellEnd"/>
      <w:r w:rsidRPr="009E5059">
        <w:t>; бенчмарк нескольких запросов.</w:t>
      </w:r>
    </w:p>
    <w:p w14:paraId="3CA22D94" w14:textId="64B049DB" w:rsidR="009E5059" w:rsidRPr="009E5059" w:rsidRDefault="009E5059" w:rsidP="009E5059">
      <w:pPr>
        <w:rPr>
          <w:lang w:val="en-US"/>
        </w:rPr>
      </w:pPr>
      <w:r w:rsidRPr="009E5059">
        <w:rPr>
          <w:b/>
          <w:bCs/>
        </w:rPr>
        <w:lastRenderedPageBreak/>
        <w:t xml:space="preserve">Этап 5 — </w:t>
      </w:r>
      <w:proofErr w:type="spellStart"/>
      <w:r w:rsidRPr="009E5059">
        <w:rPr>
          <w:b/>
          <w:bCs/>
        </w:rPr>
        <w:t>Frontend</w:t>
      </w:r>
      <w:proofErr w:type="spellEnd"/>
      <w:r w:rsidRPr="009E5059">
        <w:rPr>
          <w:b/>
          <w:bCs/>
        </w:rPr>
        <w:t xml:space="preserve"> (Next.js) — разбит на 8 подэтапов</w:t>
      </w:r>
      <w:r w:rsidRPr="009E5059">
        <w:br/>
        <w:t xml:space="preserve">5.1 Архитектура/layout/мета/OG/Schema.org — базовый каркас, </w:t>
      </w:r>
      <w:proofErr w:type="spellStart"/>
      <w:r w:rsidRPr="009E5059">
        <w:t>head</w:t>
      </w:r>
      <w:proofErr w:type="spellEnd"/>
      <w:r w:rsidRPr="009E5059">
        <w:t xml:space="preserve">-теги, </w:t>
      </w:r>
      <w:proofErr w:type="spellStart"/>
      <w:r w:rsidRPr="009E5059">
        <w:t>shared</w:t>
      </w:r>
      <w:proofErr w:type="spellEnd"/>
      <w:r w:rsidRPr="009E5059">
        <w:t>-компоненты.</w:t>
      </w:r>
      <w:r w:rsidRPr="009E5059">
        <w:br/>
        <w:t>5.2 Главная — сборка блоков, баннер/листы.</w:t>
      </w:r>
      <w:r w:rsidRPr="009E5059">
        <w:br/>
        <w:t>5.3 PLP/категории + фильтры/пагинация/сортировки — связка с поиском/фасетами.</w:t>
      </w:r>
      <w:r w:rsidRPr="009E5059">
        <w:br/>
        <w:t>5.4 PDP (модель/вариация) + галерея/атрибуты — карточка товара.</w:t>
      </w:r>
      <w:r w:rsidRPr="009E5059">
        <w:br/>
        <w:t>5.5 Поиск/подсказки/404/</w:t>
      </w:r>
      <w:proofErr w:type="spellStart"/>
      <w:r w:rsidRPr="009E5059">
        <w:t>empty-states</w:t>
      </w:r>
      <w:proofErr w:type="spellEnd"/>
      <w:r w:rsidRPr="009E5059">
        <w:t xml:space="preserve"> — UX сценарии.</w:t>
      </w:r>
      <w:r w:rsidRPr="009E5059">
        <w:br/>
        <w:t>5.6 Статические страницы (оферта/политика/контакты).</w:t>
      </w:r>
      <w:r w:rsidRPr="009E5059">
        <w:br/>
        <w:t>5.7 Портфолио.</w:t>
      </w:r>
      <w:r w:rsidRPr="009E5059">
        <w:br/>
        <w:t>5.8 Оптимизация изображений (</w:t>
      </w:r>
      <w:proofErr w:type="spellStart"/>
      <w:r w:rsidRPr="009E5059">
        <w:t>next</w:t>
      </w:r>
      <w:proofErr w:type="spellEnd"/>
      <w:r w:rsidRPr="009E5059">
        <w:t>/</w:t>
      </w:r>
      <w:proofErr w:type="spellStart"/>
      <w:r w:rsidRPr="009E5059">
        <w:t>image</w:t>
      </w:r>
      <w:proofErr w:type="spellEnd"/>
      <w:r w:rsidRPr="009E5059">
        <w:t xml:space="preserve">, CDN), базовая </w:t>
      </w:r>
      <w:proofErr w:type="spellStart"/>
      <w:r w:rsidRPr="009E5059">
        <w:t>web-perf</w:t>
      </w:r>
      <w:proofErr w:type="spellEnd"/>
      <w:r w:rsidRPr="009E5059">
        <w:t>.</w:t>
      </w:r>
      <w:r w:rsidRPr="009E5059">
        <w:br/>
      </w:r>
      <w:r w:rsidRPr="009E5059">
        <w:rPr>
          <w:b/>
          <w:bCs/>
        </w:rPr>
        <w:t>Демонстрация/приёмка:</w:t>
      </w:r>
      <w:r w:rsidRPr="009E5059">
        <w:t xml:space="preserve"> на каждый подпункт — ссылка на </w:t>
      </w:r>
      <w:proofErr w:type="spellStart"/>
      <w:r w:rsidRPr="009E5059">
        <w:t>staging</w:t>
      </w:r>
      <w:proofErr w:type="spellEnd"/>
      <w:r w:rsidRPr="009E5059">
        <w:t xml:space="preserve">, чек-лист сценариев и короткий </w:t>
      </w:r>
      <w:proofErr w:type="spellStart"/>
      <w:r w:rsidRPr="009E5059">
        <w:t>реторн</w:t>
      </w:r>
      <w:proofErr w:type="spellEnd"/>
      <w:r w:rsidRPr="009E5059">
        <w:t>-видео/</w:t>
      </w:r>
      <w:proofErr w:type="spellStart"/>
      <w:r w:rsidRPr="009E5059">
        <w:t>скринкаст</w:t>
      </w:r>
      <w:proofErr w:type="spellEnd"/>
      <w:r w:rsidRPr="009E5059">
        <w:t>; для страниц каталога/товаров дополнительно показываем, что обновления подтягиваются через ISR.</w:t>
      </w:r>
    </w:p>
    <w:p w14:paraId="34BB572A" w14:textId="77777777" w:rsidR="009E5059" w:rsidRPr="009E5059" w:rsidRDefault="009E5059" w:rsidP="009E5059">
      <w:r w:rsidRPr="009E5059">
        <w:rPr>
          <w:b/>
          <w:bCs/>
        </w:rPr>
        <w:t>Этап 6 — Корзина и оформление (без онлайн-оплаты)</w:t>
      </w:r>
      <w:r w:rsidRPr="009E5059">
        <w:br/>
      </w:r>
      <w:r w:rsidRPr="009E5059">
        <w:rPr>
          <w:b/>
          <w:bCs/>
        </w:rPr>
        <w:t>Результат:</w:t>
      </w:r>
    </w:p>
    <w:p w14:paraId="120BBC47" w14:textId="77777777" w:rsidR="009E5059" w:rsidRPr="009E5059" w:rsidRDefault="009E5059" w:rsidP="009E5059">
      <w:pPr>
        <w:numPr>
          <w:ilvl w:val="0"/>
          <w:numId w:val="5"/>
        </w:numPr>
      </w:pPr>
      <w:r w:rsidRPr="009E5059">
        <w:t xml:space="preserve">Полный флоу: добавление в корзину, адрес/контакты, подтверждение, создание заказа в </w:t>
      </w:r>
      <w:proofErr w:type="spellStart"/>
      <w:r w:rsidRPr="009E5059">
        <w:t>бекенде</w:t>
      </w:r>
      <w:proofErr w:type="spellEnd"/>
      <w:r w:rsidRPr="009E5059">
        <w:t>, сервисные письма.</w:t>
      </w:r>
    </w:p>
    <w:p w14:paraId="6742B759" w14:textId="71FE15B3" w:rsidR="009E5059" w:rsidRPr="009E5059" w:rsidRDefault="009E5059" w:rsidP="009E5059">
      <w:pPr>
        <w:numPr>
          <w:ilvl w:val="0"/>
          <w:numId w:val="5"/>
        </w:numPr>
      </w:pPr>
      <w:r w:rsidRPr="009E5059">
        <w:t>Проброс</w:t>
      </w:r>
      <w:r w:rsidRPr="009E5059">
        <w:rPr>
          <w:lang w:val="en-US"/>
        </w:rPr>
        <w:t xml:space="preserve"> </w:t>
      </w:r>
      <w:r w:rsidRPr="009E5059">
        <w:t>основных</w:t>
      </w:r>
      <w:r w:rsidRPr="009E5059">
        <w:rPr>
          <w:lang w:val="en-US"/>
        </w:rPr>
        <w:t xml:space="preserve"> e-commerce </w:t>
      </w:r>
      <w:r w:rsidRPr="009E5059">
        <w:t>событий</w:t>
      </w:r>
      <w:r w:rsidRPr="009E5059">
        <w:rPr>
          <w:lang w:val="en-US"/>
        </w:rPr>
        <w:t xml:space="preserve"> (</w:t>
      </w:r>
      <w:proofErr w:type="spellStart"/>
      <w:r w:rsidRPr="009E5059">
        <w:rPr>
          <w:lang w:val="en-US"/>
        </w:rPr>
        <w:t>view_item</w:t>
      </w:r>
      <w:proofErr w:type="spellEnd"/>
      <w:r w:rsidRPr="009E5059">
        <w:rPr>
          <w:lang w:val="en-US"/>
        </w:rPr>
        <w:t xml:space="preserve">, </w:t>
      </w:r>
      <w:proofErr w:type="spellStart"/>
      <w:r w:rsidRPr="009E5059">
        <w:rPr>
          <w:lang w:val="en-US"/>
        </w:rPr>
        <w:t>add_to_cart</w:t>
      </w:r>
      <w:proofErr w:type="spellEnd"/>
      <w:r w:rsidRPr="009E5059">
        <w:rPr>
          <w:lang w:val="en-US"/>
        </w:rPr>
        <w:t xml:space="preserve">, </w:t>
      </w:r>
      <w:proofErr w:type="spellStart"/>
      <w:r w:rsidRPr="009E5059">
        <w:rPr>
          <w:lang w:val="en-US"/>
        </w:rPr>
        <w:t>begin_checkout</w:t>
      </w:r>
      <w:proofErr w:type="spellEnd"/>
      <w:r w:rsidRPr="009E5059">
        <w:rPr>
          <w:lang w:val="en-US"/>
        </w:rPr>
        <w:t xml:space="preserve">, purchase-stub) </w:t>
      </w:r>
      <w:r w:rsidRPr="009E5059">
        <w:t>в</w:t>
      </w:r>
      <w:r w:rsidRPr="009E5059">
        <w:rPr>
          <w:lang w:val="en-US"/>
        </w:rPr>
        <w:t xml:space="preserve"> GA4.</w:t>
      </w:r>
      <w:r w:rsidRPr="009E5059">
        <w:rPr>
          <w:lang w:val="en-US"/>
        </w:rPr>
        <w:br/>
      </w:r>
      <w:r w:rsidRPr="009E5059">
        <w:rPr>
          <w:b/>
          <w:bCs/>
        </w:rPr>
        <w:t>Демонстрация/приёмка:</w:t>
      </w:r>
      <w:r w:rsidRPr="009E5059">
        <w:t xml:space="preserve"> создаём тест-заказ, показываем запись в админке/БД и доставку писем; в GA4 </w:t>
      </w:r>
      <w:proofErr w:type="spellStart"/>
      <w:r w:rsidRPr="009E5059">
        <w:t>DebugView</w:t>
      </w:r>
      <w:proofErr w:type="spellEnd"/>
      <w:r w:rsidRPr="009E5059">
        <w:t xml:space="preserve"> видно события.</w:t>
      </w:r>
    </w:p>
    <w:p w14:paraId="0580BD15" w14:textId="77777777" w:rsidR="009E5059" w:rsidRPr="009E5059" w:rsidRDefault="009E5059" w:rsidP="009E5059">
      <w:r w:rsidRPr="009E5059">
        <w:rPr>
          <w:b/>
          <w:bCs/>
        </w:rPr>
        <w:t>Этап 7 — Аналитика/правовые</w:t>
      </w:r>
      <w:r w:rsidRPr="009E5059">
        <w:br/>
      </w:r>
      <w:r w:rsidRPr="009E5059">
        <w:rPr>
          <w:b/>
          <w:bCs/>
        </w:rPr>
        <w:t>Результат:</w:t>
      </w:r>
    </w:p>
    <w:p w14:paraId="36E289C0" w14:textId="77777777" w:rsidR="009E5059" w:rsidRPr="009E5059" w:rsidRDefault="009E5059" w:rsidP="009E5059">
      <w:pPr>
        <w:numPr>
          <w:ilvl w:val="0"/>
          <w:numId w:val="6"/>
        </w:numPr>
      </w:pPr>
      <w:r w:rsidRPr="009E5059">
        <w:t>GA4/</w:t>
      </w:r>
      <w:proofErr w:type="spellStart"/>
      <w:r w:rsidRPr="009E5059">
        <w:t>Tag</w:t>
      </w:r>
      <w:proofErr w:type="spellEnd"/>
      <w:r w:rsidRPr="009E5059">
        <w:t xml:space="preserve"> Manager настроены, события e-</w:t>
      </w:r>
      <w:proofErr w:type="spellStart"/>
      <w:r w:rsidRPr="009E5059">
        <w:t>commerce</w:t>
      </w:r>
      <w:proofErr w:type="spellEnd"/>
      <w:r w:rsidRPr="009E5059">
        <w:t xml:space="preserve"> подключены (минимум: просмотры, добавления, </w:t>
      </w:r>
      <w:proofErr w:type="spellStart"/>
      <w:r w:rsidRPr="009E5059">
        <w:t>чекаут</w:t>
      </w:r>
      <w:proofErr w:type="spellEnd"/>
      <w:r w:rsidRPr="009E5059">
        <w:t>).</w:t>
      </w:r>
    </w:p>
    <w:p w14:paraId="2BCB4A4A" w14:textId="77777777" w:rsidR="009E5059" w:rsidRPr="009E5059" w:rsidRDefault="009E5059" w:rsidP="009E5059">
      <w:pPr>
        <w:numPr>
          <w:ilvl w:val="0"/>
          <w:numId w:val="6"/>
        </w:numPr>
      </w:pPr>
      <w:r w:rsidRPr="009E5059">
        <w:t xml:space="preserve">SEO-блок: Product </w:t>
      </w:r>
      <w:proofErr w:type="spellStart"/>
      <w:r w:rsidRPr="009E5059">
        <w:t>structured</w:t>
      </w:r>
      <w:proofErr w:type="spellEnd"/>
      <w:r w:rsidRPr="009E5059">
        <w:t xml:space="preserve"> </w:t>
      </w:r>
      <w:proofErr w:type="spellStart"/>
      <w:r w:rsidRPr="009E5059">
        <w:t>data</w:t>
      </w:r>
      <w:proofErr w:type="spellEnd"/>
      <w:r w:rsidRPr="009E5059">
        <w:t xml:space="preserve"> (JSON-LD), </w:t>
      </w:r>
      <w:proofErr w:type="spellStart"/>
      <w:r w:rsidRPr="009E5059">
        <w:t>каноникал</w:t>
      </w:r>
      <w:proofErr w:type="spellEnd"/>
      <w:r w:rsidRPr="009E5059">
        <w:t>/мета, базовая карта сайта.</w:t>
      </w:r>
    </w:p>
    <w:p w14:paraId="30EDD3EC" w14:textId="42D3069D" w:rsidR="009E5059" w:rsidRPr="009E5059" w:rsidRDefault="009E5059" w:rsidP="009E5059">
      <w:pPr>
        <w:numPr>
          <w:ilvl w:val="0"/>
          <w:numId w:val="6"/>
        </w:numPr>
      </w:pPr>
      <w:r w:rsidRPr="009E5059">
        <w:t>Страницы оферты/политики/контактов.</w:t>
      </w:r>
      <w:r w:rsidRPr="009E5059">
        <w:br/>
      </w:r>
      <w:r w:rsidRPr="009E5059">
        <w:rPr>
          <w:b/>
          <w:bCs/>
        </w:rPr>
        <w:t>Демонстрация/приёмка:</w:t>
      </w:r>
      <w:r w:rsidRPr="009E5059">
        <w:t xml:space="preserve"> валидаторы (GA4 </w:t>
      </w:r>
      <w:proofErr w:type="spellStart"/>
      <w:r w:rsidRPr="009E5059">
        <w:t>DebugView</w:t>
      </w:r>
      <w:proofErr w:type="spellEnd"/>
      <w:r w:rsidRPr="009E5059">
        <w:t>/</w:t>
      </w:r>
      <w:proofErr w:type="spellStart"/>
      <w:r w:rsidRPr="009E5059">
        <w:t>Realtime</w:t>
      </w:r>
      <w:proofErr w:type="spellEnd"/>
      <w:r w:rsidRPr="009E5059">
        <w:t xml:space="preserve">, Rich </w:t>
      </w:r>
      <w:proofErr w:type="spellStart"/>
      <w:r w:rsidRPr="009E5059">
        <w:t>Results</w:t>
      </w:r>
      <w:proofErr w:type="spellEnd"/>
      <w:r w:rsidRPr="009E5059">
        <w:t xml:space="preserve"> Test), просмотр JSON-LD в исходнике, проверка </w:t>
      </w:r>
      <w:proofErr w:type="spellStart"/>
      <w:r w:rsidRPr="009E5059">
        <w:t>sitemap</w:t>
      </w:r>
      <w:proofErr w:type="spellEnd"/>
      <w:r w:rsidRPr="009E5059">
        <w:t xml:space="preserve"> и </w:t>
      </w:r>
      <w:proofErr w:type="spellStart"/>
      <w:r w:rsidRPr="009E5059">
        <w:t>robots</w:t>
      </w:r>
      <w:proofErr w:type="spellEnd"/>
      <w:r w:rsidRPr="009E5059">
        <w:t>.</w:t>
      </w:r>
    </w:p>
    <w:p w14:paraId="2EE7D2D0" w14:textId="77777777" w:rsidR="009E5059" w:rsidRPr="009E5059" w:rsidRDefault="009E5059" w:rsidP="009E5059">
      <w:r w:rsidRPr="009E5059">
        <w:rPr>
          <w:b/>
          <w:bCs/>
        </w:rPr>
        <w:t>Этап 8 — Тестирование</w:t>
      </w:r>
      <w:r w:rsidRPr="009E5059">
        <w:br/>
      </w:r>
      <w:r w:rsidRPr="009E5059">
        <w:rPr>
          <w:b/>
          <w:bCs/>
        </w:rPr>
        <w:t>Результат:</w:t>
      </w:r>
    </w:p>
    <w:p w14:paraId="0E8F3362" w14:textId="34B186A2" w:rsidR="009E5059" w:rsidRPr="009E5059" w:rsidRDefault="009E5059" w:rsidP="009E5059">
      <w:pPr>
        <w:numPr>
          <w:ilvl w:val="0"/>
          <w:numId w:val="7"/>
        </w:numPr>
      </w:pPr>
      <w:r w:rsidRPr="009E5059">
        <w:t>Чек-листы и отчёт UAT (</w:t>
      </w:r>
      <w:proofErr w:type="spellStart"/>
      <w:r w:rsidRPr="009E5059">
        <w:t>pass</w:t>
      </w:r>
      <w:proofErr w:type="spellEnd"/>
      <w:r w:rsidRPr="009E5059">
        <w:t>/</w:t>
      </w:r>
      <w:proofErr w:type="spellStart"/>
      <w:r w:rsidRPr="009E5059">
        <w:t>fail</w:t>
      </w:r>
      <w:proofErr w:type="spellEnd"/>
      <w:r w:rsidRPr="009E5059">
        <w:t xml:space="preserve"> по сценариям), заведённые баг-репорты и фикс-лог.</w:t>
      </w:r>
      <w:r w:rsidRPr="009E5059">
        <w:br/>
      </w:r>
      <w:r w:rsidRPr="009E5059">
        <w:rPr>
          <w:b/>
          <w:bCs/>
        </w:rPr>
        <w:t>Демонстрация/приёмка:</w:t>
      </w:r>
      <w:r w:rsidRPr="009E5059">
        <w:t xml:space="preserve"> предоставляем чек-листы, прогоняем «живые» сценарии; критерии приёмки оформлены как AC/</w:t>
      </w:r>
      <w:proofErr w:type="spellStart"/>
      <w:r w:rsidRPr="009E5059">
        <w:t>DoD</w:t>
      </w:r>
      <w:proofErr w:type="spellEnd"/>
      <w:r w:rsidRPr="009E5059">
        <w:t xml:space="preserve"> (прозрачные </w:t>
      </w:r>
      <w:proofErr w:type="spellStart"/>
      <w:r w:rsidRPr="009E5059">
        <w:t>pass</w:t>
      </w:r>
      <w:proofErr w:type="spellEnd"/>
      <w:r w:rsidRPr="009E5059">
        <w:t>/</w:t>
      </w:r>
      <w:proofErr w:type="spellStart"/>
      <w:r w:rsidRPr="009E5059">
        <w:t>fail</w:t>
      </w:r>
      <w:proofErr w:type="spellEnd"/>
      <w:r w:rsidRPr="009E5059">
        <w:t>).</w:t>
      </w:r>
    </w:p>
    <w:p w14:paraId="26B2E476" w14:textId="77777777" w:rsidR="009E5059" w:rsidRPr="009E5059" w:rsidRDefault="009E5059" w:rsidP="009E5059">
      <w:r w:rsidRPr="009E5059">
        <w:rPr>
          <w:b/>
          <w:bCs/>
        </w:rPr>
        <w:t>Этап 9 — Запуск и стабилизация</w:t>
      </w:r>
      <w:r w:rsidRPr="009E5059">
        <w:br/>
      </w:r>
      <w:r w:rsidRPr="009E5059">
        <w:rPr>
          <w:b/>
          <w:bCs/>
        </w:rPr>
        <w:t>Результат:</w:t>
      </w:r>
    </w:p>
    <w:p w14:paraId="37F33CA3" w14:textId="77777777" w:rsidR="009E5059" w:rsidRPr="009E5059" w:rsidRDefault="009E5059" w:rsidP="009E5059">
      <w:pPr>
        <w:numPr>
          <w:ilvl w:val="0"/>
          <w:numId w:val="8"/>
        </w:numPr>
      </w:pPr>
      <w:r w:rsidRPr="009E5059">
        <w:t>Прод-релиз, проверка доменов/</w:t>
      </w:r>
      <w:proofErr w:type="spellStart"/>
      <w:r w:rsidRPr="009E5059">
        <w:t>сертов</w:t>
      </w:r>
      <w:proofErr w:type="spellEnd"/>
      <w:r w:rsidRPr="009E5059">
        <w:t>/редиректов, дымовые тесты, мониторинг.</w:t>
      </w:r>
    </w:p>
    <w:p w14:paraId="5C0D42FA" w14:textId="6D198FAB" w:rsidR="006E7D6E" w:rsidRDefault="009E5059" w:rsidP="009E5059">
      <w:pPr>
        <w:numPr>
          <w:ilvl w:val="0"/>
          <w:numId w:val="8"/>
        </w:numPr>
      </w:pPr>
      <w:r w:rsidRPr="009E5059">
        <w:lastRenderedPageBreak/>
        <w:t>Сводный отчёт по инцидентам (если были) и их устранению.</w:t>
      </w:r>
      <w:r w:rsidRPr="009E5059">
        <w:br/>
      </w:r>
      <w:r w:rsidRPr="009E5059">
        <w:rPr>
          <w:b/>
          <w:bCs/>
        </w:rPr>
        <w:t>Демонстрация/приёмка:</w:t>
      </w:r>
      <w:r w:rsidRPr="009E5059">
        <w:t xml:space="preserve"> чек-лист запуска, доступ к мониторингу/логам, контрольные метрики после релиза (доступность, скорость ответа). (HTTPS и инфраструктурные практики — как на Этапе 1.)</w:t>
      </w:r>
    </w:p>
    <w:sectPr w:rsidR="006E7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387A"/>
    <w:multiLevelType w:val="multilevel"/>
    <w:tmpl w:val="9D6E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F7B95"/>
    <w:multiLevelType w:val="multilevel"/>
    <w:tmpl w:val="8A30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23ABC"/>
    <w:multiLevelType w:val="multilevel"/>
    <w:tmpl w:val="0818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6AEF"/>
    <w:multiLevelType w:val="multilevel"/>
    <w:tmpl w:val="1C54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85319"/>
    <w:multiLevelType w:val="multilevel"/>
    <w:tmpl w:val="48DE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B0F29"/>
    <w:multiLevelType w:val="multilevel"/>
    <w:tmpl w:val="B8C0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34644"/>
    <w:multiLevelType w:val="multilevel"/>
    <w:tmpl w:val="AF1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0457D"/>
    <w:multiLevelType w:val="multilevel"/>
    <w:tmpl w:val="12A6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558476">
    <w:abstractNumId w:val="7"/>
  </w:num>
  <w:num w:numId="2" w16cid:durableId="1544366347">
    <w:abstractNumId w:val="2"/>
  </w:num>
  <w:num w:numId="3" w16cid:durableId="985665801">
    <w:abstractNumId w:val="6"/>
  </w:num>
  <w:num w:numId="4" w16cid:durableId="2040466720">
    <w:abstractNumId w:val="4"/>
  </w:num>
  <w:num w:numId="5" w16cid:durableId="1682537998">
    <w:abstractNumId w:val="3"/>
  </w:num>
  <w:num w:numId="6" w16cid:durableId="923303397">
    <w:abstractNumId w:val="5"/>
  </w:num>
  <w:num w:numId="7" w16cid:durableId="1234390401">
    <w:abstractNumId w:val="0"/>
  </w:num>
  <w:num w:numId="8" w16cid:durableId="1329599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59"/>
    <w:rsid w:val="00222234"/>
    <w:rsid w:val="00374F4D"/>
    <w:rsid w:val="00514DD3"/>
    <w:rsid w:val="005C0294"/>
    <w:rsid w:val="006E7D6E"/>
    <w:rsid w:val="00974C85"/>
    <w:rsid w:val="009E5059"/>
    <w:rsid w:val="00F2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0A01"/>
  <w15:chartTrackingRefBased/>
  <w15:docId w15:val="{5039C221-1BE6-4369-A5E9-1801C6B1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5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5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5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50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50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50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50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50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50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5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5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50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50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50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5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50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505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E505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5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Быков</dc:creator>
  <cp:keywords/>
  <dc:description/>
  <cp:lastModifiedBy>Данила Быков</cp:lastModifiedBy>
  <cp:revision>1</cp:revision>
  <dcterms:created xsi:type="dcterms:W3CDTF">2025-08-30T18:19:00Z</dcterms:created>
  <dcterms:modified xsi:type="dcterms:W3CDTF">2025-08-30T18:21:00Z</dcterms:modified>
</cp:coreProperties>
</file>