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71BE" w14:textId="77777777" w:rsidR="00596C5D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69236F12" w14:textId="198A8DA8" w:rsidR="00596C5D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00749C">
        <w:rPr>
          <w:sz w:val="24"/>
          <w:szCs w:val="24"/>
        </w:rPr>
        <w:t>Дикие животные и их детёныши</w:t>
      </w:r>
    </w:p>
    <w:p w14:paraId="0F68F8B5" w14:textId="77777777" w:rsidR="00596C5D" w:rsidRDefault="00000000">
      <w:pPr>
        <w:spacing w:after="120"/>
      </w:pPr>
      <w:r>
        <w:rPr>
          <w:sz w:val="24"/>
          <w:szCs w:val="24"/>
        </w:rPr>
        <w:t>Срок изучения темы: 8 декабря – 12 декабря</w:t>
      </w:r>
    </w:p>
    <w:p w14:paraId="4919F233" w14:textId="4ECA8415" w:rsidR="00596C5D" w:rsidRDefault="00000000">
      <w:pPr>
        <w:spacing w:after="120"/>
      </w:pPr>
      <w:r>
        <w:rPr>
          <w:sz w:val="24"/>
          <w:szCs w:val="24"/>
        </w:rPr>
        <w:t>Цель</w:t>
      </w:r>
      <w:r w:rsidR="0000749C">
        <w:rPr>
          <w:sz w:val="24"/>
          <w:szCs w:val="24"/>
        </w:rPr>
        <w:t>: закреплять представления о диких животных и их образе жизни.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96C5D" w14:paraId="15724508" w14:textId="77777777">
        <w:trPr>
          <w:tblHeader/>
        </w:trPr>
        <w:tc>
          <w:tcPr>
            <w:tcW w:w="15398" w:type="dxa"/>
            <w:gridSpan w:val="5"/>
          </w:tcPr>
          <w:p w14:paraId="036D5C15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96C5D" w14:paraId="0C13F7BB" w14:textId="77777777">
        <w:trPr>
          <w:tblHeader/>
        </w:trPr>
        <w:tc>
          <w:tcPr>
            <w:tcW w:w="300" w:type="dxa"/>
          </w:tcPr>
          <w:p w14:paraId="5BCF0E9C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170542F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D5A5CED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EABBF5F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DD98019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96C5D" w14:paraId="5CFAE0EE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51380B2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320D1C57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83D1C9C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7F4E89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«Приготовление к зиме животных и птиц»</w:t>
                  </w:r>
                </w:p>
                <w:p w14:paraId="4DF4AAA5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сезонных изменениях в природе, учить соотносить образ жизни животных с условиями зимы, развивать умение строить связный рассказ.</w:t>
                  </w:r>
                </w:p>
                <w:p w14:paraId="3E4363B8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занятиям: подготовка материалов для лепки</w:t>
                  </w:r>
                </w:p>
                <w:p w14:paraId="3A555346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готовить пластилин и доски, распределять инструменты, работать организованно, аккуратно и ответственно.</w:t>
                  </w:r>
                </w:p>
                <w:p w14:paraId="76687E91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«Чей дом?»</w:t>
                  </w:r>
                </w:p>
                <w:p w14:paraId="21CC6E39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о местах обитания животных, развивать логическое мышление, внимание и умение классифицировать.</w:t>
                  </w:r>
                </w:p>
                <w:p w14:paraId="3AAD49C3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Лепка «Птички на кормушке»</w:t>
                  </w:r>
                </w:p>
                <w:p w14:paraId="24F39B81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передавать характерные особенности птиц в лепке, располагать фигуры в композиции, развивать аккуратность и интерес к продуктивной деятельности.</w:t>
                  </w:r>
                </w:p>
                <w:p w14:paraId="30A1594A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декабрь)</w:t>
                  </w:r>
                </w:p>
                <w:p w14:paraId="38EB32EA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№16</w:t>
                  </w:r>
                </w:p>
              </w:tc>
            </w:tr>
            <w:tr w:rsidR="00596C5D" w14:paraId="2D62801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C050D92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E67D5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04E270E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D9C3C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B37C08B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E116683" w14:textId="77777777" w:rsidR="00596C5D" w:rsidRDefault="00596C5D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6BCAD" w14:textId="1B0EF69D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 «</w:t>
            </w:r>
            <w:r w:rsidR="0000749C">
              <w:rPr>
                <w:sz w:val="24"/>
                <w:szCs w:val="24"/>
              </w:rPr>
              <w:t>Дикие животные и их детёныши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Краузе с. 28, 93.</w:t>
            </w:r>
          </w:p>
          <w:p w14:paraId="3DD13A40" w14:textId="07B34D7A" w:rsidR="00596C5D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0749C" w:rsidRPr="0000749C">
              <w:rPr>
                <w:rFonts w:ascii="Calibri" w:eastAsia="Calibri" w:hAnsi="Calibri" w:cs="Calibri"/>
                <w:sz w:val="22"/>
                <w:szCs w:val="22"/>
              </w:rPr>
              <w:t>закреплять представления о диких животных и их образе жизни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1EB47767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0C556F35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4497EDFD" w14:textId="6FCBBB08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«Лиса – кумушка».</w:t>
            </w:r>
          </w:p>
          <w:p w14:paraId="1391E36C" w14:textId="3832D7D2" w:rsidR="00596C5D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: учить рисовать лису, раскрывая тему литературного произведения, передавая характер и настроение героев.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96C5D" w14:paraId="44446D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CE57E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D0F6FE5" w14:textId="750E3A58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</w:t>
                  </w:r>
                  <w:r w:rsidR="00F41F89">
                    <w:rPr>
                      <w:rFonts w:ascii="Calibri" w:eastAsia="Calibri" w:hAnsi="Calibri" w:cs="Calibri"/>
                      <w:sz w:val="22"/>
                      <w:szCs w:val="22"/>
                    </w:rPr>
                    <w:t>Лёд, гололёд, гололедица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596C5D" w14:paraId="3079A75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25A74B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F8F956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126464B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</w:tc>
            </w:tr>
            <w:tr w:rsidR="00596C5D" w14:paraId="4FAD805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147D2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B1334B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«След от пальца»</w:t>
                  </w:r>
                </w:p>
                <w:p w14:paraId="4ADB072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отпечатки кожи.</w:t>
                  </w:r>
                </w:p>
              </w:tc>
            </w:tr>
            <w:tr w:rsidR="00596C5D" w14:paraId="6759905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14D0A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E9564C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«Пожарные»</w:t>
                  </w:r>
                </w:p>
                <w:p w14:paraId="74471E1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596C5D" w14:paraId="23BEFAA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03914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DE84C2C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596C5D" w14:paraId="484E24E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A24A6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D0E4A8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78E9FE5D" w14:textId="77777777" w:rsidR="00596C5D" w:rsidRDefault="00596C5D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5A3D3D15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3D0373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E1FA97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«Уложим кукол спать»</w:t>
                  </w:r>
                </w:p>
                <w:p w14:paraId="695737A3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сравнивать группы предметов приемом приложения; использовать слова «столько-сколько», «поровну», «больше», «меньше».</w:t>
                  </w:r>
                </w:p>
                <w:p w14:paraId="51FE5EAD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художественной литературой: заучивание стихотворения И. Сурикова «Зима»</w:t>
                  </w:r>
                </w:p>
                <w:p w14:paraId="2682F35B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выделять жанровые особенности стихотворения, осваивать приемы запоминания и декламирования.</w:t>
                  </w:r>
                </w:p>
                <w:p w14:paraId="08BEC21A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сенсорного воспитания</w:t>
                  </w:r>
                </w:p>
                <w:p w14:paraId="268CC9BA" w14:textId="77777777" w:rsidR="00596C5D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различать свойства предметов с помощью разных органов чувств, сравнивать и классифицировать.</w:t>
                  </w:r>
                </w:p>
                <w:p w14:paraId="10EF9DC7" w14:textId="74A78EC1" w:rsidR="00441ECC" w:rsidRPr="00441ECC" w:rsidRDefault="00441ECC" w:rsidP="00441ECC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441ECC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рассказ В. Бианки «</w:t>
                  </w:r>
                  <w:r w:rsidR="008A099A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Синичкин календарь</w:t>
                  </w:r>
                  <w:r w:rsidRPr="00441ECC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53849DC1" w14:textId="77777777" w:rsidR="00441ECC" w:rsidRPr="00441ECC" w:rsidRDefault="00441ECC" w:rsidP="00441ECC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41ECC">
                    <w:rPr>
                      <w:rFonts w:asciiTheme="minorHAnsi" w:hAnsiTheme="minorHAnsi" w:cstheme="minorHAnsi"/>
                      <w:sz w:val="22"/>
                      <w:szCs w:val="22"/>
                    </w:rPr>
                    <w:t>Цель: знакомить детей с новым произведением, расширять кругозор; учить отвечать на вопросы о жизни обитателей леса, воспитывать любовь к природе.</w:t>
                  </w:r>
                </w:p>
                <w:p w14:paraId="19292355" w14:textId="77777777" w:rsidR="00441ECC" w:rsidRDefault="00441ECC"/>
              </w:tc>
            </w:tr>
            <w:tr w:rsidR="00596C5D" w14:paraId="5091F34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A5D3A39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8F969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12DACD2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DE5E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DD86D03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Создание узоров из мозаики</w:t>
                  </w:r>
                </w:p>
              </w:tc>
            </w:tr>
          </w:tbl>
          <w:p w14:paraId="6EFC37F0" w14:textId="77777777" w:rsidR="00596C5D" w:rsidRDefault="00596C5D"/>
        </w:tc>
      </w:tr>
      <w:tr w:rsidR="00596C5D" w14:paraId="08F5EC18" w14:textId="77777777">
        <w:trPr>
          <w:tblHeader/>
        </w:trPr>
        <w:tc>
          <w:tcPr>
            <w:tcW w:w="5099" w:type="dxa"/>
            <w:gridSpan w:val="2"/>
          </w:tcPr>
          <w:p w14:paraId="1F93F649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A5C109C" w14:textId="77777777" w:rsidR="00596C5D" w:rsidRDefault="00596C5D">
            <w:pPr>
              <w:jc w:val="center"/>
            </w:pPr>
          </w:p>
        </w:tc>
      </w:tr>
      <w:tr w:rsidR="00596C5D" w14:paraId="4E2395D6" w14:textId="77777777">
        <w:trPr>
          <w:tblHeader/>
        </w:trPr>
        <w:tc>
          <w:tcPr>
            <w:tcW w:w="5099" w:type="dxa"/>
            <w:gridSpan w:val="2"/>
          </w:tcPr>
          <w:p w14:paraId="5D6F09C4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7D69520" w14:textId="77777777" w:rsidR="00596C5D" w:rsidRDefault="00596C5D">
            <w:pPr>
              <w:jc w:val="center"/>
            </w:pPr>
          </w:p>
        </w:tc>
      </w:tr>
    </w:tbl>
    <w:p w14:paraId="463808D6" w14:textId="77777777" w:rsidR="00596C5D" w:rsidRDefault="00596C5D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96C5D" w14:paraId="1B8AC055" w14:textId="77777777">
        <w:trPr>
          <w:tblHeader/>
        </w:trPr>
        <w:tc>
          <w:tcPr>
            <w:tcW w:w="15398" w:type="dxa"/>
            <w:gridSpan w:val="5"/>
          </w:tcPr>
          <w:p w14:paraId="6EB7C844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96C5D" w14:paraId="52F6C725" w14:textId="77777777">
        <w:trPr>
          <w:tblHeader/>
        </w:trPr>
        <w:tc>
          <w:tcPr>
            <w:tcW w:w="300" w:type="dxa"/>
          </w:tcPr>
          <w:p w14:paraId="35013873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ADF56C4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5105F84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02D1B47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D7C41D7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96C5D" w14:paraId="35C47C67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042C1F6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79567DA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C17ED4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F7BB9A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по иллюстрациям «Зимующие и перелётные птицы»</w:t>
                  </w:r>
                </w:p>
                <w:p w14:paraId="06E4DCF0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различать группы птиц, составлять короткие описательные рассказы по картинке, развивать наблюдательность и речь.</w:t>
                  </w:r>
                </w:p>
                <w:p w14:paraId="14FC9C70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Трудовые поручения: приготовление корма для птиц</w:t>
                  </w:r>
                </w:p>
                <w:p w14:paraId="3A0A1F79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заботливое отношение к живым существам, учить совместно выполнять простые трудовые действия.</w:t>
                  </w:r>
                </w:p>
                <w:p w14:paraId="316633EF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ситуация «Мы — маленькие исследователи»</w:t>
                  </w:r>
                </w:p>
                <w:p w14:paraId="38E31C89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познавательный интерес, умение действовать согласованно в малых подгруппах, подчиняться правилам и принимать игровые роли.</w:t>
                  </w:r>
                </w:p>
                <w:p w14:paraId="7BCA7CE5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Рисование «Следы на снегу»</w:t>
                  </w:r>
                </w:p>
                <w:p w14:paraId="2226682F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передавать простые формы линией, изображать следы разных животных, развивать воображение и навыки графической выразительности.</w:t>
                  </w:r>
                </w:p>
                <w:p w14:paraId="3677AAD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декабрь)</w:t>
                  </w:r>
                </w:p>
                <w:p w14:paraId="27E0E24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№16</w:t>
                  </w:r>
                </w:p>
              </w:tc>
            </w:tr>
            <w:tr w:rsidR="00596C5D" w14:paraId="32FF904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61FA67F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43116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7264D13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4E06C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966A8C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0BC55B3" w14:textId="77777777" w:rsidR="00596C5D" w:rsidRDefault="00596C5D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07895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028EF40E" w14:textId="19C02828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18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54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41355D61" w14:textId="109AEBE3" w:rsidR="00596C5D" w:rsidRPr="0000749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познакомить с названиями дней недели</w:t>
            </w:r>
            <w:r w:rsidR="0000749C" w:rsidRPr="0000749C">
              <w:rPr>
                <w:rFonts w:ascii="Calibri" w:eastAsia="Calibri" w:hAnsi="Calibri" w:cs="Calibri"/>
                <w:sz w:val="22"/>
                <w:szCs w:val="22"/>
              </w:rPr>
              <w:t>;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 xml:space="preserve"> закреплять названия частей суток, упражнять в измерении предметов</w:t>
            </w:r>
            <w:r w:rsidR="0000749C" w:rsidRPr="0000749C">
              <w:rPr>
                <w:rFonts w:ascii="Calibri" w:eastAsia="Calibri" w:hAnsi="Calibri" w:cs="Calibri"/>
                <w:sz w:val="22"/>
                <w:szCs w:val="22"/>
              </w:rPr>
              <w:t xml:space="preserve">; 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умение называть часть и целое.</w:t>
            </w:r>
          </w:p>
          <w:p w14:paraId="374C3718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96C5D" w14:paraId="54D8C23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A70E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9FB32CE" w14:textId="038C7C91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</w:t>
                  </w:r>
                  <w:r w:rsidR="00F41F89">
                    <w:rPr>
                      <w:rFonts w:ascii="Calibri" w:eastAsia="Calibri" w:hAnsi="Calibri" w:cs="Calibri"/>
                      <w:sz w:val="22"/>
                      <w:szCs w:val="22"/>
                    </w:rPr>
                    <w:t>Лёд, гололёд, гололедица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596C5D" w14:paraId="4B30E06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A0478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1E49D5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0A75259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596C5D" w14:paraId="5983FC4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1DF6F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197F48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6D8D1C4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596C5D" w14:paraId="06A7E60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73350C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9C6D8BC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«Больница»</w:t>
                  </w:r>
                </w:p>
                <w:p w14:paraId="3C759A2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596C5D" w14:paraId="0EDB026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30207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B5A361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596C5D" w14:paraId="6D7F94E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F8EE2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2D5573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52811E90" w14:textId="77777777" w:rsidR="00596C5D" w:rsidRDefault="00596C5D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5586285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E7E6BD4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FB84FA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«Что лишнее?»</w:t>
                  </w:r>
                </w:p>
                <w:p w14:paraId="56291FF2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находить лишний предмет, логически рассуждать и аргументировать выбор.</w:t>
                  </w:r>
                </w:p>
                <w:p w14:paraId="02BB5871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физического воспитания</w:t>
                  </w:r>
                </w:p>
                <w:p w14:paraId="683C8C23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действовать с мячом, передавать мяч ногами в круге, регулировать силу удара.</w:t>
                  </w:r>
                </w:p>
                <w:p w14:paraId="75D9178B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Предварительная работа к сюжетно-ролевой игре «Строители»</w:t>
                  </w:r>
                </w:p>
                <w:p w14:paraId="246937DE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согласовывать тему игры, распределять роли, подготавливать атрибуты и избегать конфликтов.</w:t>
                  </w:r>
                </w:p>
                <w:p w14:paraId="7391099A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рассказ В. Бианки «Сова»</w:t>
                  </w:r>
                </w:p>
                <w:p w14:paraId="1E2A3D80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детей с новым произведением, расширять кругозор, учить отвечать на вопросы о жизни лесных обитателей.</w:t>
                  </w:r>
                </w:p>
              </w:tc>
            </w:tr>
            <w:tr w:rsidR="00596C5D" w14:paraId="0B4791F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6C6B7CD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85E24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527D773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B7A37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70629C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Составление узоров из геометрических фигур</w:t>
                  </w:r>
                </w:p>
              </w:tc>
            </w:tr>
          </w:tbl>
          <w:p w14:paraId="325303C5" w14:textId="77777777" w:rsidR="00596C5D" w:rsidRDefault="00596C5D"/>
        </w:tc>
      </w:tr>
      <w:tr w:rsidR="00596C5D" w14:paraId="5F15DBDA" w14:textId="77777777">
        <w:trPr>
          <w:tblHeader/>
        </w:trPr>
        <w:tc>
          <w:tcPr>
            <w:tcW w:w="5099" w:type="dxa"/>
            <w:gridSpan w:val="2"/>
          </w:tcPr>
          <w:p w14:paraId="4DE53B1B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E1963C8" w14:textId="77777777" w:rsidR="00596C5D" w:rsidRDefault="00596C5D">
            <w:pPr>
              <w:jc w:val="center"/>
            </w:pPr>
          </w:p>
        </w:tc>
      </w:tr>
      <w:tr w:rsidR="00596C5D" w14:paraId="66BB24C2" w14:textId="77777777">
        <w:trPr>
          <w:tblHeader/>
        </w:trPr>
        <w:tc>
          <w:tcPr>
            <w:tcW w:w="5099" w:type="dxa"/>
            <w:gridSpan w:val="2"/>
          </w:tcPr>
          <w:p w14:paraId="64A01F1F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DD6DBCC" w14:textId="77777777" w:rsidR="00596C5D" w:rsidRDefault="00596C5D">
            <w:pPr>
              <w:jc w:val="center"/>
            </w:pPr>
          </w:p>
        </w:tc>
      </w:tr>
    </w:tbl>
    <w:p w14:paraId="347E05DC" w14:textId="77777777" w:rsidR="00596C5D" w:rsidRDefault="00596C5D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96C5D" w14:paraId="44C83561" w14:textId="77777777">
        <w:trPr>
          <w:tblHeader/>
        </w:trPr>
        <w:tc>
          <w:tcPr>
            <w:tcW w:w="15398" w:type="dxa"/>
            <w:gridSpan w:val="5"/>
          </w:tcPr>
          <w:p w14:paraId="61B3AB87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96C5D" w14:paraId="3790BC8E" w14:textId="77777777">
        <w:trPr>
          <w:tblHeader/>
        </w:trPr>
        <w:tc>
          <w:tcPr>
            <w:tcW w:w="300" w:type="dxa"/>
          </w:tcPr>
          <w:p w14:paraId="4FB4B430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2716921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3DB1312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6776B95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E672F5C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96C5D" w14:paraId="2342EE1A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69E6F26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260E586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71ADD4B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A873F0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Наблюдение за изменениями в природе: иней, лёд, снег</w:t>
                  </w:r>
                </w:p>
                <w:p w14:paraId="1574BB65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замечать особенности зимней погоды, выделять свойства объектов природы, правильно употреблять слова-признаки.</w:t>
                  </w:r>
                </w:p>
                <w:p w14:paraId="3A45D940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природы: уход за растениями зимой</w:t>
                  </w:r>
                </w:p>
                <w:p w14:paraId="24AC31A3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определять необходимость полива, поддерживать порядок, формировать ответственное отношение к порученному делу.</w:t>
                  </w:r>
                </w:p>
                <w:p w14:paraId="7CF8F554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ситуация «Поможем игрушкам согреться» (одеваем кукол по сезону)</w:t>
                  </w:r>
                </w:p>
                <w:p w14:paraId="46071CD0" w14:textId="222FD437" w:rsidR="00596C5D" w:rsidRDefault="00000000" w:rsidP="00441ECC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о зимней одежде и её назначении, формировать навыки одевания и понимание норм поведения в холодный период.</w:t>
                  </w:r>
                </w:p>
                <w:p w14:paraId="6599213C" w14:textId="77777777" w:rsidR="00441ECC" w:rsidRDefault="00441ECC" w:rsidP="00441ECC"/>
                <w:p w14:paraId="19E942CA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декабрь)</w:t>
                  </w:r>
                </w:p>
                <w:p w14:paraId="24B3F01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№16</w:t>
                  </w:r>
                </w:p>
              </w:tc>
            </w:tr>
            <w:tr w:rsidR="00596C5D" w14:paraId="7234F7A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F6159A8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B9426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3563DF3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0DAF23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904BA1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3783406" w14:textId="77777777" w:rsidR="00596C5D" w:rsidRDefault="00596C5D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0B69A" w14:textId="4D2313EE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Петербурговедение. Дмитриев с. 17. «Первый камень».</w:t>
            </w:r>
          </w:p>
          <w:p w14:paraId="101A056B" w14:textId="1EA973D8" w:rsidR="00596C5D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рассказать детям о нашем городе, о том, как строился Санкт-Петербург.</w:t>
            </w:r>
          </w:p>
          <w:p w14:paraId="514E9AAF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4F9109FC" w14:textId="64CB4A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«Лисёнок из бумаги».</w:t>
            </w:r>
          </w:p>
          <w:p w14:paraId="0A38DD4B" w14:textId="5B3D2E98" w:rsidR="00596C5D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 xml:space="preserve">закреплять навыки изготовления поделок из бумаги. Закреплять навыки вырезания </w:t>
            </w:r>
            <w:r w:rsidR="00441ECC">
              <w:rPr>
                <w:rFonts w:ascii="Calibri" w:eastAsia="Calibri" w:hAnsi="Calibri" w:cs="Calibri"/>
                <w:sz w:val="22"/>
                <w:szCs w:val="22"/>
              </w:rPr>
              <w:t>деталей (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уши, лапы), сложенных вдвое.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96C5D" w14:paraId="557AB1B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8E4A6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7CA4309" w14:textId="1694296C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</w:t>
                  </w:r>
                  <w:r w:rsidR="00F41F89">
                    <w:rPr>
                      <w:rFonts w:ascii="Calibri" w:eastAsia="Calibri" w:hAnsi="Calibri" w:cs="Calibri"/>
                      <w:sz w:val="22"/>
                      <w:szCs w:val="22"/>
                    </w:rPr>
                    <w:t>Лёд, гололёд, гололедица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596C5D" w14:paraId="5ACD5DC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1C16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1667904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333D896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</w:tc>
            </w:tr>
            <w:tr w:rsidR="00596C5D" w14:paraId="54561B2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92A27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B6E56A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«Говорящая вода»</w:t>
                  </w:r>
                </w:p>
                <w:p w14:paraId="53007A0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услышать звук, возникающий при наливании.</w:t>
                  </w:r>
                </w:p>
              </w:tc>
            </w:tr>
            <w:tr w:rsidR="00596C5D" w14:paraId="7F9FAAC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5CCBB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0FFDA7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626CB66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596C5D" w14:paraId="69879B6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68323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75B6D94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596C5D" w14:paraId="1B7BD8A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62D4E8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48E8B1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7932BDDA" w14:textId="77777777" w:rsidR="00596C5D" w:rsidRDefault="00596C5D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7114A55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AAA4FD4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C546C3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«Кто первый назовет?»</w:t>
                  </w:r>
                </w:p>
                <w:p w14:paraId="4538A35F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различать ситуации использования порядкового и количественного счёта, согласовывать числительные с существительными.</w:t>
                  </w:r>
                </w:p>
                <w:p w14:paraId="28E04902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книги: знакомство с современными детскими журналами</w:t>
                  </w:r>
                </w:p>
                <w:p w14:paraId="3F5D8EDE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интерес к чтению детской периодики, развивать потребность в регулярном чтении.</w:t>
                  </w:r>
                </w:p>
                <w:p w14:paraId="033EBCE2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«Строители»: сюжет «Новый микрорайон»</w:t>
                  </w:r>
                </w:p>
                <w:p w14:paraId="18E0E29A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усложнять игру увеличением числа участников, регулировать взаимодействие и спорные ситуации.</w:t>
                  </w:r>
                </w:p>
                <w:p w14:paraId="0661DFC7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стихотворение Саши Черного «Волк»</w:t>
                  </w:r>
                </w:p>
                <w:p w14:paraId="73D297C0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понимать образные выражения, выразительные средства языка, обогащать словарь.</w:t>
                  </w:r>
                </w:p>
              </w:tc>
            </w:tr>
            <w:tr w:rsidR="00596C5D" w14:paraId="61952FF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0191AD5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737D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7D96A65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5E8EF8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D9F915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17794B1A" w14:textId="77777777" w:rsidR="00596C5D" w:rsidRDefault="00596C5D"/>
        </w:tc>
      </w:tr>
      <w:tr w:rsidR="00596C5D" w14:paraId="16EC8F3B" w14:textId="77777777">
        <w:trPr>
          <w:tblHeader/>
        </w:trPr>
        <w:tc>
          <w:tcPr>
            <w:tcW w:w="5099" w:type="dxa"/>
            <w:gridSpan w:val="2"/>
          </w:tcPr>
          <w:p w14:paraId="59B52420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537C0CF" w14:textId="77777777" w:rsidR="00596C5D" w:rsidRDefault="00596C5D">
            <w:pPr>
              <w:jc w:val="center"/>
            </w:pPr>
          </w:p>
        </w:tc>
      </w:tr>
      <w:tr w:rsidR="00596C5D" w14:paraId="7A640C02" w14:textId="77777777">
        <w:trPr>
          <w:tblHeader/>
        </w:trPr>
        <w:tc>
          <w:tcPr>
            <w:tcW w:w="5099" w:type="dxa"/>
            <w:gridSpan w:val="2"/>
          </w:tcPr>
          <w:p w14:paraId="0C3F8F99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D7486CB" w14:textId="77777777" w:rsidR="00596C5D" w:rsidRDefault="00596C5D">
            <w:pPr>
              <w:jc w:val="center"/>
            </w:pPr>
          </w:p>
        </w:tc>
      </w:tr>
    </w:tbl>
    <w:p w14:paraId="6B2DA914" w14:textId="77777777" w:rsidR="00596C5D" w:rsidRDefault="00596C5D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96C5D" w14:paraId="3E879978" w14:textId="77777777">
        <w:trPr>
          <w:tblHeader/>
        </w:trPr>
        <w:tc>
          <w:tcPr>
            <w:tcW w:w="15398" w:type="dxa"/>
            <w:gridSpan w:val="5"/>
          </w:tcPr>
          <w:p w14:paraId="51BC43F3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96C5D" w14:paraId="63391ACB" w14:textId="77777777">
        <w:trPr>
          <w:tblHeader/>
        </w:trPr>
        <w:tc>
          <w:tcPr>
            <w:tcW w:w="300" w:type="dxa"/>
          </w:tcPr>
          <w:p w14:paraId="7317626A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32763D5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92DCECC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D6361F1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8B141E1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96C5D" w14:paraId="02414543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0C5D795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181F191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0EC2FF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F80EF5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Рассматривание картины А. Пластова «Первый снег»</w:t>
                  </w:r>
                </w:p>
                <w:p w14:paraId="4A62C81C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эстетическое восприятие, учить выделять основное содержание произведения, обсуждать настроение и детали изображения.</w:t>
                  </w:r>
                </w:p>
                <w:p w14:paraId="4AA3C4B8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Трудовая деятельность: уборка и сортировка зимних игровых атрибутов</w:t>
                  </w:r>
                </w:p>
                <w:p w14:paraId="07BEABED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организованность, умение распределять обязанности и доводить работу до конца, поддерживать порядок в группе.</w:t>
                  </w:r>
                </w:p>
                <w:p w14:paraId="38D657D9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«Что изменилось?» (зимние явления)</w:t>
                  </w:r>
                </w:p>
                <w:p w14:paraId="11F4F4E1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зрительную память, наблюдательность, умение находить изменения в окружающем.</w:t>
                  </w:r>
                </w:p>
                <w:p w14:paraId="7D63156E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Аппликация «Снежинки»</w:t>
                  </w:r>
                </w:p>
                <w:p w14:paraId="5D3A17EB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вырезать симметричные формы, аккуратно наклеивать детали, развивать мелкую моторику и художественный вкус.</w:t>
                  </w:r>
                </w:p>
                <w:p w14:paraId="18B46F0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декабрь)</w:t>
                  </w:r>
                </w:p>
                <w:p w14:paraId="5D15606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№16</w:t>
                  </w:r>
                </w:p>
              </w:tc>
            </w:tr>
            <w:tr w:rsidR="00596C5D" w14:paraId="3DBDB98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C13705B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CA58C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7CACCEE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82DF43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1BBCCC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C8A6C7B" w14:textId="77777777" w:rsidR="00596C5D" w:rsidRDefault="00596C5D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06833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45A4B3D" w14:textId="1188253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19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57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7052D6B" w14:textId="67F5B7E0" w:rsidR="00596C5D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упражнять в измерении крупы с помощью условной мерки. Упражнять в счёте в пределах девяти. Учить называть дни недели по порядку.</w:t>
            </w:r>
          </w:p>
          <w:p w14:paraId="6CAC1592" w14:textId="3F5DA080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По мотивам богородской игрушки «Косматый мишка». Лыкова с. 66.</w:t>
            </w:r>
          </w:p>
          <w:p w14:paraId="20C4689E" w14:textId="48E9766E" w:rsidR="00596C5D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 xml:space="preserve">учить лепить медведя в стилистике богородской народной </w:t>
            </w:r>
            <w:r w:rsidR="008A099A">
              <w:rPr>
                <w:rFonts w:ascii="Calibri" w:eastAsia="Calibri" w:hAnsi="Calibri" w:cs="Calibri"/>
                <w:sz w:val="22"/>
                <w:szCs w:val="22"/>
              </w:rPr>
              <w:t>игрушки (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скульптурным способом с проработкой поверхности стекой для передачи фактуры).</w:t>
            </w:r>
          </w:p>
          <w:p w14:paraId="29EE4280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96C5D" w14:paraId="50562D5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79FED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7317B5B" w14:textId="73553112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</w:t>
                  </w:r>
                  <w:r w:rsidR="00F41F89">
                    <w:rPr>
                      <w:rFonts w:ascii="Calibri" w:eastAsia="Calibri" w:hAnsi="Calibri" w:cs="Calibri"/>
                      <w:sz w:val="22"/>
                      <w:szCs w:val="22"/>
                    </w:rPr>
                    <w:t>Лёд, гололёд, гололедица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596C5D" w14:paraId="6007AB8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1585C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5B9AE6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  <w:p w14:paraId="6F63BAF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</w:tc>
            </w:tr>
            <w:tr w:rsidR="00596C5D" w14:paraId="1F0EA5C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D581B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F39BE6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«Радуга в стакане»</w:t>
                  </w:r>
                </w:p>
                <w:p w14:paraId="554A50E8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слои разной плотности.</w:t>
                  </w:r>
                </w:p>
              </w:tc>
            </w:tr>
            <w:tr w:rsidR="00596C5D" w14:paraId="3F018D0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FB9B4B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2813C5A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72F513B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596C5D" w14:paraId="68940C7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8CE91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DD6E82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596C5D" w14:paraId="035AF4C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AFCA7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CF5F8E9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536CA8E4" w14:textId="77777777" w:rsidR="00596C5D" w:rsidRDefault="00596C5D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720C48F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A981AA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44559D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«Кто больше найдет?»</w:t>
                  </w:r>
                </w:p>
                <w:p w14:paraId="409517B1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различении и назывании геометрических фигур, развивать зрительное восприятие и воображение.</w:t>
                  </w:r>
                </w:p>
                <w:p w14:paraId="32BAA8DC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«Хорошее настроение»</w:t>
                  </w:r>
                </w:p>
                <w:p w14:paraId="3DECC54E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эмоциональной саморегуляции, формировать позитивное отношение к своему здоровью.</w:t>
                  </w:r>
                </w:p>
                <w:p w14:paraId="3F5A22D1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Настольно-печатная игра «Домашние животные»</w:t>
                  </w:r>
                </w:p>
                <w:p w14:paraId="7FF691D3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правильно называть животных и их детёнышей, знакомить с их особенностями.</w:t>
                  </w:r>
                </w:p>
                <w:p w14:paraId="31454D0E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главы из книги А. Волкова «Волшебник Изумрудного города»</w:t>
                  </w:r>
                </w:p>
                <w:p w14:paraId="4AA9E03C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вызвать интерес к произведению, учить высказывать предположения о развитии сюжета.</w:t>
                  </w:r>
                </w:p>
              </w:tc>
            </w:tr>
            <w:tr w:rsidR="00596C5D" w14:paraId="1519E87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C573C03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A61FA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1E42223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F90FE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6E3DA7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паре или небольшой группе по инициативе детей</w:t>
                  </w:r>
                </w:p>
              </w:tc>
            </w:tr>
          </w:tbl>
          <w:p w14:paraId="6A2756FE" w14:textId="77777777" w:rsidR="00596C5D" w:rsidRDefault="00596C5D"/>
        </w:tc>
      </w:tr>
      <w:tr w:rsidR="00596C5D" w14:paraId="37A6A20C" w14:textId="77777777">
        <w:trPr>
          <w:tblHeader/>
        </w:trPr>
        <w:tc>
          <w:tcPr>
            <w:tcW w:w="5099" w:type="dxa"/>
            <w:gridSpan w:val="2"/>
          </w:tcPr>
          <w:p w14:paraId="1D0ADFE7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53C5C1D" w14:textId="77777777" w:rsidR="00596C5D" w:rsidRDefault="00596C5D">
            <w:pPr>
              <w:jc w:val="center"/>
            </w:pPr>
          </w:p>
        </w:tc>
      </w:tr>
      <w:tr w:rsidR="00596C5D" w14:paraId="42E4AD69" w14:textId="77777777">
        <w:trPr>
          <w:tblHeader/>
        </w:trPr>
        <w:tc>
          <w:tcPr>
            <w:tcW w:w="5099" w:type="dxa"/>
            <w:gridSpan w:val="2"/>
          </w:tcPr>
          <w:p w14:paraId="0EA37437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FAE0AE5" w14:textId="77777777" w:rsidR="00596C5D" w:rsidRDefault="00596C5D">
            <w:pPr>
              <w:jc w:val="center"/>
            </w:pPr>
          </w:p>
        </w:tc>
      </w:tr>
    </w:tbl>
    <w:p w14:paraId="59DD7427" w14:textId="77777777" w:rsidR="00596C5D" w:rsidRDefault="00596C5D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96C5D" w14:paraId="529F4730" w14:textId="77777777">
        <w:trPr>
          <w:tblHeader/>
        </w:trPr>
        <w:tc>
          <w:tcPr>
            <w:tcW w:w="15398" w:type="dxa"/>
            <w:gridSpan w:val="5"/>
          </w:tcPr>
          <w:p w14:paraId="1FBDE24C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96C5D" w14:paraId="729820F5" w14:textId="77777777">
        <w:trPr>
          <w:tblHeader/>
        </w:trPr>
        <w:tc>
          <w:tcPr>
            <w:tcW w:w="300" w:type="dxa"/>
          </w:tcPr>
          <w:p w14:paraId="437AE483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C9D5AE4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BB4CCD9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2236984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393A7C6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96C5D" w14:paraId="6F61A0C6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1355987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3FD3497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6B87A1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2FB8D6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«Зимние забавы» по иллюстрациям</w:t>
                  </w:r>
                </w:p>
                <w:p w14:paraId="37D2E1B4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описывать свои впечатления, различать виды зимних развлечений, расширять словарь и развивать связную речь.</w:t>
                  </w:r>
                </w:p>
                <w:p w14:paraId="302988E3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Хозяйственно-бытовой труд: протирание мебели влажной салфеткой</w:t>
                  </w:r>
                </w:p>
                <w:p w14:paraId="447545C8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поддерживать порядок в группе, выполнять простые действия аккуратно, прививать привычки к труду.</w:t>
                  </w:r>
                </w:p>
                <w:p w14:paraId="6202D0E9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ситуация «Мы — пассажиры зимнего автобуса»</w:t>
                  </w:r>
                </w:p>
                <w:p w14:paraId="211570E2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правила поведения в общественном транспорте, развивать умение взаимодействовать в игровой группе, осваивать игровые роли.</w:t>
                  </w:r>
                </w:p>
                <w:p w14:paraId="4E9859B4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Рисование «Заснеженная улица»</w:t>
                  </w:r>
                </w:p>
                <w:p w14:paraId="45B632CB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передавать расположение предметов в пространстве, изображать зимний пейзаж, развивать художественное воображение.</w:t>
                  </w:r>
                </w:p>
                <w:p w14:paraId="79C77ED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декабрь)</w:t>
                  </w:r>
                </w:p>
                <w:p w14:paraId="755B04C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№16</w:t>
                  </w:r>
                </w:p>
              </w:tc>
            </w:tr>
            <w:tr w:rsidR="00596C5D" w14:paraId="2540C61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7B742B6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871516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685B63B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FBEC58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BA6C835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50DEBE8" w14:textId="77777777" w:rsidR="00596C5D" w:rsidRDefault="00596C5D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FD721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2A8D0181" w14:textId="77777777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7E7F76A5" w14:textId="2264FB4D" w:rsidR="00596C5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00749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«Животный мир». Голицына с. 327.</w:t>
            </w:r>
          </w:p>
          <w:p w14:paraId="7AF78E66" w14:textId="17783B1A" w:rsidR="00596C5D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 xml:space="preserve">дать представление о том, как люди заботятся о природе, создают заповедники. Познакомить с </w:t>
            </w:r>
            <w:r w:rsidR="00447B7A">
              <w:rPr>
                <w:rFonts w:ascii="Calibri" w:eastAsia="Calibri" w:hAnsi="Calibri" w:cs="Calibri"/>
                <w:sz w:val="22"/>
                <w:szCs w:val="22"/>
              </w:rPr>
              <w:t>«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Красной книгой</w:t>
            </w:r>
            <w:r w:rsidR="00447B7A">
              <w:rPr>
                <w:rFonts w:ascii="Calibri" w:eastAsia="Calibri" w:hAnsi="Calibri" w:cs="Calibri"/>
                <w:sz w:val="22"/>
                <w:szCs w:val="22"/>
              </w:rPr>
              <w:t>»</w:t>
            </w:r>
            <w:r w:rsidR="0000749C">
              <w:rPr>
                <w:rFonts w:ascii="Calibri" w:eastAsia="Calibri" w:hAnsi="Calibri" w:cs="Calibri"/>
                <w:sz w:val="22"/>
                <w:szCs w:val="22"/>
              </w:rPr>
              <w:t>. Рассказать о самых охраняемых животных и растениях.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96C5D" w14:paraId="0FE7ABB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1EE60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A6A6D15" w14:textId="42293E15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</w:t>
                  </w:r>
                  <w:r w:rsidR="00F41F89">
                    <w:rPr>
                      <w:rFonts w:ascii="Calibri" w:eastAsia="Calibri" w:hAnsi="Calibri" w:cs="Calibri"/>
                      <w:sz w:val="22"/>
                      <w:szCs w:val="22"/>
                    </w:rPr>
                    <w:t>Лёд, гололёд, гололедица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596C5D" w14:paraId="7D38467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B3C407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C7428FF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  <w:p w14:paraId="2F557A0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596C5D" w14:paraId="449AE3B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F5670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B7F53BC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6EBC306E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596C5D" w14:paraId="1BAD92C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1E07B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C19FDF2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«Больница»</w:t>
                  </w:r>
                </w:p>
                <w:p w14:paraId="3C30154A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«Строительство дома»</w:t>
                  </w:r>
                </w:p>
              </w:tc>
            </w:tr>
            <w:tr w:rsidR="00596C5D" w14:paraId="7010FF2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E4761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392569A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песочницы к играм</w:t>
                  </w:r>
                </w:p>
              </w:tc>
            </w:tr>
            <w:tr w:rsidR="00596C5D" w14:paraId="45BE256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185CC5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CABCC01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2AAE58A8" w14:textId="77777777" w:rsidR="00596C5D" w:rsidRDefault="00596C5D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96C5D" w14:paraId="070AC1F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D8BF64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72F18D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«Узнай дерево по листочку»</w:t>
                  </w:r>
                </w:p>
                <w:p w14:paraId="3DA9BB9D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соотносить дерево с листком, аргументировать выбор, строить предположения.</w:t>
                  </w:r>
                </w:p>
                <w:p w14:paraId="338F4696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«Ателье»</w:t>
                  </w:r>
                </w:p>
                <w:p w14:paraId="1A93A616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поделки, распределять обязанности в соответствии с ролями (портной, закройщик, модельер).</w:t>
                  </w:r>
                </w:p>
                <w:p w14:paraId="2D57594F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сенсорного воспитания</w:t>
                  </w:r>
                </w:p>
                <w:p w14:paraId="0B09F1D6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сравнивать геометрические фигуры (например, овал и круг), формировать умение анализировать и сравнивать предметы по форме.</w:t>
                  </w:r>
                </w:p>
                <w:p w14:paraId="178F52D2" w14:textId="77777777" w:rsidR="00596C5D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чтение глав из книги А. Волкова «Волшебник Изумрудного города»</w:t>
                  </w:r>
                </w:p>
                <w:p w14:paraId="7068FEFA" w14:textId="77777777" w:rsidR="00596C5D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знакомство со сказкой, развивать понимание поступков героев и связи сказочного и реального.</w:t>
                  </w:r>
                </w:p>
              </w:tc>
            </w:tr>
            <w:tr w:rsidR="00596C5D" w14:paraId="38F4B3F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2C01864" w14:textId="77777777" w:rsidR="00596C5D" w:rsidRDefault="00596C5D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74913D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96C5D" w14:paraId="15522AE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A9E128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62F72C0" w14:textId="77777777" w:rsidR="00596C5D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Лепка из пластилина (любимые животные, игрушки)</w:t>
                  </w:r>
                </w:p>
              </w:tc>
            </w:tr>
          </w:tbl>
          <w:p w14:paraId="0C45DDFB" w14:textId="77777777" w:rsidR="00596C5D" w:rsidRDefault="00596C5D"/>
        </w:tc>
      </w:tr>
      <w:tr w:rsidR="00596C5D" w14:paraId="0EC0E70A" w14:textId="77777777">
        <w:trPr>
          <w:tblHeader/>
        </w:trPr>
        <w:tc>
          <w:tcPr>
            <w:tcW w:w="5099" w:type="dxa"/>
            <w:gridSpan w:val="2"/>
          </w:tcPr>
          <w:p w14:paraId="0F61CDC9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6204341" w14:textId="77777777" w:rsidR="00596C5D" w:rsidRDefault="00596C5D">
            <w:pPr>
              <w:jc w:val="center"/>
            </w:pPr>
          </w:p>
        </w:tc>
      </w:tr>
      <w:tr w:rsidR="00596C5D" w14:paraId="0D557FCC" w14:textId="77777777">
        <w:trPr>
          <w:tblHeader/>
        </w:trPr>
        <w:tc>
          <w:tcPr>
            <w:tcW w:w="5099" w:type="dxa"/>
            <w:gridSpan w:val="2"/>
          </w:tcPr>
          <w:p w14:paraId="196C169E" w14:textId="77777777" w:rsidR="00596C5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2AC76C6" w14:textId="77777777" w:rsidR="00596C5D" w:rsidRDefault="00596C5D">
            <w:pPr>
              <w:jc w:val="center"/>
            </w:pPr>
          </w:p>
        </w:tc>
      </w:tr>
    </w:tbl>
    <w:p w14:paraId="24145DDF" w14:textId="77777777" w:rsidR="00596C5D" w:rsidRDefault="00596C5D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596C5D" w14:paraId="6421C8CE" w14:textId="77777777">
        <w:trPr>
          <w:trHeight w:val="1000"/>
        </w:trPr>
        <w:tc>
          <w:tcPr>
            <w:tcW w:w="200" w:type="dxa"/>
            <w:gridSpan w:val="2"/>
          </w:tcPr>
          <w:p w14:paraId="3C6206A8" w14:textId="77777777" w:rsidR="00596C5D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7A64249" w14:textId="77777777" w:rsidR="00596C5D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6049A988" w14:textId="77777777" w:rsidR="00596C5D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04F9BD65" w14:textId="77777777" w:rsidR="00596C5D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7BE3903F" w14:textId="77777777" w:rsidR="00596C5D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596C5D" w14:paraId="13E611DE" w14:textId="77777777">
        <w:trPr>
          <w:trHeight w:val="1000"/>
        </w:trPr>
        <w:tc>
          <w:tcPr>
            <w:tcW w:w="200" w:type="dxa"/>
            <w:gridSpan w:val="2"/>
          </w:tcPr>
          <w:p w14:paraId="7F2173DA" w14:textId="77777777" w:rsidR="00596C5D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41667D6A" w14:textId="77777777" w:rsidR="00596C5D" w:rsidRDefault="00596C5D"/>
        </w:tc>
      </w:tr>
      <w:tr w:rsidR="00596C5D" w14:paraId="21B309B2" w14:textId="77777777">
        <w:trPr>
          <w:trHeight w:val="1000"/>
        </w:trPr>
        <w:tc>
          <w:tcPr>
            <w:tcW w:w="100" w:type="dxa"/>
            <w:vMerge w:val="restart"/>
          </w:tcPr>
          <w:p w14:paraId="7C483AA0" w14:textId="77777777" w:rsidR="00596C5D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79FE092D" w14:textId="77777777" w:rsidR="00596C5D" w:rsidRDefault="00596C5D"/>
        </w:tc>
      </w:tr>
      <w:tr w:rsidR="00596C5D" w14:paraId="3CD93C46" w14:textId="77777777">
        <w:trPr>
          <w:trHeight w:val="1000"/>
        </w:trPr>
        <w:tc>
          <w:tcPr>
            <w:tcW w:w="100" w:type="dxa"/>
            <w:vMerge/>
          </w:tcPr>
          <w:p w14:paraId="6C87BF5D" w14:textId="77777777" w:rsidR="00596C5D" w:rsidRDefault="00596C5D"/>
        </w:tc>
        <w:tc>
          <w:tcPr>
            <w:tcW w:w="100" w:type="dxa"/>
          </w:tcPr>
          <w:p w14:paraId="2EC53A7D" w14:textId="77777777" w:rsidR="00596C5D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5F618FDF" w14:textId="77777777" w:rsidR="00596C5D" w:rsidRDefault="00596C5D"/>
        </w:tc>
      </w:tr>
    </w:tbl>
    <w:p w14:paraId="74EA103C" w14:textId="77777777" w:rsidR="00AB3955" w:rsidRDefault="00AB3955"/>
    <w:sectPr w:rsidR="00AB3955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14CF"/>
    <w:multiLevelType w:val="hybridMultilevel"/>
    <w:tmpl w:val="E0629BE2"/>
    <w:lvl w:ilvl="0" w:tplc="97A4D30C">
      <w:start w:val="1"/>
      <w:numFmt w:val="bullet"/>
      <w:lvlText w:val="●"/>
      <w:lvlJc w:val="left"/>
      <w:pPr>
        <w:ind w:left="720" w:hanging="360"/>
      </w:pPr>
    </w:lvl>
    <w:lvl w:ilvl="1" w:tplc="04B04F58">
      <w:start w:val="1"/>
      <w:numFmt w:val="bullet"/>
      <w:lvlText w:val="○"/>
      <w:lvlJc w:val="left"/>
      <w:pPr>
        <w:ind w:left="1440" w:hanging="360"/>
      </w:pPr>
    </w:lvl>
    <w:lvl w:ilvl="2" w:tplc="5AC6CA24">
      <w:start w:val="1"/>
      <w:numFmt w:val="bullet"/>
      <w:lvlText w:val="■"/>
      <w:lvlJc w:val="left"/>
      <w:pPr>
        <w:ind w:left="2160" w:hanging="360"/>
      </w:pPr>
    </w:lvl>
    <w:lvl w:ilvl="3" w:tplc="3F868438">
      <w:start w:val="1"/>
      <w:numFmt w:val="bullet"/>
      <w:lvlText w:val="●"/>
      <w:lvlJc w:val="left"/>
      <w:pPr>
        <w:ind w:left="2880" w:hanging="360"/>
      </w:pPr>
    </w:lvl>
    <w:lvl w:ilvl="4" w:tplc="F92833BA">
      <w:start w:val="1"/>
      <w:numFmt w:val="bullet"/>
      <w:lvlText w:val="○"/>
      <w:lvlJc w:val="left"/>
      <w:pPr>
        <w:ind w:left="3600" w:hanging="360"/>
      </w:pPr>
    </w:lvl>
    <w:lvl w:ilvl="5" w:tplc="D7126BAE">
      <w:start w:val="1"/>
      <w:numFmt w:val="bullet"/>
      <w:lvlText w:val="■"/>
      <w:lvlJc w:val="left"/>
      <w:pPr>
        <w:ind w:left="4320" w:hanging="360"/>
      </w:pPr>
    </w:lvl>
    <w:lvl w:ilvl="6" w:tplc="5E94E4F4">
      <w:start w:val="1"/>
      <w:numFmt w:val="bullet"/>
      <w:lvlText w:val="●"/>
      <w:lvlJc w:val="left"/>
      <w:pPr>
        <w:ind w:left="5040" w:hanging="360"/>
      </w:pPr>
    </w:lvl>
    <w:lvl w:ilvl="7" w:tplc="24DA2EF4">
      <w:start w:val="1"/>
      <w:numFmt w:val="bullet"/>
      <w:lvlText w:val="●"/>
      <w:lvlJc w:val="left"/>
      <w:pPr>
        <w:ind w:left="5760" w:hanging="360"/>
      </w:pPr>
    </w:lvl>
    <w:lvl w:ilvl="8" w:tplc="C3622A46">
      <w:start w:val="1"/>
      <w:numFmt w:val="bullet"/>
      <w:lvlText w:val="●"/>
      <w:lvlJc w:val="left"/>
      <w:pPr>
        <w:ind w:left="6480" w:hanging="360"/>
      </w:pPr>
    </w:lvl>
  </w:abstractNum>
  <w:num w:numId="1" w16cid:durableId="344483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C5D"/>
    <w:rsid w:val="0000749C"/>
    <w:rsid w:val="00441ECC"/>
    <w:rsid w:val="00447B7A"/>
    <w:rsid w:val="00596C5D"/>
    <w:rsid w:val="007D091A"/>
    <w:rsid w:val="008A099A"/>
    <w:rsid w:val="008A54FE"/>
    <w:rsid w:val="00AB3955"/>
    <w:rsid w:val="00DF3226"/>
    <w:rsid w:val="00ED2F91"/>
    <w:rsid w:val="00F4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2D4E"/>
  <w15:docId w15:val="{8E5BE95B-9DB3-4071-98DD-BCB6F954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2205</Words>
  <Characters>12571</Characters>
  <Application>Microsoft Office Word</Application>
  <DocSecurity>0</DocSecurity>
  <Lines>104</Lines>
  <Paragraphs>29</Paragraphs>
  <ScaleCrop>false</ScaleCrop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cp:lastPrinted>2025-11-30T16:00:00Z</cp:lastPrinted>
  <dcterms:created xsi:type="dcterms:W3CDTF">2025-11-30T16:00:00Z</dcterms:created>
  <dcterms:modified xsi:type="dcterms:W3CDTF">2025-11-30T16:27:00Z</dcterms:modified>
</cp:coreProperties>
</file>