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335D5" w14:textId="77777777" w:rsidR="008D5F45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33C4DC69" w14:textId="79F0419B" w:rsidR="008D5F45" w:rsidRPr="00D629BF" w:rsidRDefault="00000000">
      <w:pPr>
        <w:spacing w:after="120"/>
        <w:rPr>
          <w:sz w:val="26"/>
          <w:szCs w:val="26"/>
        </w:rPr>
      </w:pPr>
      <w:r>
        <w:rPr>
          <w:sz w:val="24"/>
          <w:szCs w:val="24"/>
        </w:rPr>
        <w:t xml:space="preserve">Тема: </w:t>
      </w:r>
      <w:r w:rsidR="00D629BF">
        <w:rPr>
          <w:sz w:val="24"/>
          <w:szCs w:val="24"/>
        </w:rPr>
        <w:t>ж</w:t>
      </w:r>
      <w:r w:rsidR="00D629BF" w:rsidRPr="00D629BF">
        <w:rPr>
          <w:sz w:val="24"/>
          <w:szCs w:val="24"/>
        </w:rPr>
        <w:t>ивотные севера.</w:t>
      </w:r>
    </w:p>
    <w:p w14:paraId="22486C2E" w14:textId="79BDAEC9" w:rsidR="008D5F45" w:rsidRDefault="00000000">
      <w:pPr>
        <w:spacing w:after="120"/>
      </w:pPr>
      <w:r>
        <w:rPr>
          <w:sz w:val="24"/>
          <w:szCs w:val="24"/>
        </w:rPr>
        <w:t xml:space="preserve">Срок изучения темы: </w:t>
      </w:r>
      <w:r w:rsidR="002F381C" w:rsidRPr="0010423A">
        <w:rPr>
          <w:sz w:val="24"/>
          <w:szCs w:val="24"/>
        </w:rPr>
        <w:t>13</w:t>
      </w:r>
      <w:r>
        <w:rPr>
          <w:sz w:val="24"/>
          <w:szCs w:val="24"/>
        </w:rPr>
        <w:t xml:space="preserve"> апреля – 1</w:t>
      </w:r>
      <w:r w:rsidR="002F381C" w:rsidRPr="0010423A">
        <w:rPr>
          <w:sz w:val="24"/>
          <w:szCs w:val="24"/>
        </w:rPr>
        <w:t>7</w:t>
      </w:r>
      <w:r>
        <w:rPr>
          <w:sz w:val="24"/>
          <w:szCs w:val="24"/>
        </w:rPr>
        <w:t xml:space="preserve"> апреля</w:t>
      </w:r>
    </w:p>
    <w:p w14:paraId="4F6AF7DA" w14:textId="77F273C5" w:rsidR="008D5F45" w:rsidRDefault="00000000">
      <w:pPr>
        <w:spacing w:after="120"/>
      </w:pPr>
      <w:r>
        <w:rPr>
          <w:sz w:val="24"/>
          <w:szCs w:val="24"/>
        </w:rPr>
        <w:t xml:space="preserve">Цель: </w:t>
      </w:r>
      <w:bookmarkStart w:id="0" w:name="OLE_LINK2"/>
      <w:r w:rsidR="00D629BF">
        <w:rPr>
          <w:sz w:val="24"/>
          <w:szCs w:val="24"/>
        </w:rPr>
        <w:t>р</w:t>
      </w:r>
      <w:r w:rsidR="00D629BF" w:rsidRPr="00D629BF">
        <w:rPr>
          <w:sz w:val="24"/>
          <w:szCs w:val="24"/>
        </w:rPr>
        <w:t>асширить представление о животных севера, углубить представление детей о многообразии живых существ, населяющих нашу планету.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D5F45" w14:paraId="5A197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5B3498D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D5F45" w14:paraId="64ADF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E7E010F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2FB4D87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DDA0CE8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12E0A75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E53ECBE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D5F45" w14:paraId="798ACDBD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204A26A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0933DBB8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6D7617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C24150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игровая ситуация «Чистюля»</w:t>
                  </w:r>
                </w:p>
                <w:p w14:paraId="2C8A7508" w14:textId="47227E0B" w:rsidR="008D5F45" w:rsidRDefault="00000000" w:rsidP="00403F9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осознанное отношение к своему внешнему виду, привычку постоянно следить за чистотой своего тела, поощрять самостоятельность в выполнении действий по самообслуживанию, учить относиться бережно к вещам.</w:t>
                  </w:r>
                </w:p>
                <w:p w14:paraId="56B86EF3" w14:textId="6A65C8E7" w:rsidR="008D5F45" w:rsidRDefault="00403F9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Беседа с детьми о животных</w:t>
                  </w:r>
                </w:p>
                <w:p w14:paraId="7C853F35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поговорить с детьми о животных, рассказать об их повадках, отношении к человеку, роли в его жизни человека, воспитывать чувство сострадания к бездомным животным, учить проявлять доброе отношение к ним.</w:t>
                  </w:r>
                </w:p>
                <w:p w14:paraId="1ED6D9C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апрель)</w:t>
                  </w:r>
                </w:p>
                <w:p w14:paraId="336D752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№28</w:t>
                  </w:r>
                </w:p>
              </w:tc>
            </w:tr>
            <w:tr w:rsidR="008D5F45" w14:paraId="6C68CE6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580DC11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8730D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75FEEF3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C3A87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C222C00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02CDF16" w14:textId="77777777" w:rsidR="008D5F45" w:rsidRDefault="008D5F4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7266E" w14:textId="4A7D9685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D629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«Животные севера»</w:t>
            </w:r>
          </w:p>
          <w:p w14:paraId="4A0A4930" w14:textId="2F482543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629BF" w:rsidRPr="00D629BF">
              <w:rPr>
                <w:rFonts w:ascii="Calibri" w:eastAsia="Calibri" w:hAnsi="Calibri" w:cs="Calibri"/>
                <w:sz w:val="22"/>
                <w:szCs w:val="22"/>
              </w:rPr>
              <w:t>расширить представление о животных севера, углубить представление детей о многообразии живых существ, населяющих нашу планету.</w:t>
            </w:r>
          </w:p>
          <w:p w14:paraId="07A6A09D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1E6C6946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400F6BC9" w14:textId="5844828C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D629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«Мишка на севере».</w:t>
            </w:r>
          </w:p>
          <w:p w14:paraId="2AA6D131" w14:textId="36716077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D629BF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D629BF" w:rsidRPr="00D629BF">
              <w:rPr>
                <w:rFonts w:ascii="Calibri" w:eastAsia="Calibri" w:hAnsi="Calibri" w:cs="Calibri"/>
                <w:sz w:val="22"/>
                <w:szCs w:val="22"/>
              </w:rPr>
              <w:t>продолжать</w:t>
            </w:r>
            <w:r w:rsidR="00D629BF" w:rsidRPr="00D629BF">
              <w:rPr>
                <w:rFonts w:ascii="Calibri" w:eastAsia="Calibri" w:hAnsi="Calibri" w:cs="Calibri"/>
                <w:sz w:val="22"/>
                <w:szCs w:val="22"/>
              </w:rPr>
              <w:t xml:space="preserve"> учить детей рисовать с натуры мишку. Создавать контурный рисунок карандашом.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D5F45" w14:paraId="18DF70D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B4101A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423E4A4" w14:textId="2709EE58" w:rsidR="00CB1EBB" w:rsidRDefault="00CB1EB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14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с. 182.</w:t>
                  </w:r>
                </w:p>
                <w:p w14:paraId="02DAA458" w14:textId="0EF08A02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="00CB1EBB" w:rsidRPr="00CB1EBB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 растениями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  <w:r w:rsidR="00CB1EBB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</w:tc>
            </w:tr>
            <w:tr w:rsidR="008D5F45" w14:paraId="263AA4B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F92D78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852300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14088749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8D5F45" w14:paraId="2DF2845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CE700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4AC8B1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5A5FF2CD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8D5F45" w14:paraId="2A8A007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CB6CE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61D79F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</w:t>
                  </w:r>
                </w:p>
                <w:p w14:paraId="43DDAED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мастеров»</w:t>
                  </w:r>
                </w:p>
              </w:tc>
            </w:tr>
            <w:tr w:rsidR="008D5F45" w14:paraId="4ABE56B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41C20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4BE7C9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8D5F45" w14:paraId="3154D53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127F2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7A5DE7A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1E83DF12" w14:textId="77777777" w:rsidR="008D5F45" w:rsidRDefault="008D5F4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0BABF75B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4116B56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4FAC1D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1. </w:t>
                  </w:r>
                  <w:bookmarkStart w:id="1" w:name="OLE_LINK1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Изготовление игрушек-самоделок </w:t>
                  </w:r>
                  <w:bookmarkEnd w:id="1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для малышей (бумажные кораблики)</w:t>
                  </w:r>
                </w:p>
                <w:p w14:paraId="6A8AC79F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элементарного ручного труда; учить аккуратно складывать бумагу по образцу; воспитывать желание делать полезные вещи для других детей.</w:t>
                  </w:r>
                </w:p>
                <w:p w14:paraId="69191EF6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Игровая ситуация «Больница»</w:t>
                  </w:r>
                </w:p>
                <w:p w14:paraId="03C5BB68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сюжетно-ролевую игру; учить распределять роли и взаимодействовать со сверстниками; формировать представления о профессии врача.</w:t>
                  </w:r>
                </w:p>
                <w:p w14:paraId="53B337CE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Чтение рассказа Н. Носова «Живая шляпа»</w:t>
                  </w:r>
                </w:p>
                <w:p w14:paraId="1D70CE6D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интерес к художественной литературе; развивать умение внимательно слушать текст и отвечать на вопросы по содержанию.</w:t>
                  </w:r>
                </w:p>
              </w:tc>
            </w:tr>
            <w:tr w:rsidR="008D5F45" w14:paraId="440DF0A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F3D03AC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C2BE5E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43FD732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D6A5C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6A21B4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6D37321F" w14:textId="77777777" w:rsidR="008D5F45" w:rsidRDefault="008D5F45"/>
        </w:tc>
      </w:tr>
      <w:tr w:rsidR="008D5F45" w14:paraId="6F34E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D03BCE0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371C8E5" w14:textId="77777777" w:rsidR="008D5F45" w:rsidRDefault="008D5F45">
            <w:pPr>
              <w:jc w:val="center"/>
            </w:pPr>
          </w:p>
        </w:tc>
      </w:tr>
      <w:tr w:rsidR="008D5F45" w14:paraId="44184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C53A067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F3D7759" w14:textId="77777777" w:rsidR="008D5F45" w:rsidRDefault="008D5F45">
            <w:pPr>
              <w:jc w:val="center"/>
            </w:pPr>
          </w:p>
        </w:tc>
      </w:tr>
    </w:tbl>
    <w:p w14:paraId="71B5AF23" w14:textId="77777777" w:rsidR="008D5F45" w:rsidRDefault="008D5F4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D5F45" w14:paraId="1E2EF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20CC002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D5F45" w14:paraId="5EA27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A780185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8DF0CBB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FF82B5D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EA468EC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45A1348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D5F45" w14:paraId="6E5CFB9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A31878A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6E6CF75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92976C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BF5CC1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столовой</w:t>
                  </w:r>
                </w:p>
                <w:p w14:paraId="365640A4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выявить уровень сформированности трудовых умений и навыков детей, учить детей оценивать качество своей работы.</w:t>
                  </w:r>
                </w:p>
                <w:p w14:paraId="25FA95F7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2. Ознакомление с художественной литературой: чтение стихотворения Ю.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Тувима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«Письмо ко всем детям по очень важному делу»</w:t>
                  </w:r>
                </w:p>
                <w:p w14:paraId="1957FC06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повышать интерес к художественной литературе, учить детей понимать смысл, главную идею произведения, оценивать поступки героев, выражать свое отношение к содержанию произведения.</w:t>
                  </w:r>
                </w:p>
                <w:p w14:paraId="5F6C3D1B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«Сколько? Какой?»</w:t>
                  </w:r>
                </w:p>
                <w:p w14:paraId="56712739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счете в пределах десяти, познакомить детей с арифметическими знаками плюс и минус.</w:t>
                  </w:r>
                </w:p>
                <w:p w14:paraId="4DFA9D8F" w14:textId="1F1FBE71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</w:t>
                  </w:r>
                  <w:r w:rsidR="00CB1EB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(см. картотеку за апрель)</w:t>
                  </w:r>
                </w:p>
                <w:p w14:paraId="227B4759" w14:textId="7260FE30" w:rsidR="008D5F45" w:rsidRDefault="00CB1E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неделя утренний круг №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</w:tr>
            <w:tr w:rsidR="008D5F45" w14:paraId="0F9B68F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559FF40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A2261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0FE5DF0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1793B1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B89C8B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0AA2BD9" w14:textId="77777777" w:rsidR="008D5F45" w:rsidRDefault="008D5F4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0D390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6CA109D6" w14:textId="237A6452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D629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D629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Счёт до десяти и обратно. Геометрические фигуры.</w:t>
            </w:r>
          </w:p>
          <w:p w14:paraId="790349DE" w14:textId="75BDBEEF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629BF">
              <w:rPr>
                <w:rFonts w:ascii="Calibri" w:eastAsia="Calibri" w:hAnsi="Calibri" w:cs="Calibri"/>
                <w:sz w:val="22"/>
                <w:szCs w:val="22"/>
              </w:rPr>
              <w:t>з</w:t>
            </w:r>
            <w:r w:rsidR="00D629BF" w:rsidRPr="00D629BF">
              <w:rPr>
                <w:rFonts w:ascii="Calibri" w:eastAsia="Calibri" w:hAnsi="Calibri" w:cs="Calibri"/>
                <w:sz w:val="22"/>
                <w:szCs w:val="22"/>
              </w:rPr>
              <w:t>акреплять пройденный материал.</w:t>
            </w:r>
          </w:p>
          <w:p w14:paraId="0E35BA45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D5F45" w14:paraId="79DFBC9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379CD8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2CD6F02" w14:textId="77777777" w:rsidR="00CB1EBB" w:rsidRPr="00CB1EBB" w:rsidRDefault="00CB1EBB" w:rsidP="00CB1EB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CB1EBB"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№14. с. 182.</w:t>
                  </w:r>
                </w:p>
                <w:p w14:paraId="7688D1A6" w14:textId="5E2889D3" w:rsidR="008D5F45" w:rsidRDefault="00CB1EBB" w:rsidP="00CB1EBB">
                  <w:pPr>
                    <w:jc w:val="center"/>
                  </w:pPr>
                  <w:r w:rsidRPr="00CB1EBB"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растениями».</w:t>
                  </w:r>
                </w:p>
              </w:tc>
            </w:tr>
            <w:tr w:rsidR="008D5F45" w14:paraId="648EFC8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52233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51D469A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0F2A4B1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8D5F45" w14:paraId="5D8441F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7AC51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CE7314E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«Воздух двигает лодочку»</w:t>
                  </w:r>
                </w:p>
                <w:p w14:paraId="7C5B818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действие ветра.</w:t>
                  </w:r>
                </w:p>
              </w:tc>
            </w:tr>
            <w:tr w:rsidR="008D5F45" w14:paraId="0C84B00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E2EC8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D97F9E9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2A5B52D0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«Автозаправка»</w:t>
                  </w:r>
                </w:p>
              </w:tc>
            </w:tr>
            <w:tr w:rsidR="008D5F45" w14:paraId="36CB7BA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610A4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AD41F8E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8D5F45" w14:paraId="1D21E27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39341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C44F96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37FA4347" w14:textId="77777777" w:rsidR="008D5F45" w:rsidRDefault="008D5F4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30E7790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6F3D649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7059AE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Уборка книжного уголка</w:t>
                  </w:r>
                </w:p>
                <w:p w14:paraId="282D33AA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трудовые навыки; учить аккуратно расставлять книги на полках; воспитывать бережное отношение к книгам.</w:t>
                  </w:r>
                </w:p>
                <w:p w14:paraId="6923D739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Рассматривание репродукции картины И. И. Левитана «Золотая осень»</w:t>
                  </w:r>
                </w:p>
                <w:p w14:paraId="1F049713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эстетическое восприятие произведений искусства; учить замечать особенности пейзажа и выражать своё отношение к изображённому.</w:t>
                  </w:r>
                </w:p>
                <w:p w14:paraId="0E2486ED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Опыт «Как растения пьют воду»</w:t>
                  </w:r>
                </w:p>
                <w:p w14:paraId="2A58EF77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со свойствами воды и особенностями питания растений; развивать наблюдательность и умение делать выводы.</w:t>
                  </w:r>
                </w:p>
              </w:tc>
            </w:tr>
            <w:tr w:rsidR="008D5F45" w14:paraId="2614ED6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B19EDDC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6EA3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38EEF33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E4F1D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91DD7D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41F4FB64" w14:textId="77777777" w:rsidR="008D5F45" w:rsidRDefault="008D5F45"/>
        </w:tc>
      </w:tr>
      <w:tr w:rsidR="008D5F45" w14:paraId="4A569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02C24DA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88E68C8" w14:textId="77777777" w:rsidR="008D5F45" w:rsidRDefault="008D5F45">
            <w:pPr>
              <w:jc w:val="center"/>
            </w:pPr>
          </w:p>
        </w:tc>
      </w:tr>
      <w:tr w:rsidR="008D5F45" w14:paraId="32237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65B06BD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D1E655E" w14:textId="77777777" w:rsidR="008D5F45" w:rsidRDefault="008D5F45">
            <w:pPr>
              <w:jc w:val="center"/>
            </w:pPr>
          </w:p>
        </w:tc>
      </w:tr>
    </w:tbl>
    <w:p w14:paraId="16DC1586" w14:textId="77777777" w:rsidR="008D5F45" w:rsidRDefault="008D5F4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D5F45" w14:paraId="6D9FA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4326D81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D5F45" w14:paraId="14B42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1D7A2F1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892B537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F3EEBA0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BE24181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1F7A651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D5F45" w14:paraId="0F69C1BB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ED2F9C3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1BD8A8F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EC497F0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05B3D2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природы: посадка фасоли</w:t>
                  </w:r>
                </w:p>
                <w:p w14:paraId="70D04CC3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представления детей о посадке семян, формировать навыки посадки крупных семян в землю, вызвать интерес к выращиванию растений.</w:t>
                  </w:r>
                </w:p>
                <w:p w14:paraId="021DCE01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занятиям</w:t>
                  </w:r>
                </w:p>
                <w:p w14:paraId="4C74A4E6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самостоятельно и добросовестно выполнять обязанности дежурных, организовывать подготовку материалов к занятию, воспитывать ответственность и аккуратность.</w:t>
                  </w:r>
                </w:p>
                <w:p w14:paraId="31E6EFAA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«Детский сад»: сюжет «Режим дня»</w:t>
                  </w:r>
                </w:p>
                <w:p w14:paraId="03850AA7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отражать в игре последовательность режимных моментов, организовывать различные виды деятельности, учить детей распределять роли, совершенствовать умение объединяться в игре.</w:t>
                  </w:r>
                </w:p>
                <w:p w14:paraId="21F65D7F" w14:textId="62BB0D8E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</w:t>
                  </w:r>
                  <w:r w:rsidR="00CB1EB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(см. картотеку за апрель)</w:t>
                  </w:r>
                </w:p>
                <w:p w14:paraId="036D86CA" w14:textId="5A9272E8" w:rsidR="008D5F45" w:rsidRDefault="00CB1E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неделя утренний круг №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</w:tr>
            <w:tr w:rsidR="008D5F45" w14:paraId="5771239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1D693F9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F7908B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621F180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6E9AA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02F500E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DEAAB5F" w14:textId="77777777" w:rsidR="008D5F45" w:rsidRDefault="008D5F4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D56FF" w14:textId="3433DF79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5615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5615A6" w:rsidRPr="005615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Почему белые медведи не живут в лесу?</w:t>
            </w:r>
            <w:r w:rsidR="005615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Бондаренко с.51.</w:t>
            </w:r>
          </w:p>
          <w:p w14:paraId="10BF354E" w14:textId="34839EEC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615A6">
              <w:rPr>
                <w:rFonts w:ascii="Calibri" w:eastAsia="Calibri" w:hAnsi="Calibri" w:cs="Calibri"/>
                <w:sz w:val="22"/>
                <w:szCs w:val="22"/>
              </w:rPr>
              <w:t>п</w:t>
            </w:r>
            <w:r w:rsidR="005615A6" w:rsidRPr="005615A6">
              <w:rPr>
                <w:rFonts w:ascii="Calibri" w:eastAsia="Calibri" w:hAnsi="Calibri" w:cs="Calibri"/>
                <w:sz w:val="22"/>
                <w:szCs w:val="22"/>
              </w:rPr>
              <w:t>ознакомить детей с белым медведем и его образом жизни.</w:t>
            </w:r>
          </w:p>
          <w:p w14:paraId="126C9B73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6B944166" w14:textId="7AEBA65E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DF79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</w:t>
            </w:r>
            <w:r w:rsidR="00DF79FB" w:rsidRPr="00DF79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ингвин</w:t>
            </w:r>
            <w:r w:rsidR="00DF79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319DCFDB" w14:textId="036B4223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F79FB">
              <w:rPr>
                <w:rFonts w:ascii="Calibri" w:eastAsia="Calibri" w:hAnsi="Calibri" w:cs="Calibri"/>
                <w:sz w:val="22"/>
                <w:szCs w:val="22"/>
              </w:rPr>
              <w:t>п</w:t>
            </w:r>
            <w:r w:rsidR="00DF79FB" w:rsidRPr="00DF79FB">
              <w:rPr>
                <w:rFonts w:ascii="Calibri" w:eastAsia="Calibri" w:hAnsi="Calibri" w:cs="Calibri"/>
                <w:sz w:val="22"/>
                <w:szCs w:val="22"/>
              </w:rPr>
              <w:t>родолжать учить детей выполнять работу в разных видах изобразительной деятельности.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D5F45" w14:paraId="306A9E4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3BCA5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73ACEFF" w14:textId="77777777" w:rsidR="00CB1EBB" w:rsidRDefault="00CB1EBB" w:rsidP="00CB1EB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№14. с. 182.</w:t>
                  </w:r>
                </w:p>
                <w:p w14:paraId="26CD6363" w14:textId="1623DF6F" w:rsidR="008D5F45" w:rsidRDefault="00CB1EBB" w:rsidP="00CB1E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Pr="00CB1EBB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 растениями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</w:p>
              </w:tc>
            </w:tr>
            <w:tr w:rsidR="008D5F45" w14:paraId="2DA376F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464D41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50E731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  <w:p w14:paraId="4661B68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</w:tc>
            </w:tr>
            <w:tr w:rsidR="008D5F45" w14:paraId="015FB5B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179E1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C19F489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3AC70D8D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8D5F45" w14:paraId="5E730E1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CAD8A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3E5D708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 — военные»</w:t>
                  </w:r>
                </w:p>
                <w:p w14:paraId="13772FD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8D5F45" w14:paraId="00D4767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F0710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92D103A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Подметание дорожек</w:t>
                  </w:r>
                </w:p>
              </w:tc>
            </w:tr>
            <w:tr w:rsidR="008D5F45" w14:paraId="5917606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D23EB9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9BD2A9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70D969AA" w14:textId="77777777" w:rsidR="008D5F45" w:rsidRDefault="008D5F4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7331DE0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FB7855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830159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Починка настольно-печатных игр</w:t>
                  </w:r>
                </w:p>
                <w:p w14:paraId="22D7634A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аккуратно подклеивать детали игр; формировать бережное отношение к игровому материалу и аккуратность в работе.</w:t>
                  </w:r>
                </w:p>
                <w:p w14:paraId="3C08CAF3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«Назови одним словом»</w:t>
                  </w:r>
                </w:p>
                <w:p w14:paraId="385EA78A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словесно-логическое мышление; учить обобщать предметы по общему признаку и расширять словарный запас.</w:t>
                  </w:r>
                </w:p>
                <w:p w14:paraId="224E3C1D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Чтение сказки К. Чуковского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Федорино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горе»</w:t>
                  </w:r>
                </w:p>
                <w:p w14:paraId="2E64FC5A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художественной литературе; формировать понимание нравственного смысла произведения.</w:t>
                  </w:r>
                </w:p>
              </w:tc>
            </w:tr>
            <w:tr w:rsidR="008D5F45" w14:paraId="6C2FA3D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B1FFB33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F4BE26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61E2D0D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ADB95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5ABFBAB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Просмотр иллюстраций и обсуждение картинок по теме</w:t>
                  </w:r>
                </w:p>
              </w:tc>
            </w:tr>
          </w:tbl>
          <w:p w14:paraId="5571F250" w14:textId="77777777" w:rsidR="008D5F45" w:rsidRDefault="008D5F45"/>
        </w:tc>
      </w:tr>
      <w:tr w:rsidR="008D5F45" w14:paraId="389EE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739CE2A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FA71A0B" w14:textId="77777777" w:rsidR="008D5F45" w:rsidRDefault="008D5F45">
            <w:pPr>
              <w:jc w:val="center"/>
            </w:pPr>
          </w:p>
        </w:tc>
      </w:tr>
      <w:tr w:rsidR="008D5F45" w14:paraId="2FC9D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390FD59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C540ED5" w14:textId="77777777" w:rsidR="008D5F45" w:rsidRDefault="008D5F45">
            <w:pPr>
              <w:jc w:val="center"/>
            </w:pPr>
          </w:p>
        </w:tc>
      </w:tr>
    </w:tbl>
    <w:p w14:paraId="6C50B782" w14:textId="77777777" w:rsidR="008D5F45" w:rsidRDefault="008D5F4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D5F45" w14:paraId="6FE97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F9CDD7A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D5F45" w14:paraId="4535D5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A814177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BB95BF3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10984CC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53841FA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A47F2AE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D5F45" w14:paraId="21E58F42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D48A23D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5BC7924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684E57D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64B264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природы: рассматривание веток деревьев</w:t>
                  </w:r>
                </w:p>
                <w:p w14:paraId="591C9931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предложить детям рассмотреть ветви, поставленные в воду, осторожно потрогать и понюхать почки, рассказать о результатах обследования, о том, какие изменения произошли с ними.</w:t>
                  </w:r>
                </w:p>
                <w:p w14:paraId="392DD819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Формирование культурно-гигиенических навыков: упражнение «Зубная щетка в гостях у Тюбика»</w:t>
                  </w:r>
                </w:p>
                <w:p w14:paraId="2EC8151E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соблюдать правила чистки зубов, формировать умение правильно и своевременно выполнять действия по уходу за полостью рта.</w:t>
                  </w:r>
                </w:p>
                <w:p w14:paraId="4CDEF82A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«Назови геометрическую фигуру»</w:t>
                  </w:r>
                </w:p>
                <w:p w14:paraId="20E33C0D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узнавать и правильно называть плоскостные геометрические фигуры (круг, квадрат, треугольник, прямоугольник, овал).</w:t>
                  </w:r>
                </w:p>
                <w:p w14:paraId="48837B90" w14:textId="4434BDDB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</w:t>
                  </w:r>
                  <w:r w:rsidR="00CB1EB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(см. картотеку за апрель)</w:t>
                  </w:r>
                </w:p>
                <w:p w14:paraId="77283008" w14:textId="7C675735" w:rsidR="008D5F45" w:rsidRDefault="00CB1E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неделя утренний круг №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</w:tr>
            <w:tr w:rsidR="008D5F45" w14:paraId="4F0FA14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2427818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05F83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47F4590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AC12F1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55F66B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408B751" w14:textId="77777777" w:rsidR="008D5F45" w:rsidRDefault="008D5F4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D5A5E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4730ADFA" w14:textId="11800CCD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DF79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28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</w:t>
            </w:r>
            <w:r w:rsidR="00DF79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318F23E4" w14:textId="5FB3DC91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F79FB">
              <w:rPr>
                <w:rFonts w:ascii="Calibri" w:eastAsia="Calibri" w:hAnsi="Calibri" w:cs="Calibri"/>
                <w:sz w:val="22"/>
                <w:szCs w:val="22"/>
              </w:rPr>
              <w:t>з</w:t>
            </w:r>
            <w:r w:rsidR="00DF79FB" w:rsidRPr="00DF79FB">
              <w:rPr>
                <w:rFonts w:ascii="Calibri" w:eastAsia="Calibri" w:hAnsi="Calibri" w:cs="Calibri"/>
                <w:sz w:val="22"/>
                <w:szCs w:val="22"/>
              </w:rPr>
              <w:t>акреплять пройденный материал.</w:t>
            </w:r>
          </w:p>
          <w:p w14:paraId="5B60B406" w14:textId="2705C8E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CB1E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DF79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CB1EBB" w:rsidRPr="00CB1E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Косматый мишка</w:t>
            </w:r>
            <w:r w:rsidR="00DF79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  <w:r w:rsidR="00CB1E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Лыкова с.67, </w:t>
            </w:r>
            <w:r w:rsidR="00CB1EBB" w:rsidRPr="00CB1E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 мотивам белгородской игрушки</w:t>
            </w:r>
          </w:p>
          <w:p w14:paraId="27E72DFC" w14:textId="26F053D3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CB1EBB">
              <w:rPr>
                <w:rFonts w:ascii="Calibri" w:eastAsia="Calibri" w:hAnsi="Calibri" w:cs="Calibri"/>
                <w:sz w:val="22"/>
                <w:szCs w:val="22"/>
              </w:rPr>
              <w:t>: п</w:t>
            </w:r>
            <w:r w:rsidR="00CB1EBB" w:rsidRPr="00CB1EBB">
              <w:rPr>
                <w:rFonts w:ascii="Calibri" w:eastAsia="Calibri" w:hAnsi="Calibri" w:cs="Calibri"/>
                <w:sz w:val="22"/>
                <w:szCs w:val="22"/>
              </w:rPr>
              <w:t>родолжа</w:t>
            </w:r>
            <w:r w:rsidR="00CB1EBB">
              <w:rPr>
                <w:rFonts w:ascii="Calibri" w:eastAsia="Calibri" w:hAnsi="Calibri" w:cs="Calibri"/>
                <w:sz w:val="22"/>
                <w:szCs w:val="22"/>
              </w:rPr>
              <w:t>ть</w:t>
            </w:r>
            <w:r w:rsidR="00CB1EBB" w:rsidRPr="00CB1EBB">
              <w:rPr>
                <w:rFonts w:ascii="Calibri" w:eastAsia="Calibri" w:hAnsi="Calibri" w:cs="Calibri"/>
                <w:sz w:val="22"/>
                <w:szCs w:val="22"/>
              </w:rPr>
              <w:t xml:space="preserve"> знакомить детей с произведениями декоративно-прикладного искусства.</w:t>
            </w:r>
          </w:p>
          <w:p w14:paraId="6ADBF449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D5F45" w14:paraId="203C5D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37894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293ADBD" w14:textId="5C655419" w:rsidR="00CB1EBB" w:rsidRDefault="00CB1EBB" w:rsidP="00CB1EB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№1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6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 с. 18</w:t>
                  </w:r>
                  <w:r w:rsidR="006E3E26">
                    <w:rPr>
                      <w:rFonts w:ascii="Calibri" w:eastAsia="Calibri" w:hAnsi="Calibri" w:cs="Calibri"/>
                      <w:sz w:val="22"/>
                      <w:szCs w:val="22"/>
                    </w:rPr>
                    <w:t>4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549982D1" w14:textId="517BB6F1" w:rsidR="008D5F45" w:rsidRDefault="00CB1EBB" w:rsidP="00CB1E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Pr="00CB1EBB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Наблюдение за </w:t>
                  </w:r>
                  <w:r w:rsidR="006E3E26">
                    <w:rPr>
                      <w:rFonts w:ascii="Calibri" w:eastAsia="Calibri" w:hAnsi="Calibri" w:cs="Calibri"/>
                      <w:sz w:val="22"/>
                      <w:szCs w:val="22"/>
                    </w:rPr>
                    <w:t>солнцем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</w:p>
              </w:tc>
            </w:tr>
            <w:tr w:rsidR="008D5F45" w14:paraId="66998C7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DF8FF9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9A311B0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4FEA325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</w:tc>
            </w:tr>
            <w:tr w:rsidR="008D5F45" w14:paraId="677A4CB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AF9EA8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B66678E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«След от пальца»</w:t>
                  </w:r>
                </w:p>
                <w:p w14:paraId="729F61DD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отпечатки кожи.</w:t>
                  </w:r>
                </w:p>
              </w:tc>
            </w:tr>
            <w:tr w:rsidR="008D5F45" w14:paraId="28FB2F7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E55B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18AEE4D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09E4C8E2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8D5F45" w14:paraId="0FCEB01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58A5E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EE12ED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Протирание скамеек</w:t>
                  </w:r>
                </w:p>
              </w:tc>
            </w:tr>
            <w:tr w:rsidR="008D5F45" w14:paraId="3D1692D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4749B7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4E3AAA6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260C61EE" w14:textId="77777777" w:rsidR="008D5F45" w:rsidRDefault="008D5F4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7E993EF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415ABC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6C7DC4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Коллекционирование природного материала «Камешки разной формы»</w:t>
                  </w:r>
                </w:p>
                <w:p w14:paraId="732174B5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разнообразии природных объектов; учить сравнивать предметы по форме и величине.</w:t>
                  </w:r>
                </w:p>
                <w:p w14:paraId="65873FE8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Игровая ситуация «Почта»</w:t>
                  </w:r>
                </w:p>
                <w:p w14:paraId="10ABA6BD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разыгрывать бытовые ситуации; развивать речь, воображение и навыки общения в группе.</w:t>
                  </w:r>
                </w:p>
                <w:p w14:paraId="24285304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Рассматривание иллюстраций к сказке «Теремок»</w:t>
                  </w:r>
                </w:p>
                <w:p w14:paraId="3A057654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книге и иллюстрациям; учить замечать детали изображения и сопоставлять их с содержанием произведения.</w:t>
                  </w:r>
                </w:p>
              </w:tc>
            </w:tr>
            <w:tr w:rsidR="008D5F45" w14:paraId="494A81A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812853E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8E75D0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48BF96D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D73D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D170FA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Постройки из кубиков и конструктора</w:t>
                  </w:r>
                </w:p>
              </w:tc>
            </w:tr>
          </w:tbl>
          <w:p w14:paraId="790A798A" w14:textId="77777777" w:rsidR="008D5F45" w:rsidRDefault="008D5F45"/>
        </w:tc>
      </w:tr>
      <w:tr w:rsidR="008D5F45" w14:paraId="09890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EB58EA5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62E4E93" w14:textId="77777777" w:rsidR="008D5F45" w:rsidRDefault="008D5F45">
            <w:pPr>
              <w:jc w:val="center"/>
            </w:pPr>
          </w:p>
        </w:tc>
      </w:tr>
      <w:tr w:rsidR="008D5F45" w14:paraId="68E99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A36DAF6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57AF3D8" w14:textId="77777777" w:rsidR="008D5F45" w:rsidRDefault="008D5F45">
            <w:pPr>
              <w:jc w:val="center"/>
            </w:pPr>
          </w:p>
        </w:tc>
      </w:tr>
    </w:tbl>
    <w:p w14:paraId="641B84F6" w14:textId="77777777" w:rsidR="008D5F45" w:rsidRDefault="008D5F4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D5F45" w14:paraId="43D87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EC8AE6E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D5F45" w14:paraId="305D9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327E3C9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C5A745C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52E94D7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7109E0C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38C1711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D5F45" w14:paraId="79168E12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2BAC211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65F54E29" w14:textId="77777777" w:rsidTr="00CB1EBB">
              <w:trPr>
                <w:trHeight w:hRule="exact" w:val="6727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1B3BE00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8CC5D8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Ручной труд: печем крендельки</w:t>
                  </w:r>
                </w:p>
                <w:p w14:paraId="3E8E99A7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работать с готовым тестом, изготавливать различные кондитерские изделия, воспитывать культуру трудовой деятельности, бережное отношение к материалам и инструментам, доставлять детям радость от совместной деятельности.</w:t>
                  </w:r>
                </w:p>
                <w:p w14:paraId="7FA97F9E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«Найди предмет такой же формы»</w:t>
                  </w:r>
                </w:p>
                <w:p w14:paraId="2491DC71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соотносить форму предметов с геометрическими фигурами, объяснять свои действия, развивать зрительное восприятие, связную речь.</w:t>
                  </w:r>
                </w:p>
                <w:p w14:paraId="0AC2A143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«Библиотека»</w:t>
                  </w:r>
                </w:p>
                <w:p w14:paraId="67B14262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умение детей самостоятельно распределять роли и действовать в соответствии с ними, учить отображать в игре события общественной жизни, передавать профессиональные действия библиотекаря, методиста библиотеки, формулировать вопросы о книгах, выступая в роли читателей.</w:t>
                  </w:r>
                </w:p>
                <w:p w14:paraId="164C888A" w14:textId="205A0731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</w:t>
                  </w:r>
                  <w:r w:rsidR="00CB1EB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(см. картотеку за апрель)</w:t>
                  </w:r>
                </w:p>
                <w:p w14:paraId="111ECEEF" w14:textId="4DFE83B1" w:rsidR="008D5F45" w:rsidRDefault="00CB1E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неделя утренний круг №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</w:tr>
            <w:tr w:rsidR="008D5F45" w14:paraId="75B0664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EC46299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074A0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5D09B09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4FB8CA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C70C386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7C95512" w14:textId="77777777" w:rsidR="008D5F45" w:rsidRDefault="008D5F4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16BCE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3A2196A0" w14:textId="77777777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359C5B55" w14:textId="0A6B80E3" w:rsidR="008D5F4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CB1E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CB1EBB" w:rsidRPr="00CB1E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Кто живёт в воде?</w:t>
            </w:r>
            <w:r w:rsidR="00CB1E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Бондаренко с.110.</w:t>
            </w:r>
          </w:p>
          <w:p w14:paraId="4A68923C" w14:textId="52224F87" w:rsidR="008D5F4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CB1EBB">
              <w:rPr>
                <w:rFonts w:ascii="Calibri" w:eastAsia="Calibri" w:hAnsi="Calibri" w:cs="Calibri"/>
                <w:sz w:val="22"/>
                <w:szCs w:val="22"/>
              </w:rPr>
              <w:t>у</w:t>
            </w:r>
            <w:r w:rsidR="00CB1EBB" w:rsidRPr="00CB1EBB">
              <w:rPr>
                <w:rFonts w:ascii="Calibri" w:eastAsia="Calibri" w:hAnsi="Calibri" w:cs="Calibri"/>
                <w:sz w:val="22"/>
                <w:szCs w:val="22"/>
              </w:rPr>
              <w:t>точнить названи</w:t>
            </w:r>
            <w:r w:rsidR="00CB1EBB">
              <w:rPr>
                <w:rFonts w:ascii="Calibri" w:eastAsia="Calibri" w:hAnsi="Calibri" w:cs="Calibri"/>
                <w:sz w:val="22"/>
                <w:szCs w:val="22"/>
              </w:rPr>
              <w:t>я</w:t>
            </w:r>
            <w:r w:rsidR="00CB1EBB" w:rsidRPr="00CB1EBB">
              <w:rPr>
                <w:rFonts w:ascii="Calibri" w:eastAsia="Calibri" w:hAnsi="Calibri" w:cs="Calibri"/>
                <w:sz w:val="22"/>
                <w:szCs w:val="22"/>
              </w:rPr>
              <w:t xml:space="preserve"> водных животных.</w:t>
            </w:r>
            <w:r w:rsidR="00CB1EBB">
              <w:t xml:space="preserve"> </w:t>
            </w:r>
            <w:r w:rsidR="00CB1EBB" w:rsidRPr="00CB1EBB">
              <w:rPr>
                <w:rFonts w:ascii="Calibri" w:eastAsia="Calibri" w:hAnsi="Calibri" w:cs="Calibri"/>
                <w:sz w:val="22"/>
                <w:szCs w:val="22"/>
              </w:rPr>
              <w:t>Необходимость охраны среды обитания.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D5F45" w14:paraId="68D6C37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BEF72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47A6277" w14:textId="710EF0BA" w:rsidR="00CB1EBB" w:rsidRDefault="00CB1EBB" w:rsidP="00CB1EB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№1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6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 с. 18</w:t>
                  </w:r>
                  <w:r w:rsidR="006E3E26">
                    <w:rPr>
                      <w:rFonts w:ascii="Calibri" w:eastAsia="Calibri" w:hAnsi="Calibri" w:cs="Calibri"/>
                      <w:sz w:val="22"/>
                      <w:szCs w:val="22"/>
                    </w:rPr>
                    <w:t>4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411BF6C5" w14:textId="37DEE8F3" w:rsidR="008D5F45" w:rsidRDefault="00CB1EBB" w:rsidP="00CB1E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Pr="00CB1EBB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Наблюдение за </w:t>
                  </w:r>
                  <w:r w:rsidR="006E3E26">
                    <w:rPr>
                      <w:rFonts w:ascii="Calibri" w:eastAsia="Calibri" w:hAnsi="Calibri" w:cs="Calibri"/>
                      <w:sz w:val="22"/>
                      <w:szCs w:val="22"/>
                    </w:rPr>
                    <w:t>солнцем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</w:p>
              </w:tc>
            </w:tr>
            <w:tr w:rsidR="008D5F45" w14:paraId="57BDED9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15E5FB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D248CAC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2E358F0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8D5F45" w14:paraId="3A152FD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4FB994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98F3DC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«Дождик из пипетки»</w:t>
                  </w:r>
                </w:p>
                <w:p w14:paraId="5742D5E9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как падают капли.</w:t>
                  </w:r>
                </w:p>
              </w:tc>
            </w:tr>
            <w:tr w:rsidR="008D5F45" w14:paraId="2DE0E5D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885D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2949C2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7A371300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8D5F45" w14:paraId="22F725D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DEC9F8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8F6E68B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8D5F45" w14:paraId="11989C8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427B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924533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26B9A815" w14:textId="77777777" w:rsidR="008D5F45" w:rsidRDefault="008D5F4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D5F45" w14:paraId="7010B1D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B71FA95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A6EE83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Стирка кукольного белья</w:t>
                  </w:r>
                </w:p>
                <w:p w14:paraId="0518DCE7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самообслуживания и трудовые умения; учить аккуратно стирать и развешивать бельё; воспитывать аккуратность.</w:t>
                  </w:r>
                </w:p>
                <w:p w14:paraId="25DF3E12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Развлечение «Угадай героя сказки»</w:t>
                  </w:r>
                </w:p>
                <w:p w14:paraId="005CFC34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память, внимание и сообразительность; закреплять знания детей о героях знакомых сказок.</w:t>
                  </w:r>
                </w:p>
                <w:p w14:paraId="0A440B32" w14:textId="77777777" w:rsidR="008D5F4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Выставка детских рисунков «Весенний день»</w:t>
                  </w:r>
                </w:p>
                <w:p w14:paraId="6F6E2866" w14:textId="77777777" w:rsidR="008D5F4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творческую активность детей; формировать умение рассматривать работы сверстников и выражать своё мнение.</w:t>
                  </w:r>
                </w:p>
              </w:tc>
            </w:tr>
            <w:tr w:rsidR="008D5F45" w14:paraId="38475ED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B83DCF9" w14:textId="77777777" w:rsidR="008D5F45" w:rsidRDefault="008D5F4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C12223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D5F45" w14:paraId="70B5030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0E8546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91B8B1F" w14:textId="77777777" w:rsidR="008D5F4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цветными карандашами по выбору</w:t>
                  </w:r>
                </w:p>
              </w:tc>
            </w:tr>
          </w:tbl>
          <w:p w14:paraId="6B42B494" w14:textId="77777777" w:rsidR="008D5F45" w:rsidRDefault="008D5F45"/>
        </w:tc>
      </w:tr>
      <w:tr w:rsidR="008D5F45" w14:paraId="07D8D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1552F90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C0E9E39" w14:textId="77777777" w:rsidR="008D5F45" w:rsidRDefault="008D5F45">
            <w:pPr>
              <w:jc w:val="center"/>
            </w:pPr>
          </w:p>
        </w:tc>
      </w:tr>
      <w:tr w:rsidR="008D5F45" w14:paraId="0BDB9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4661D05" w14:textId="77777777" w:rsidR="008D5F4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C7411CB" w14:textId="77777777" w:rsidR="008D5F45" w:rsidRDefault="008D5F45">
            <w:pPr>
              <w:jc w:val="center"/>
            </w:pPr>
          </w:p>
        </w:tc>
      </w:tr>
    </w:tbl>
    <w:p w14:paraId="020EB976" w14:textId="77777777" w:rsidR="008D5F45" w:rsidRDefault="008D5F4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8D5F45" w14:paraId="0F329E14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09ED8B22" w14:textId="77777777" w:rsidR="008D5F45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78FF51B8" w14:textId="77777777" w:rsidR="008D5F45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75EF03C8" w14:textId="77777777" w:rsidR="008D5F45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6D70FBA0" w14:textId="77777777" w:rsidR="008D5F45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22721F97" w14:textId="77777777" w:rsidR="008D5F45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8D5F45" w14:paraId="0847CA83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23E71DEA" w14:textId="77777777" w:rsidR="008D5F45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747359C5" w14:textId="77777777" w:rsidR="008D5F45" w:rsidRDefault="008D5F45"/>
        </w:tc>
      </w:tr>
      <w:tr w:rsidR="008D5F45" w14:paraId="3FBA413B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4530C574" w14:textId="77777777" w:rsidR="008D5F45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7B13C004" w14:textId="77777777" w:rsidR="008D5F45" w:rsidRDefault="008D5F45"/>
        </w:tc>
      </w:tr>
      <w:tr w:rsidR="008D5F45" w14:paraId="7D0426C3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67653DF0" w14:textId="77777777" w:rsidR="008D5F45" w:rsidRDefault="008D5F45"/>
        </w:tc>
        <w:tc>
          <w:tcPr>
            <w:tcW w:w="100" w:type="dxa"/>
          </w:tcPr>
          <w:p w14:paraId="3206014C" w14:textId="77777777" w:rsidR="008D5F45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2B6C83AC" w14:textId="77777777" w:rsidR="008D5F45" w:rsidRDefault="008D5F45"/>
        </w:tc>
      </w:tr>
    </w:tbl>
    <w:p w14:paraId="234FF968" w14:textId="77777777" w:rsidR="008368DA" w:rsidRDefault="008368DA"/>
    <w:sectPr w:rsidR="008368DA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133FC"/>
    <w:multiLevelType w:val="hybridMultilevel"/>
    <w:tmpl w:val="23D88802"/>
    <w:lvl w:ilvl="0" w:tplc="251619A6">
      <w:start w:val="1"/>
      <w:numFmt w:val="bullet"/>
      <w:lvlText w:val="●"/>
      <w:lvlJc w:val="left"/>
      <w:pPr>
        <w:ind w:left="720" w:hanging="360"/>
      </w:pPr>
    </w:lvl>
    <w:lvl w:ilvl="1" w:tplc="34E0EDAC">
      <w:start w:val="1"/>
      <w:numFmt w:val="bullet"/>
      <w:lvlText w:val="○"/>
      <w:lvlJc w:val="left"/>
      <w:pPr>
        <w:ind w:left="1440" w:hanging="360"/>
      </w:pPr>
    </w:lvl>
    <w:lvl w:ilvl="2" w:tplc="696273C2">
      <w:start w:val="1"/>
      <w:numFmt w:val="bullet"/>
      <w:lvlText w:val="■"/>
      <w:lvlJc w:val="left"/>
      <w:pPr>
        <w:ind w:left="2160" w:hanging="360"/>
      </w:pPr>
    </w:lvl>
    <w:lvl w:ilvl="3" w:tplc="50BCCD8A">
      <w:start w:val="1"/>
      <w:numFmt w:val="bullet"/>
      <w:lvlText w:val="●"/>
      <w:lvlJc w:val="left"/>
      <w:pPr>
        <w:ind w:left="2880" w:hanging="360"/>
      </w:pPr>
    </w:lvl>
    <w:lvl w:ilvl="4" w:tplc="A1408D32">
      <w:start w:val="1"/>
      <w:numFmt w:val="bullet"/>
      <w:lvlText w:val="○"/>
      <w:lvlJc w:val="left"/>
      <w:pPr>
        <w:ind w:left="3600" w:hanging="360"/>
      </w:pPr>
    </w:lvl>
    <w:lvl w:ilvl="5" w:tplc="5DF4B32C">
      <w:start w:val="1"/>
      <w:numFmt w:val="bullet"/>
      <w:lvlText w:val="■"/>
      <w:lvlJc w:val="left"/>
      <w:pPr>
        <w:ind w:left="4320" w:hanging="360"/>
      </w:pPr>
    </w:lvl>
    <w:lvl w:ilvl="6" w:tplc="564C2998">
      <w:start w:val="1"/>
      <w:numFmt w:val="bullet"/>
      <w:lvlText w:val="●"/>
      <w:lvlJc w:val="left"/>
      <w:pPr>
        <w:ind w:left="5040" w:hanging="360"/>
      </w:pPr>
    </w:lvl>
    <w:lvl w:ilvl="7" w:tplc="2814DB06">
      <w:start w:val="1"/>
      <w:numFmt w:val="bullet"/>
      <w:lvlText w:val="●"/>
      <w:lvlJc w:val="left"/>
      <w:pPr>
        <w:ind w:left="5760" w:hanging="360"/>
      </w:pPr>
    </w:lvl>
    <w:lvl w:ilvl="8" w:tplc="2A824972">
      <w:start w:val="1"/>
      <w:numFmt w:val="bullet"/>
      <w:lvlText w:val="●"/>
      <w:lvlJc w:val="left"/>
      <w:pPr>
        <w:ind w:left="6480" w:hanging="360"/>
      </w:pPr>
    </w:lvl>
  </w:abstractNum>
  <w:num w:numId="1" w16cid:durableId="753430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F45"/>
    <w:rsid w:val="0010423A"/>
    <w:rsid w:val="002F381C"/>
    <w:rsid w:val="003A4ED2"/>
    <w:rsid w:val="00403F9A"/>
    <w:rsid w:val="005615A6"/>
    <w:rsid w:val="006E3E26"/>
    <w:rsid w:val="008368DA"/>
    <w:rsid w:val="008D5F45"/>
    <w:rsid w:val="00CB1EBB"/>
    <w:rsid w:val="00D629BF"/>
    <w:rsid w:val="00DA05F3"/>
    <w:rsid w:val="00DF79FB"/>
    <w:rsid w:val="00F5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45BCD"/>
  <w15:docId w15:val="{7CD49820-415A-4AD6-B85F-790B2944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EBB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2008</Words>
  <Characters>11451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dcterms:created xsi:type="dcterms:W3CDTF">2026-03-28T15:59:00Z</dcterms:created>
  <dcterms:modified xsi:type="dcterms:W3CDTF">2026-03-28T15:59:00Z</dcterms:modified>
</cp:coreProperties>
</file>