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45657" w14:textId="77777777" w:rsidR="00B86A41" w:rsidRPr="00B86A41" w:rsidRDefault="00B86A41" w:rsidP="00B86A41">
      <w:pPr>
        <w:jc w:val="center"/>
        <w:rPr>
          <w:sz w:val="24"/>
          <w:szCs w:val="24"/>
        </w:rPr>
      </w:pPr>
      <w:r w:rsidRPr="00B86A41">
        <w:rPr>
          <w:sz w:val="24"/>
          <w:szCs w:val="24"/>
        </w:rPr>
        <w:t>Государственное бюджетное дошкольное образовательное учреждение детский сад № 17</w:t>
      </w:r>
    </w:p>
    <w:p w14:paraId="0D98E6B6" w14:textId="3734B673" w:rsidR="00D7130B" w:rsidRDefault="00B86A41" w:rsidP="00B86A41">
      <w:pPr>
        <w:jc w:val="center"/>
        <w:rPr>
          <w:sz w:val="24"/>
          <w:szCs w:val="24"/>
        </w:rPr>
      </w:pPr>
      <w:r w:rsidRPr="00B86A41">
        <w:rPr>
          <w:sz w:val="24"/>
          <w:szCs w:val="24"/>
        </w:rPr>
        <w:t>комбинированного вида Петродворцового района Санкт-Петербурга</w:t>
      </w:r>
    </w:p>
    <w:p w14:paraId="7C483CE7" w14:textId="7A557608" w:rsidR="00B86A41" w:rsidRDefault="00B86A41" w:rsidP="00B86A41">
      <w:pPr>
        <w:jc w:val="center"/>
        <w:rPr>
          <w:sz w:val="24"/>
          <w:szCs w:val="24"/>
        </w:rPr>
      </w:pPr>
    </w:p>
    <w:p w14:paraId="3B9E0485" w14:textId="382046A5" w:rsidR="00B86A41" w:rsidRDefault="00B86A41" w:rsidP="00B86A41">
      <w:pPr>
        <w:jc w:val="center"/>
        <w:rPr>
          <w:sz w:val="24"/>
          <w:szCs w:val="24"/>
        </w:rPr>
      </w:pPr>
    </w:p>
    <w:p w14:paraId="49430A19" w14:textId="2BE738F9" w:rsidR="00B86A41" w:rsidRDefault="00B86A41" w:rsidP="00B86A41">
      <w:pPr>
        <w:jc w:val="center"/>
        <w:rPr>
          <w:sz w:val="24"/>
          <w:szCs w:val="24"/>
        </w:rPr>
      </w:pPr>
    </w:p>
    <w:p w14:paraId="608184C4" w14:textId="63CF4B03" w:rsidR="00B86A41" w:rsidRDefault="00B86A41" w:rsidP="00B86A41">
      <w:pPr>
        <w:jc w:val="center"/>
        <w:rPr>
          <w:sz w:val="24"/>
          <w:szCs w:val="24"/>
        </w:rPr>
      </w:pPr>
    </w:p>
    <w:p w14:paraId="227D9CF1" w14:textId="47FA7DC7" w:rsidR="00B86A41" w:rsidRDefault="00B86A41" w:rsidP="00B86A41">
      <w:pPr>
        <w:jc w:val="center"/>
        <w:rPr>
          <w:sz w:val="24"/>
          <w:szCs w:val="24"/>
        </w:rPr>
      </w:pPr>
    </w:p>
    <w:p w14:paraId="7E9906A8" w14:textId="77777777" w:rsidR="00B86A41" w:rsidRPr="00B86A41" w:rsidRDefault="00B86A41" w:rsidP="00B86A41">
      <w:pPr>
        <w:spacing w:after="120" w:line="240" w:lineRule="auto"/>
        <w:jc w:val="center"/>
        <w:rPr>
          <w:b/>
          <w:bCs/>
          <w:sz w:val="40"/>
          <w:szCs w:val="40"/>
        </w:rPr>
      </w:pPr>
      <w:r w:rsidRPr="00B86A41">
        <w:rPr>
          <w:b/>
          <w:bCs/>
          <w:sz w:val="40"/>
          <w:szCs w:val="40"/>
        </w:rPr>
        <w:t>ПЛАН</w:t>
      </w:r>
    </w:p>
    <w:p w14:paraId="4FA16580" w14:textId="77777777" w:rsidR="00B86A41" w:rsidRPr="00B86A41" w:rsidRDefault="00B86A41" w:rsidP="00B86A41">
      <w:pPr>
        <w:spacing w:after="120" w:line="240" w:lineRule="auto"/>
        <w:jc w:val="center"/>
        <w:rPr>
          <w:b/>
          <w:bCs/>
          <w:sz w:val="36"/>
          <w:szCs w:val="36"/>
        </w:rPr>
      </w:pPr>
      <w:r w:rsidRPr="00B86A41">
        <w:rPr>
          <w:b/>
          <w:bCs/>
          <w:sz w:val="36"/>
          <w:szCs w:val="36"/>
        </w:rPr>
        <w:t>воспитательно-образовательной работы</w:t>
      </w:r>
    </w:p>
    <w:p w14:paraId="7DBFACBF" w14:textId="4F17AC71" w:rsidR="00B86A41" w:rsidRPr="00B86A41" w:rsidRDefault="00B86A41" w:rsidP="00B86A41">
      <w:pPr>
        <w:spacing w:after="120" w:line="240" w:lineRule="auto"/>
        <w:jc w:val="center"/>
        <w:rPr>
          <w:b/>
          <w:bCs/>
          <w:sz w:val="36"/>
          <w:szCs w:val="36"/>
        </w:rPr>
      </w:pPr>
      <w:r w:rsidRPr="00B86A41">
        <w:rPr>
          <w:b/>
          <w:bCs/>
          <w:sz w:val="36"/>
          <w:szCs w:val="36"/>
        </w:rPr>
        <w:t>с детьми логопедической (</w:t>
      </w:r>
      <w:r w:rsidR="00331E37">
        <w:rPr>
          <w:b/>
          <w:bCs/>
          <w:sz w:val="36"/>
          <w:szCs w:val="36"/>
        </w:rPr>
        <w:t>подготовительной</w:t>
      </w:r>
      <w:r w:rsidRPr="00B86A41">
        <w:rPr>
          <w:b/>
          <w:bCs/>
          <w:sz w:val="36"/>
          <w:szCs w:val="36"/>
        </w:rPr>
        <w:t>) группы</w:t>
      </w:r>
    </w:p>
    <w:p w14:paraId="3D532601" w14:textId="77777777" w:rsidR="00B86A41" w:rsidRPr="00B86A41" w:rsidRDefault="00B86A41" w:rsidP="00B86A41">
      <w:pPr>
        <w:spacing w:after="120" w:line="240" w:lineRule="auto"/>
        <w:jc w:val="center"/>
        <w:rPr>
          <w:b/>
          <w:bCs/>
          <w:sz w:val="36"/>
          <w:szCs w:val="36"/>
        </w:rPr>
      </w:pPr>
      <w:r w:rsidRPr="00B86A41">
        <w:rPr>
          <w:b/>
          <w:bCs/>
          <w:sz w:val="36"/>
          <w:szCs w:val="36"/>
        </w:rPr>
        <w:t>«Дружные ребята»</w:t>
      </w:r>
    </w:p>
    <w:p w14:paraId="6FB805EB" w14:textId="0779AC57" w:rsidR="00B86A41" w:rsidRDefault="00B86A41" w:rsidP="00B86A41">
      <w:pPr>
        <w:spacing w:after="120" w:line="240" w:lineRule="auto"/>
        <w:jc w:val="center"/>
        <w:rPr>
          <w:b/>
          <w:bCs/>
          <w:sz w:val="36"/>
          <w:szCs w:val="36"/>
        </w:rPr>
      </w:pPr>
      <w:r w:rsidRPr="00B86A41">
        <w:rPr>
          <w:b/>
          <w:bCs/>
          <w:sz w:val="36"/>
          <w:szCs w:val="36"/>
        </w:rPr>
        <w:t>на 202</w:t>
      </w:r>
      <w:r w:rsidR="005F5042">
        <w:rPr>
          <w:b/>
          <w:bCs/>
          <w:sz w:val="36"/>
          <w:szCs w:val="36"/>
        </w:rPr>
        <w:t>6</w:t>
      </w:r>
      <w:r w:rsidRPr="00B86A41">
        <w:rPr>
          <w:b/>
          <w:bCs/>
          <w:sz w:val="36"/>
          <w:szCs w:val="36"/>
        </w:rPr>
        <w:t xml:space="preserve"> - 202</w:t>
      </w:r>
      <w:r w:rsidR="005F5042">
        <w:rPr>
          <w:b/>
          <w:bCs/>
          <w:sz w:val="36"/>
          <w:szCs w:val="36"/>
        </w:rPr>
        <w:t>7</w:t>
      </w:r>
      <w:r w:rsidRPr="00B86A41">
        <w:rPr>
          <w:b/>
          <w:bCs/>
          <w:sz w:val="36"/>
          <w:szCs w:val="36"/>
        </w:rPr>
        <w:t xml:space="preserve"> учебный год</w:t>
      </w:r>
    </w:p>
    <w:p w14:paraId="1E906893" w14:textId="25089CF5" w:rsidR="00B86A41" w:rsidRDefault="00B86A41" w:rsidP="00B86A41">
      <w:pPr>
        <w:spacing w:after="120" w:line="240" w:lineRule="auto"/>
        <w:jc w:val="center"/>
        <w:rPr>
          <w:b/>
          <w:bCs/>
          <w:sz w:val="36"/>
          <w:szCs w:val="36"/>
        </w:rPr>
      </w:pPr>
    </w:p>
    <w:p w14:paraId="567A1667" w14:textId="24BA5E7D" w:rsidR="00B86A41" w:rsidRDefault="00B86A41" w:rsidP="00B86A41">
      <w:pPr>
        <w:spacing w:after="120" w:line="240" w:lineRule="auto"/>
        <w:jc w:val="center"/>
        <w:rPr>
          <w:b/>
          <w:bCs/>
          <w:sz w:val="36"/>
          <w:szCs w:val="36"/>
        </w:rPr>
      </w:pPr>
    </w:p>
    <w:p w14:paraId="1CC7988F" w14:textId="303473CD" w:rsidR="00B86A41" w:rsidRDefault="00B86A41" w:rsidP="00B86A41">
      <w:pPr>
        <w:spacing w:after="120" w:line="240" w:lineRule="auto"/>
        <w:jc w:val="center"/>
        <w:rPr>
          <w:b/>
          <w:bCs/>
          <w:sz w:val="36"/>
          <w:szCs w:val="36"/>
        </w:rPr>
      </w:pPr>
    </w:p>
    <w:p w14:paraId="674B4EBF" w14:textId="4F18D5F8" w:rsidR="00B86A41" w:rsidRDefault="00B86A41" w:rsidP="00B86A41">
      <w:pPr>
        <w:spacing w:after="120" w:line="240" w:lineRule="auto"/>
        <w:jc w:val="center"/>
        <w:rPr>
          <w:b/>
          <w:bCs/>
          <w:sz w:val="36"/>
          <w:szCs w:val="36"/>
        </w:rPr>
      </w:pPr>
    </w:p>
    <w:p w14:paraId="06D56A1B" w14:textId="44544D93" w:rsidR="00B86A41" w:rsidRDefault="00B86A41" w:rsidP="00B86A41">
      <w:pPr>
        <w:spacing w:after="120" w:line="240" w:lineRule="auto"/>
        <w:jc w:val="center"/>
        <w:rPr>
          <w:sz w:val="36"/>
          <w:szCs w:val="36"/>
        </w:rPr>
      </w:pPr>
    </w:p>
    <w:p w14:paraId="7130C9FB" w14:textId="77C18A42" w:rsidR="00B86A41" w:rsidRDefault="00B86A41" w:rsidP="00B86A41">
      <w:pPr>
        <w:spacing w:after="120" w:line="240" w:lineRule="auto"/>
        <w:jc w:val="center"/>
        <w:rPr>
          <w:sz w:val="36"/>
          <w:szCs w:val="36"/>
        </w:rPr>
      </w:pPr>
    </w:p>
    <w:p w14:paraId="51DE8FF8" w14:textId="77777777" w:rsidR="00B86A41" w:rsidRPr="00B86A41" w:rsidRDefault="00B86A41" w:rsidP="00B86A41">
      <w:pPr>
        <w:spacing w:after="120" w:line="240" w:lineRule="auto"/>
        <w:jc w:val="right"/>
        <w:rPr>
          <w:sz w:val="28"/>
          <w:szCs w:val="28"/>
        </w:rPr>
      </w:pPr>
      <w:r w:rsidRPr="00B86A41">
        <w:rPr>
          <w:i/>
          <w:iCs/>
          <w:sz w:val="28"/>
          <w:szCs w:val="28"/>
        </w:rPr>
        <w:t>Воспитатели</w:t>
      </w:r>
      <w:r w:rsidRPr="00B86A41">
        <w:rPr>
          <w:sz w:val="28"/>
          <w:szCs w:val="28"/>
        </w:rPr>
        <w:t>: Химченко Татьяна Анатольевна</w:t>
      </w:r>
    </w:p>
    <w:p w14:paraId="6D49BC04" w14:textId="72FBC321" w:rsidR="00B86A41" w:rsidRPr="00B86A41" w:rsidRDefault="00341551" w:rsidP="00B86A41">
      <w:pPr>
        <w:spacing w:after="120"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Радаева</w:t>
      </w:r>
      <w:r w:rsidR="00B86A41" w:rsidRPr="00B86A41">
        <w:rPr>
          <w:sz w:val="28"/>
          <w:szCs w:val="28"/>
        </w:rPr>
        <w:t xml:space="preserve"> </w:t>
      </w:r>
      <w:r>
        <w:rPr>
          <w:sz w:val="28"/>
          <w:szCs w:val="28"/>
        </w:rPr>
        <w:t>Наталья Леонидовна</w:t>
      </w:r>
    </w:p>
    <w:p w14:paraId="56E1EB5A" w14:textId="5BD87A7E" w:rsidR="00B86A41" w:rsidRDefault="00CD0D72" w:rsidP="00B86A41">
      <w:pPr>
        <w:spacing w:after="120" w:line="240" w:lineRule="auto"/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Учитель-л</w:t>
      </w:r>
      <w:r w:rsidR="00B86A41" w:rsidRPr="00B86A41">
        <w:rPr>
          <w:i/>
          <w:iCs/>
          <w:sz w:val="28"/>
          <w:szCs w:val="28"/>
        </w:rPr>
        <w:t>огопед</w:t>
      </w:r>
      <w:r w:rsidR="00B86A41" w:rsidRPr="00B86A41">
        <w:rPr>
          <w:sz w:val="28"/>
          <w:szCs w:val="28"/>
        </w:rPr>
        <w:t xml:space="preserve">: </w:t>
      </w:r>
      <w:r>
        <w:rPr>
          <w:sz w:val="28"/>
          <w:szCs w:val="28"/>
        </w:rPr>
        <w:t>Кредько Александра Андреевна</w:t>
      </w:r>
    </w:p>
    <w:p w14:paraId="3204F627" w14:textId="0363F8C9" w:rsidR="00B86A41" w:rsidRDefault="00B86A41" w:rsidP="00B86A41">
      <w:pPr>
        <w:spacing w:after="120" w:line="240" w:lineRule="auto"/>
        <w:jc w:val="right"/>
        <w:rPr>
          <w:sz w:val="28"/>
          <w:szCs w:val="28"/>
        </w:rPr>
      </w:pPr>
    </w:p>
    <w:p w14:paraId="2D4BD67E" w14:textId="51705E56" w:rsidR="00B86A41" w:rsidRDefault="00B86A41" w:rsidP="00B86A41">
      <w:pPr>
        <w:spacing w:after="120" w:line="240" w:lineRule="auto"/>
        <w:jc w:val="right"/>
        <w:rPr>
          <w:sz w:val="28"/>
          <w:szCs w:val="28"/>
        </w:rPr>
      </w:pPr>
    </w:p>
    <w:p w14:paraId="5EDFFCC8" w14:textId="51F161F1" w:rsidR="00B86A41" w:rsidRDefault="00B86A41" w:rsidP="00B86A41">
      <w:pPr>
        <w:spacing w:after="120" w:line="240" w:lineRule="auto"/>
        <w:jc w:val="right"/>
        <w:rPr>
          <w:sz w:val="28"/>
          <w:szCs w:val="28"/>
        </w:rPr>
      </w:pPr>
    </w:p>
    <w:p w14:paraId="344739DC" w14:textId="76E7BA59" w:rsidR="00B86A41" w:rsidRDefault="00B86A41" w:rsidP="00B86A41">
      <w:pPr>
        <w:spacing w:after="120" w:line="240" w:lineRule="auto"/>
        <w:jc w:val="center"/>
        <w:rPr>
          <w:sz w:val="28"/>
          <w:szCs w:val="28"/>
        </w:rPr>
      </w:pPr>
    </w:p>
    <w:p w14:paraId="32E4D9A0" w14:textId="107D9B2E" w:rsidR="00B86A41" w:rsidRDefault="00B86A41" w:rsidP="00B86A41">
      <w:pPr>
        <w:spacing w:after="120" w:line="240" w:lineRule="auto"/>
        <w:jc w:val="center"/>
        <w:rPr>
          <w:sz w:val="28"/>
          <w:szCs w:val="28"/>
        </w:rPr>
      </w:pPr>
    </w:p>
    <w:p w14:paraId="3DB6F533" w14:textId="2EE975ED" w:rsidR="00B86A41" w:rsidRDefault="00B86A41" w:rsidP="00B86A41">
      <w:pPr>
        <w:spacing w:after="120" w:line="240" w:lineRule="auto"/>
        <w:jc w:val="center"/>
        <w:rPr>
          <w:sz w:val="28"/>
          <w:szCs w:val="28"/>
        </w:rPr>
      </w:pPr>
    </w:p>
    <w:p w14:paraId="4D5DDB1D" w14:textId="24ABD575" w:rsidR="00B86A41" w:rsidRDefault="00B86A41" w:rsidP="00B86A41">
      <w:pPr>
        <w:spacing w:after="120" w:line="240" w:lineRule="auto"/>
        <w:jc w:val="center"/>
        <w:rPr>
          <w:sz w:val="28"/>
          <w:szCs w:val="28"/>
        </w:rPr>
      </w:pPr>
    </w:p>
    <w:p w14:paraId="317A14CE" w14:textId="77777777" w:rsidR="00B86A41" w:rsidRPr="00B86A41" w:rsidRDefault="00B86A41" w:rsidP="00B86A41">
      <w:pPr>
        <w:spacing w:after="120" w:line="240" w:lineRule="auto"/>
        <w:jc w:val="center"/>
        <w:rPr>
          <w:b/>
          <w:bCs/>
          <w:sz w:val="24"/>
          <w:szCs w:val="24"/>
        </w:rPr>
      </w:pPr>
      <w:r w:rsidRPr="00B86A41">
        <w:rPr>
          <w:b/>
          <w:bCs/>
          <w:sz w:val="24"/>
          <w:szCs w:val="24"/>
        </w:rPr>
        <w:t>Санкт-Петербург</w:t>
      </w:r>
    </w:p>
    <w:p w14:paraId="129EF8E5" w14:textId="337D0272" w:rsidR="00B86A41" w:rsidRPr="00B86A41" w:rsidRDefault="00B86A41" w:rsidP="00B86A41">
      <w:pPr>
        <w:spacing w:after="120" w:line="240" w:lineRule="auto"/>
        <w:jc w:val="center"/>
        <w:rPr>
          <w:b/>
          <w:bCs/>
          <w:sz w:val="24"/>
          <w:szCs w:val="24"/>
        </w:rPr>
      </w:pPr>
      <w:r w:rsidRPr="00B86A41">
        <w:rPr>
          <w:b/>
          <w:bCs/>
          <w:sz w:val="24"/>
          <w:szCs w:val="24"/>
        </w:rPr>
        <w:t>пос. Стрельна</w:t>
      </w:r>
    </w:p>
    <w:sectPr w:rsidR="00B86A41" w:rsidRPr="00B86A41" w:rsidSect="00B86A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0B"/>
    <w:rsid w:val="002F3D07"/>
    <w:rsid w:val="00331E37"/>
    <w:rsid w:val="00341551"/>
    <w:rsid w:val="004503FE"/>
    <w:rsid w:val="005F5042"/>
    <w:rsid w:val="006529B5"/>
    <w:rsid w:val="0086176F"/>
    <w:rsid w:val="00B86A41"/>
    <w:rsid w:val="00CD0D72"/>
    <w:rsid w:val="00D7130B"/>
    <w:rsid w:val="00F5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00607"/>
  <w15:chartTrackingRefBased/>
  <w15:docId w15:val="{53F60728-706D-4C9C-9118-4EDF8E12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4</cp:revision>
  <dcterms:created xsi:type="dcterms:W3CDTF">2026-09-14T15:10:00Z</dcterms:created>
  <dcterms:modified xsi:type="dcterms:W3CDTF">2026-09-24T14:29:00Z</dcterms:modified>
</cp:coreProperties>
</file>