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11A5F" w14:textId="77777777" w:rsidR="00262A58" w:rsidRDefault="00000000">
      <w:pPr>
        <w:spacing w:after="120"/>
        <w:jc w:val="center"/>
      </w:pPr>
      <w:r>
        <w:rPr>
          <w:b/>
          <w:bCs/>
          <w:sz w:val="24"/>
          <w:szCs w:val="24"/>
        </w:rPr>
        <w:t>Календарно-тематический план</w:t>
      </w:r>
    </w:p>
    <w:p w14:paraId="075D68CF" w14:textId="7ABA4115" w:rsidR="00262A58" w:rsidRDefault="00000000">
      <w:pPr>
        <w:spacing w:after="120"/>
      </w:pPr>
      <w:r>
        <w:rPr>
          <w:sz w:val="24"/>
          <w:szCs w:val="24"/>
        </w:rPr>
        <w:t xml:space="preserve">Тема: </w:t>
      </w:r>
      <w:r w:rsidR="002528A6">
        <w:rPr>
          <w:sz w:val="24"/>
          <w:szCs w:val="24"/>
        </w:rPr>
        <w:t>Транспорт</w:t>
      </w:r>
    </w:p>
    <w:p w14:paraId="258A8CD1" w14:textId="77777777" w:rsidR="00262A58" w:rsidRDefault="00000000">
      <w:pPr>
        <w:spacing w:after="120"/>
      </w:pPr>
      <w:r>
        <w:rPr>
          <w:sz w:val="24"/>
          <w:szCs w:val="24"/>
        </w:rPr>
        <w:t>Срок изучения темы: 19 января – 23 января</w:t>
      </w:r>
    </w:p>
    <w:p w14:paraId="4F48E991" w14:textId="7C9871CE" w:rsidR="00262A58" w:rsidRDefault="00000000">
      <w:pPr>
        <w:spacing w:after="120"/>
      </w:pPr>
      <w:r>
        <w:rPr>
          <w:sz w:val="24"/>
          <w:szCs w:val="24"/>
        </w:rPr>
        <w:t xml:space="preserve">Цель: </w:t>
      </w:r>
      <w:r w:rsidR="002528A6">
        <w:rPr>
          <w:sz w:val="24"/>
          <w:szCs w:val="24"/>
        </w:rPr>
        <w:t>учить классифицировать виды транспорта. Уточнить представления о труде людей на транспорте.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4796"/>
        <w:gridCol w:w="2398"/>
        <w:gridCol w:w="3098"/>
        <w:gridCol w:w="4796"/>
      </w:tblGrid>
      <w:tr w:rsidR="00262A58" w14:paraId="074AA7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398" w:type="dxa"/>
            <w:gridSpan w:val="5"/>
          </w:tcPr>
          <w:p w14:paraId="3B354FFE" w14:textId="77777777" w:rsidR="00262A5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262A58" w14:paraId="7E7205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dxa"/>
          </w:tcPr>
          <w:p w14:paraId="561540B6" w14:textId="77777777" w:rsidR="00262A5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08607803" w14:textId="77777777" w:rsidR="00262A5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77E8C229" w14:textId="77777777" w:rsidR="00262A5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376D8C24" w14:textId="77777777" w:rsidR="00262A5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00A614A1" w14:textId="77777777" w:rsidR="00262A5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262A58" w14:paraId="3089A932" w14:textId="77777777">
        <w:tblPrEx>
          <w:tblCellMar>
            <w:top w:w="0" w:type="dxa"/>
            <w:bottom w:w="0" w:type="dxa"/>
          </w:tblCellMar>
        </w:tblPrEx>
        <w:trPr>
          <w:trHeight w:hRule="exact" w:val="7371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77596F91" w14:textId="77777777" w:rsidR="00262A58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Понедельник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262A58" w14:paraId="60E12F59" w14:textId="77777777">
              <w:trPr>
                <w:trHeight w:hRule="exact" w:val="5954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3D1A14C6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C9BB697" w14:textId="77777777" w:rsidR="00262A58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Дежурство в уголке природы</w:t>
                  </w:r>
                </w:p>
                <w:p w14:paraId="6CB87D58" w14:textId="77777777" w:rsidR="00262A58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заботиться об обитателях «зеленого уголка», выбирать способы опрыскивания и очистки растений в соответствии с их строением; сочетать трудовую деятельность с наблюдением за ростом и развитием растений.</w:t>
                  </w:r>
                </w:p>
                <w:p w14:paraId="7CAD8589" w14:textId="77777777" w:rsidR="00262A58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Самообслуживание: игровая ситуация «Мы – помощники»</w:t>
                  </w:r>
                </w:p>
                <w:p w14:paraId="27E8E09E" w14:textId="77777777" w:rsidR="00262A58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помогать малышам в овладении правилами самообслуживания; формировать умение следить за чистотой своей одежды; воспитывать ответственность.</w:t>
                  </w:r>
                </w:p>
                <w:p w14:paraId="2BFDCD04" w14:textId="77777777" w:rsidR="00262A58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Беседа «Всех скороговорок не выговорить»</w:t>
                  </w:r>
                </w:p>
                <w:p w14:paraId="42AECE19" w14:textId="77777777" w:rsidR="00262A58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продолжать знакомить детей с видами устного народного творчества; воспитывать интерес к творчеству русского народа.</w:t>
                  </w:r>
                </w:p>
                <w:p w14:paraId="47255F09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№3 (см. картотеку за январь)</w:t>
                  </w:r>
                </w:p>
                <w:p w14:paraId="7FBBC0D2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 неделя утренний круг №20</w:t>
                  </w:r>
                </w:p>
              </w:tc>
            </w:tr>
            <w:tr w:rsidR="00262A58" w14:paraId="0277F738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39E25B4C" w14:textId="77777777" w:rsidR="00262A58" w:rsidRDefault="00262A58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BD55704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262A58" w14:paraId="01B0B39F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F53CCC0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5CE2BE70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72E78192" w14:textId="77777777" w:rsidR="00262A58" w:rsidRDefault="00262A58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62C1B1" w14:textId="558028A0" w:rsidR="00262A58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Развитие речи.</w:t>
            </w:r>
            <w:r w:rsidR="002528A6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«Грузовой и пассажирский транспорт». Краузе с. 34.</w:t>
            </w:r>
          </w:p>
          <w:p w14:paraId="05AD7341" w14:textId="0B1FB428" w:rsidR="00262A58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2528A6" w:rsidRPr="002528A6">
              <w:rPr>
                <w:rFonts w:ascii="Calibri" w:eastAsia="Calibri" w:hAnsi="Calibri" w:cs="Calibri"/>
                <w:sz w:val="22"/>
                <w:szCs w:val="22"/>
              </w:rPr>
              <w:t>учить классифицировать виды транспорта. Уточнить представления о труде людей на транспорте</w:t>
            </w:r>
            <w:r w:rsidR="002528A6"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  <w:p w14:paraId="6A2B30D2" w14:textId="77777777" w:rsidR="00262A58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Физическое развитие</w:t>
            </w:r>
          </w:p>
          <w:p w14:paraId="15FCC893" w14:textId="77777777" w:rsidR="00262A58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Развитие речи(логопед)</w:t>
            </w:r>
          </w:p>
          <w:p w14:paraId="1DA7728A" w14:textId="4CDC2B31" w:rsidR="00262A58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4. Художественно-эстетическое развитие. Рисование.</w:t>
            </w:r>
            <w:r w:rsidR="002528A6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«Автобус едет по улице».</w:t>
            </w:r>
          </w:p>
          <w:p w14:paraId="3BE1E862" w14:textId="23565B6B" w:rsidR="00262A58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2528A6">
              <w:rPr>
                <w:rFonts w:ascii="Calibri" w:eastAsia="Calibri" w:hAnsi="Calibri" w:cs="Calibri"/>
                <w:sz w:val="22"/>
                <w:szCs w:val="22"/>
              </w:rPr>
              <w:t>учить передавать форму основных частей предмета. Их величину и расположение. Учить красиво размещать изображение на листе.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88"/>
            </w:tblGrid>
            <w:tr w:rsidR="00262A58" w14:paraId="7CB46382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49CBFAE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6C726C5F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Картотека. Карточка №2. «Лёд, гололёд, гололедица»</w:t>
                  </w:r>
                </w:p>
              </w:tc>
            </w:tr>
            <w:tr w:rsidR="00262A58" w14:paraId="4114D191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F5A5AC1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38586093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«Гуси-лебеди»</w:t>
                  </w:r>
                </w:p>
                <w:p w14:paraId="317DC5AA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«Кошки-мышки»</w:t>
                  </w:r>
                </w:p>
              </w:tc>
            </w:tr>
            <w:tr w:rsidR="00262A58" w14:paraId="4E66CF08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6B8741A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7D4AEDC5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«Танцующие крупинки»</w:t>
                  </w:r>
                </w:p>
                <w:p w14:paraId="3E90A716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наблюдать вибрацию от звука.</w:t>
                  </w:r>
                </w:p>
              </w:tc>
            </w:tr>
            <w:tr w:rsidR="00262A58" w14:paraId="5E564EBC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9215027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6E0CD7BC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«Полиция и спасатели»</w:t>
                  </w:r>
                </w:p>
                <w:p w14:paraId="7DBD32E4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«Дом для куклы»</w:t>
                  </w:r>
                </w:p>
              </w:tc>
            </w:tr>
            <w:tr w:rsidR="00262A58" w14:paraId="6F1F3D9D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0177085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0E445937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Полив клумб или грядок</w:t>
                  </w:r>
                </w:p>
              </w:tc>
            </w:tr>
            <w:tr w:rsidR="00262A58" w14:paraId="7A170BF5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C8B9770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323D70A4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Прыжки через верёвку</w:t>
                  </w:r>
                </w:p>
              </w:tc>
            </w:tr>
          </w:tbl>
          <w:p w14:paraId="6132A1AD" w14:textId="77777777" w:rsidR="00262A58" w:rsidRDefault="00262A58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262A58" w14:paraId="5A592C38" w14:textId="77777777">
              <w:trPr>
                <w:trHeight w:hRule="exact" w:val="5954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6E71446F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A5B4752" w14:textId="77777777" w:rsidR="00262A58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Дидактическая игра «Учимся составлять натюрморт»</w:t>
                  </w:r>
                </w:p>
                <w:p w14:paraId="6ACBC4F7" w14:textId="77777777" w:rsidR="00262A58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упражнять детей в составлении композиции из разных предметов; учить понимать учебную и игровую задачи; оценивать соответствие своей работы понятию «натюрморт» и ее эстетические качества.</w:t>
                  </w:r>
                </w:p>
                <w:p w14:paraId="26503011" w14:textId="77777777" w:rsidR="00262A58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Индивидуальная работа по развитию речи: дидактическая игра «Чей?»</w:t>
                  </w:r>
                </w:p>
                <w:p w14:paraId="6D50CB39" w14:textId="77777777" w:rsidR="00262A58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упражнять детей в образовании притяжательных прилагательных, познакомить с правилами словообразования, учить выбирать правильные по звучанию варианты.</w:t>
                  </w:r>
                </w:p>
                <w:p w14:paraId="4F913BBF" w14:textId="77777777" w:rsidR="00262A58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Сюжетно-ролевая игра «Магазин»: сюжет «Магазин игрушек»</w:t>
                  </w:r>
                </w:p>
                <w:p w14:paraId="11ADF9E9" w14:textId="77777777" w:rsidR="00262A58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используя косвенный метод руководства, подводить детей к самостоятельному созданию игровых замыслов; учить обыгрывать различные ситуации, исполнять роли родителей, детей, продавца.</w:t>
                  </w:r>
                </w:p>
              </w:tc>
            </w:tr>
            <w:tr w:rsidR="00262A58" w14:paraId="3844C722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2A02529C" w14:textId="77777777" w:rsidR="00262A58" w:rsidRDefault="00262A58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6280496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262A58" w14:paraId="11518A05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198389F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07C0FA5E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Конструирование из LEGO по собственному замыслу</w:t>
                  </w:r>
                </w:p>
              </w:tc>
            </w:tr>
          </w:tbl>
          <w:p w14:paraId="00289931" w14:textId="77777777" w:rsidR="00262A58" w:rsidRDefault="00262A58"/>
        </w:tc>
      </w:tr>
      <w:tr w:rsidR="00262A58" w14:paraId="473B04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2C2CA614" w14:textId="77777777" w:rsidR="00262A5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47EC16FF" w14:textId="77777777" w:rsidR="00262A58" w:rsidRDefault="00262A58">
            <w:pPr>
              <w:jc w:val="center"/>
            </w:pPr>
          </w:p>
        </w:tc>
      </w:tr>
      <w:tr w:rsidR="00262A58" w14:paraId="43A738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3E204195" w14:textId="77777777" w:rsidR="00262A5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7680BB88" w14:textId="77777777" w:rsidR="00262A58" w:rsidRDefault="00262A58">
            <w:pPr>
              <w:jc w:val="center"/>
            </w:pPr>
          </w:p>
        </w:tc>
      </w:tr>
    </w:tbl>
    <w:p w14:paraId="012BCC1F" w14:textId="77777777" w:rsidR="00262A58" w:rsidRDefault="00262A58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4796"/>
        <w:gridCol w:w="2398"/>
        <w:gridCol w:w="3098"/>
        <w:gridCol w:w="4796"/>
      </w:tblGrid>
      <w:tr w:rsidR="00262A58" w14:paraId="76B67D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398" w:type="dxa"/>
            <w:gridSpan w:val="5"/>
          </w:tcPr>
          <w:p w14:paraId="084268AD" w14:textId="77777777" w:rsidR="00262A5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262A58" w14:paraId="413CB0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dxa"/>
          </w:tcPr>
          <w:p w14:paraId="51EC315F" w14:textId="77777777" w:rsidR="00262A5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6D2EF6D4" w14:textId="77777777" w:rsidR="00262A5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3DC023BE" w14:textId="77777777" w:rsidR="00262A5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0F280C43" w14:textId="77777777" w:rsidR="00262A5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0E6B30D2" w14:textId="77777777" w:rsidR="00262A5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262A58" w14:paraId="740A1D81" w14:textId="77777777">
        <w:tblPrEx>
          <w:tblCellMar>
            <w:top w:w="0" w:type="dxa"/>
            <w:bottom w:w="0" w:type="dxa"/>
          </w:tblCellMar>
        </w:tblPrEx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505B1B68" w14:textId="77777777" w:rsidR="00262A58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Вторник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262A58" w14:paraId="5C03568D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523732EE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AA9BF9C" w14:textId="77777777" w:rsidR="00262A58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Дежурство по подготовке к занятиям</w:t>
                  </w:r>
                </w:p>
                <w:p w14:paraId="4D2893C5" w14:textId="77777777" w:rsidR="00262A58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умение детей организовывать дежурство; развивать коммуникативные и регулятивные функции речи; воспитывать ответственность.</w:t>
                  </w:r>
                </w:p>
                <w:p w14:paraId="28B9CD13" w14:textId="77777777" w:rsidR="00262A58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Ознакомление с художественной литературой: заучивание стихотворений, посвященных зиме</w:t>
                  </w:r>
                </w:p>
                <w:p w14:paraId="7AFD29F1" w14:textId="77777777" w:rsidR="00262A58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работать над повышением выразительности речи детей; развивать память, артистические способности.</w:t>
                  </w:r>
                </w:p>
                <w:p w14:paraId="5D3EECCC" w14:textId="77777777" w:rsidR="00262A58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Дидактическая игра «Угадай, что спрятано»</w:t>
                  </w:r>
                </w:p>
                <w:p w14:paraId="520F3DD4" w14:textId="77777777" w:rsidR="00262A58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представлять предметы по их словесному описанию; развивать вербальное и невербальное воображение.</w:t>
                  </w:r>
                </w:p>
                <w:p w14:paraId="2DC3C130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№3 (см. картотеку за январь)</w:t>
                  </w:r>
                </w:p>
                <w:p w14:paraId="49D719BD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 неделя утренний круг №20</w:t>
                  </w:r>
                </w:p>
              </w:tc>
            </w:tr>
            <w:tr w:rsidR="00262A58" w14:paraId="48AD8C14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071C58D6" w14:textId="77777777" w:rsidR="00262A58" w:rsidRDefault="00262A58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588B5A6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262A58" w14:paraId="6EA35925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4E3AEE3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6DB90936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0B9FDC74" w14:textId="77777777" w:rsidR="00262A58" w:rsidRDefault="00262A58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D8F2EF" w14:textId="77777777" w:rsidR="00262A58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Развитие речи. Логопед.</w:t>
            </w:r>
          </w:p>
          <w:p w14:paraId="33EC756B" w14:textId="0C9405F6" w:rsidR="00262A58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Развитие ЭМП. Новикова №</w:t>
            </w:r>
            <w:r w:rsidR="002528A6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24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, стр. </w:t>
            </w:r>
            <w:r w:rsidR="002528A6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70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.</w:t>
            </w:r>
          </w:p>
          <w:p w14:paraId="1161655D" w14:textId="05BC77C6" w:rsidR="00262A58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2528A6">
              <w:rPr>
                <w:rFonts w:ascii="Calibri" w:eastAsia="Calibri" w:hAnsi="Calibri" w:cs="Calibri"/>
                <w:sz w:val="22"/>
                <w:szCs w:val="22"/>
              </w:rPr>
              <w:t>учить ориентироваться на листе бумаги, используя слова: «слева», «справа», «далеко», «близко» и т.д. Учить сравнивать предметы по высоте.</w:t>
            </w:r>
          </w:p>
          <w:p w14:paraId="607A4BF1" w14:textId="77777777" w:rsidR="00262A58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Психолог.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88"/>
            </w:tblGrid>
            <w:tr w:rsidR="00262A58" w14:paraId="73877266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EC04E5E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428B429E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Картотека. Карточка №2. «Лёд, гололёд, гололедица»</w:t>
                  </w:r>
                </w:p>
              </w:tc>
            </w:tr>
            <w:tr w:rsidR="00262A58" w14:paraId="54ADC970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E3CAC71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68B0286A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«Передай мяч»</w:t>
                  </w:r>
                </w:p>
                <w:p w14:paraId="490B61A5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«Карусель»</w:t>
                  </w:r>
                </w:p>
              </w:tc>
            </w:tr>
            <w:tr w:rsidR="00262A58" w14:paraId="64A9C7D1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A15A701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1BB4989F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«Дождик из пипетки»</w:t>
                  </w:r>
                </w:p>
                <w:p w14:paraId="7A4FDBA2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увидеть, как падают капли.</w:t>
                  </w:r>
                </w:p>
              </w:tc>
            </w:tr>
            <w:tr w:rsidR="00262A58" w14:paraId="54C82A38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0638167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64683C82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«Полиция и спасатели»</w:t>
                  </w:r>
                </w:p>
                <w:p w14:paraId="0DE63D3E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«Детский сад» из кубиков</w:t>
                  </w:r>
                </w:p>
              </w:tc>
            </w:tr>
            <w:tr w:rsidR="00262A58" w14:paraId="0F5F7753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E08971D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4A99F52C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Сбор семян с растений</w:t>
                  </w:r>
                </w:p>
              </w:tc>
            </w:tr>
            <w:tr w:rsidR="00262A58" w14:paraId="028B1DE4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C715290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02794CFC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со скакалкой</w:t>
                  </w:r>
                </w:p>
              </w:tc>
            </w:tr>
          </w:tbl>
          <w:p w14:paraId="2E066C1A" w14:textId="77777777" w:rsidR="00262A58" w:rsidRDefault="00262A58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262A58" w14:paraId="4840024E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476DFBBB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15F0268" w14:textId="77777777" w:rsidR="00262A58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Дидактическая игра «Найди рифму»</w:t>
                  </w:r>
                </w:p>
                <w:p w14:paraId="14EC48F1" w14:textId="77777777" w:rsidR="00262A58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подбирать рифмующиеся слова, познакомить с элементарными правилами стихосложения, с понятиями «созвучие», «рифма», «размер».</w:t>
                  </w:r>
                </w:p>
                <w:p w14:paraId="47B71460" w14:textId="77777777" w:rsidR="00262A58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Беседа по этике и культуре поведения «Как нужно обращаться с книгой»</w:t>
                  </w:r>
                </w:p>
                <w:p w14:paraId="55958403" w14:textId="77777777" w:rsidR="00262A58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предложить детям рассказать, что может случиться с книгой при небрежном обращении с ней; формировать бережное отношение к книге.</w:t>
                  </w:r>
                </w:p>
                <w:p w14:paraId="63F63876" w14:textId="77777777" w:rsidR="00262A58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Работа в уголке книги: ремонт книг</w:t>
                  </w:r>
                </w:p>
                <w:p w14:paraId="77E0EABE" w14:textId="77777777" w:rsidR="00262A58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предложить детям выбрать книги, нуждающиеся в починке, определить способы ремонта; совершенствовать трудовые навыки детей.</w:t>
                  </w:r>
                </w:p>
                <w:p w14:paraId="0A9A801A" w14:textId="77777777" w:rsidR="00262A58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4. Предварительная работа к сюжетно-ролевой игре «Семья»</w:t>
                  </w:r>
                </w:p>
                <w:p w14:paraId="64310956" w14:textId="77777777" w:rsidR="00262A58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интерес к игре путем активного вовлечения детей в игровые действия; вызывать желание попробовать себя в разных ролях.</w:t>
                  </w:r>
                </w:p>
              </w:tc>
            </w:tr>
            <w:tr w:rsidR="00262A58" w14:paraId="7E419E9D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5AA550E9" w14:textId="77777777" w:rsidR="00262A58" w:rsidRDefault="00262A58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31DEE0A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262A58" w14:paraId="7DF14C7F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66EFAF3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5A9E1750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Постройки из кубиков и конструктора</w:t>
                  </w:r>
                </w:p>
              </w:tc>
            </w:tr>
          </w:tbl>
          <w:p w14:paraId="2D10AEAE" w14:textId="77777777" w:rsidR="00262A58" w:rsidRDefault="00262A58"/>
        </w:tc>
      </w:tr>
      <w:tr w:rsidR="00262A58" w14:paraId="1169E3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431AC4F7" w14:textId="77777777" w:rsidR="00262A5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75030F2B" w14:textId="77777777" w:rsidR="00262A58" w:rsidRDefault="00262A58">
            <w:pPr>
              <w:jc w:val="center"/>
            </w:pPr>
          </w:p>
        </w:tc>
      </w:tr>
      <w:tr w:rsidR="00262A58" w14:paraId="17994C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2656E628" w14:textId="77777777" w:rsidR="00262A5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6EC85CB4" w14:textId="77777777" w:rsidR="00262A58" w:rsidRDefault="00262A58">
            <w:pPr>
              <w:jc w:val="center"/>
            </w:pPr>
          </w:p>
        </w:tc>
      </w:tr>
    </w:tbl>
    <w:p w14:paraId="6F26B4A4" w14:textId="77777777" w:rsidR="00262A58" w:rsidRDefault="00262A58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4796"/>
        <w:gridCol w:w="2398"/>
        <w:gridCol w:w="3098"/>
        <w:gridCol w:w="4796"/>
      </w:tblGrid>
      <w:tr w:rsidR="00262A58" w14:paraId="2DB9FE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398" w:type="dxa"/>
            <w:gridSpan w:val="5"/>
          </w:tcPr>
          <w:p w14:paraId="3AECE92C" w14:textId="77777777" w:rsidR="00262A5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262A58" w14:paraId="0EE680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dxa"/>
          </w:tcPr>
          <w:p w14:paraId="5367183A" w14:textId="77777777" w:rsidR="00262A5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35193AF8" w14:textId="77777777" w:rsidR="00262A5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23F80407" w14:textId="77777777" w:rsidR="00262A5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7CBF4267" w14:textId="77777777" w:rsidR="00262A5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50635CA8" w14:textId="77777777" w:rsidR="00262A5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262A58" w14:paraId="22E5AD6B" w14:textId="77777777">
        <w:tblPrEx>
          <w:tblCellMar>
            <w:top w:w="0" w:type="dxa"/>
            <w:bottom w:w="0" w:type="dxa"/>
          </w:tblCellMar>
        </w:tblPrEx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3BEE0E5F" w14:textId="77777777" w:rsidR="00262A58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Среда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262A58" w14:paraId="342D2C1F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36AA2469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8439814" w14:textId="77777777" w:rsidR="00262A58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Дежурство в уголке природы: учимся ухаживать за луковичными растениями</w:t>
                  </w:r>
                </w:p>
                <w:p w14:paraId="142DF921" w14:textId="77777777" w:rsidR="00262A58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познакомить детей с правилами ухода за луковичными растениями; показать приемы работы; обратить внимание на особые требования ухода.</w:t>
                  </w:r>
                </w:p>
                <w:p w14:paraId="42BB33DD" w14:textId="77777777" w:rsidR="00262A58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Ручной труд: учимся пришивать пуговицу</w:t>
                  </w:r>
                </w:p>
                <w:p w14:paraId="22C18D10" w14:textId="77777777" w:rsidR="00262A58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работать с иглой, соблюдать правила безопасности; воспитывать терпение, аккуратность, трудолюбие.</w:t>
                  </w:r>
                </w:p>
                <w:p w14:paraId="764D683D" w14:textId="77777777" w:rsidR="00262A58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Беседа на тему: «Мы все знаем, все умеем»</w:t>
                  </w:r>
                </w:p>
                <w:p w14:paraId="12A4ECAA" w14:textId="77777777" w:rsidR="00262A58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формулировать правила поведения в определенных ситуациях; анализировать собственные поступки.</w:t>
                  </w:r>
                </w:p>
                <w:p w14:paraId="5C17FD03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№3 (см. картотеку за январь)</w:t>
                  </w:r>
                </w:p>
                <w:p w14:paraId="1F525254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 неделя утренний круг №20</w:t>
                  </w:r>
                </w:p>
              </w:tc>
            </w:tr>
            <w:tr w:rsidR="00262A58" w14:paraId="1B03F0DB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44025F4D" w14:textId="77777777" w:rsidR="00262A58" w:rsidRDefault="00262A58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A0EF619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262A58" w14:paraId="7F880DC8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13BB7E3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6B0A2706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2185C019" w14:textId="77777777" w:rsidR="00262A58" w:rsidRDefault="00262A58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273E19" w14:textId="3842617A" w:rsidR="00262A58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Познавательное развитие. Окружающий мир.</w:t>
            </w:r>
            <w:r w:rsidR="002528A6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Петербурговедение. Алифанова с. 138. «По Неве на корабле».</w:t>
            </w:r>
          </w:p>
          <w:p w14:paraId="338615B5" w14:textId="0C74D20B" w:rsidR="00262A58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2528A6">
              <w:rPr>
                <w:rFonts w:ascii="Calibri" w:eastAsia="Calibri" w:hAnsi="Calibri" w:cs="Calibri"/>
                <w:sz w:val="22"/>
                <w:szCs w:val="22"/>
              </w:rPr>
              <w:t>закрепить знания, где расположен наш город, на чём можно добраться из одной части города в другую.</w:t>
            </w:r>
          </w:p>
          <w:p w14:paraId="39FB8550" w14:textId="77777777" w:rsidR="00262A58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Музыкальное развитие.</w:t>
            </w:r>
          </w:p>
          <w:p w14:paraId="01362FA0" w14:textId="451C94EB" w:rsidR="00262A58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Конструирование.</w:t>
            </w:r>
            <w:r w:rsidR="002528A6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«Машины на улицах»</w:t>
            </w:r>
          </w:p>
          <w:p w14:paraId="16CDAD46" w14:textId="16B70AFD" w:rsidR="00262A58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2528A6">
              <w:rPr>
                <w:rFonts w:ascii="Calibri" w:eastAsia="Calibri" w:hAnsi="Calibri" w:cs="Calibri"/>
                <w:sz w:val="22"/>
                <w:szCs w:val="22"/>
              </w:rPr>
              <w:t>учить детей вырезать машины из треугольников и квадратов, сложенных пополам.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88"/>
            </w:tblGrid>
            <w:tr w:rsidR="00262A58" w14:paraId="2C68B68E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B7D06FB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3681CB80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Картотека. Карточка №2. «Лёд, гололёд, гололедица»</w:t>
                  </w:r>
                </w:p>
              </w:tc>
            </w:tr>
            <w:tr w:rsidR="00262A58" w14:paraId="7BB69B11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830433F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7E90A3AC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«Солнышко и дождик»</w:t>
                  </w:r>
                </w:p>
                <w:p w14:paraId="0DE3EAE2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«Попади в корзину»</w:t>
                  </w:r>
                </w:p>
              </w:tc>
            </w:tr>
            <w:tr w:rsidR="00262A58" w14:paraId="25A44B35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767D982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56100D4B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«Волшебный пузырь»</w:t>
                  </w:r>
                </w:p>
                <w:p w14:paraId="40DAD182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наблюдать свойства мыльной плёнки.</w:t>
                  </w:r>
                </w:p>
              </w:tc>
            </w:tr>
            <w:tr w:rsidR="00262A58" w14:paraId="7D49B897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AE60812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55D06FE2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«Ветеринарная лечебница»</w:t>
                  </w:r>
                </w:p>
                <w:p w14:paraId="386106AC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«Парк развлечений»</w:t>
                  </w:r>
                </w:p>
              </w:tc>
            </w:tr>
            <w:tr w:rsidR="00262A58" w14:paraId="27C5406C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03B7D55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5543DEC0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Расстановка ведер, совков, формочек</w:t>
                  </w:r>
                </w:p>
              </w:tc>
            </w:tr>
            <w:tr w:rsidR="00262A58" w14:paraId="4748F18F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5452C73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59C720FA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Бег с препятствиями</w:t>
                  </w:r>
                </w:p>
              </w:tc>
            </w:tr>
          </w:tbl>
          <w:p w14:paraId="5467D383" w14:textId="77777777" w:rsidR="00262A58" w:rsidRDefault="00262A58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262A58" w14:paraId="70F0C4E6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2E2A3D41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57CB956" w14:textId="77777777" w:rsidR="00262A58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Дидактическая игра «Пронумеруй предметы»</w:t>
                  </w:r>
                </w:p>
                <w:p w14:paraId="3CDEE019" w14:textId="77777777" w:rsidR="00262A58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понимать учебную задачу; закреплять умение выполнять порядковый счет, отвечать на вопросы «На каком по счету месте?», «За какой цифрой следует?».</w:t>
                  </w:r>
                </w:p>
                <w:p w14:paraId="4D480057" w14:textId="77777777" w:rsidR="00262A58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Беседа на тему «Заповедники и заказники»</w:t>
                  </w:r>
                </w:p>
                <w:p w14:paraId="5E41DA9A" w14:textId="77777777" w:rsidR="00262A58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познакомить детей с понятиями «заповедник», «заказник», рассказать о назначении этих территорий, о людях, которые в них работают.</w:t>
                  </w:r>
                </w:p>
                <w:p w14:paraId="1F6C2D59" w14:textId="77777777" w:rsidR="00262A58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Сюжетно-ролевая игра «Семья»</w:t>
                  </w:r>
                </w:p>
                <w:p w14:paraId="14147C49" w14:textId="77777777" w:rsidR="00262A58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у детей социокультурные компетенции, обогащать опыт выполнения типичных социальных ролей, знакомить с культурными нормами и традициями.</w:t>
                  </w:r>
                </w:p>
              </w:tc>
            </w:tr>
            <w:tr w:rsidR="00262A58" w14:paraId="2FBB2C06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5FBE973A" w14:textId="77777777" w:rsidR="00262A58" w:rsidRDefault="00262A58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DBC66A9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262A58" w14:paraId="100CAA9D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A94B8B9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767F632D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Сюжетные игры с куклами и машинами</w:t>
                  </w:r>
                </w:p>
              </w:tc>
            </w:tr>
          </w:tbl>
          <w:p w14:paraId="50FA06DA" w14:textId="77777777" w:rsidR="00262A58" w:rsidRDefault="00262A58"/>
        </w:tc>
      </w:tr>
      <w:tr w:rsidR="00262A58" w14:paraId="7D9843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603A9BA4" w14:textId="77777777" w:rsidR="00262A5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4371BE24" w14:textId="77777777" w:rsidR="00262A58" w:rsidRDefault="00262A58">
            <w:pPr>
              <w:jc w:val="center"/>
            </w:pPr>
          </w:p>
        </w:tc>
      </w:tr>
      <w:tr w:rsidR="00262A58" w14:paraId="565188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5564FF5F" w14:textId="77777777" w:rsidR="00262A5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1EA5B65B" w14:textId="77777777" w:rsidR="00262A58" w:rsidRDefault="00262A58">
            <w:pPr>
              <w:jc w:val="center"/>
            </w:pPr>
          </w:p>
        </w:tc>
      </w:tr>
    </w:tbl>
    <w:p w14:paraId="10EFFAEA" w14:textId="77777777" w:rsidR="00262A58" w:rsidRDefault="00262A58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4796"/>
        <w:gridCol w:w="2398"/>
        <w:gridCol w:w="3098"/>
        <w:gridCol w:w="4796"/>
      </w:tblGrid>
      <w:tr w:rsidR="00262A58" w14:paraId="125230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398" w:type="dxa"/>
            <w:gridSpan w:val="5"/>
          </w:tcPr>
          <w:p w14:paraId="6179A23F" w14:textId="77777777" w:rsidR="00262A5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262A58" w14:paraId="044326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dxa"/>
          </w:tcPr>
          <w:p w14:paraId="76183110" w14:textId="77777777" w:rsidR="00262A5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191F3BDC" w14:textId="77777777" w:rsidR="00262A5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5E4822F0" w14:textId="77777777" w:rsidR="00262A5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10713DFD" w14:textId="77777777" w:rsidR="00262A5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6363BC7E" w14:textId="77777777" w:rsidR="00262A5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262A58" w14:paraId="35505AD8" w14:textId="77777777">
        <w:tblPrEx>
          <w:tblCellMar>
            <w:top w:w="0" w:type="dxa"/>
            <w:bottom w:w="0" w:type="dxa"/>
          </w:tblCellMar>
        </w:tblPrEx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1F30CE0A" w14:textId="77777777" w:rsidR="00262A58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Четверг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262A58" w14:paraId="4A9A56B5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2E5D18C5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48C0DD1" w14:textId="77777777" w:rsidR="00262A58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Формирование культурно-гигиенических навыков</w:t>
                  </w:r>
                </w:p>
                <w:p w14:paraId="4BFAD302" w14:textId="77777777" w:rsidR="00262A58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у детей осознанное отношение к своему внешнему виду; учить вежливо и тактично сообщать о недостатках внешнего вида; предлагать помощь.</w:t>
                  </w:r>
                </w:p>
                <w:p w14:paraId="707DC386" w14:textId="77777777" w:rsidR="00262A58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Работа в уголке природы</w:t>
                  </w:r>
                </w:p>
                <w:p w14:paraId="23C2D6AE" w14:textId="77777777" w:rsidR="00262A58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обозначать погоду с помощью графических изображений; сравнивать погодные условия за прошедшую неделю; развивать связную речь.</w:t>
                  </w:r>
                </w:p>
                <w:p w14:paraId="04B29360" w14:textId="77777777" w:rsidR="00262A58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Беседа с детьми на тему: «Какое доброе дело я сделал?»</w:t>
                  </w:r>
                </w:p>
                <w:p w14:paraId="51CC8C43" w14:textId="77777777" w:rsidR="00262A58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рассмотреть с детьми различные жизненные ситуации; учить находить место добрым делам и гордиться ими.</w:t>
                  </w:r>
                </w:p>
                <w:p w14:paraId="2F2DBDA2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№3 (см. картотеку за январь)</w:t>
                  </w:r>
                </w:p>
                <w:p w14:paraId="08D0BAC9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 неделя утренний круг №20</w:t>
                  </w:r>
                </w:p>
              </w:tc>
            </w:tr>
            <w:tr w:rsidR="00262A58" w14:paraId="5387C4C5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1DFD459B" w14:textId="77777777" w:rsidR="00262A58" w:rsidRDefault="00262A58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8641BB6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262A58" w14:paraId="599EEC3A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A94A77D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53EA2BCB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40D952F9" w14:textId="77777777" w:rsidR="00262A58" w:rsidRDefault="00262A58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50F57E" w14:textId="77777777" w:rsidR="00262A58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Развитие речи. Логопед.</w:t>
            </w:r>
          </w:p>
          <w:p w14:paraId="78E6D735" w14:textId="4206A8A0" w:rsidR="00262A58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Развитие ЭМП. Новикова №</w:t>
            </w:r>
            <w:r w:rsidR="002528A6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25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. Стр. </w:t>
            </w:r>
            <w:r w:rsidR="002528A6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72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.</w:t>
            </w:r>
          </w:p>
          <w:p w14:paraId="4ADB16F2" w14:textId="050A3F4C" w:rsidR="00262A58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2528A6">
              <w:rPr>
                <w:rFonts w:ascii="Calibri" w:eastAsia="Calibri" w:hAnsi="Calibri" w:cs="Calibri"/>
                <w:sz w:val="22"/>
                <w:szCs w:val="22"/>
              </w:rPr>
              <w:t>закреплять умения сравнивать предметы по высоте, длине и ширине. Упражнять в названиях зимних месяцев и дней недели.</w:t>
            </w:r>
          </w:p>
          <w:p w14:paraId="520C2425" w14:textId="700C4924" w:rsidR="00262A58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Аппликация.</w:t>
            </w:r>
            <w:r w:rsidR="002528A6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«Паровозик».</w:t>
            </w:r>
          </w:p>
          <w:p w14:paraId="36D37E4D" w14:textId="01447FDE" w:rsidR="00262A58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2528A6">
              <w:rPr>
                <w:rFonts w:ascii="Calibri" w:eastAsia="Calibri" w:hAnsi="Calibri" w:cs="Calibri"/>
                <w:sz w:val="22"/>
                <w:szCs w:val="22"/>
              </w:rPr>
              <w:t>закреплять навыки работы с ножницами. Закреплять представления о железнодорожном транспорте.</w:t>
            </w:r>
          </w:p>
          <w:p w14:paraId="6AA12829" w14:textId="77777777" w:rsidR="00262A58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4. Физическое развитие.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88"/>
            </w:tblGrid>
            <w:tr w:rsidR="00262A58" w14:paraId="41DEA834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38EA514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525FD797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Картотека. Карточка №2. «Лёд, гололёд, гололедица»</w:t>
                  </w:r>
                </w:p>
              </w:tc>
            </w:tr>
            <w:tr w:rsidR="00262A58" w14:paraId="19B6EF3D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5E79F65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71DAAA9F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«Солнышко и дождик»</w:t>
                  </w:r>
                </w:p>
                <w:p w14:paraId="6CD09A28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«Медведь в малиннике»</w:t>
                  </w:r>
                </w:p>
              </w:tc>
            </w:tr>
            <w:tr w:rsidR="00262A58" w14:paraId="4DC5F901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A04B0A2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40F8F68A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«Сила магнита»</w:t>
                  </w:r>
                </w:p>
                <w:p w14:paraId="2A16F51C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узнать, какие предметы магнит притягивает.</w:t>
                  </w:r>
                </w:p>
              </w:tc>
            </w:tr>
            <w:tr w:rsidR="00262A58" w14:paraId="4E6083A0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EEE804B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5EBC8A6C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«Автосервис»</w:t>
                  </w:r>
                </w:p>
                <w:p w14:paraId="02172E86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«Дом для куклы»</w:t>
                  </w:r>
                </w:p>
              </w:tc>
            </w:tr>
            <w:tr w:rsidR="00262A58" w14:paraId="0FCC497C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7A66CC3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76A76B4C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Уборка беседки</w:t>
                  </w:r>
                </w:p>
              </w:tc>
            </w:tr>
            <w:tr w:rsidR="00262A58" w14:paraId="3054EBB6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B2BCBBA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4A336274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с мячом</w:t>
                  </w:r>
                </w:p>
              </w:tc>
            </w:tr>
          </w:tbl>
          <w:p w14:paraId="44E36A5A" w14:textId="77777777" w:rsidR="00262A58" w:rsidRDefault="00262A58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262A58" w14:paraId="608BA1AC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6373D23D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D555C4D" w14:textId="77777777" w:rsidR="00262A58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Работа в уголке сенсорного воспитания</w:t>
                  </w:r>
                </w:p>
                <w:p w14:paraId="7EC2F69F" w14:textId="77777777" w:rsidR="00262A58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упражнять детей в подборе пар предметов, совпадающих по заданному признаку; формировать умение сравнивать качества предметов; вызвать интерес к исследовательской деятельности.</w:t>
                  </w:r>
                </w:p>
                <w:p w14:paraId="187C2D52" w14:textId="77777777" w:rsidR="00262A58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Беседа на тему «Зачем нужны правила?»</w:t>
                  </w:r>
                </w:p>
                <w:p w14:paraId="6EE36A7E" w14:textId="77777777" w:rsidR="00262A58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обсудить с детьми необходимость соблюдения правил; помочь сделать вывод о том, для чего нужны правила в жизни людей.</w:t>
                  </w:r>
                </w:p>
                <w:p w14:paraId="25795D75" w14:textId="77777777" w:rsidR="00262A58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Индивидуальная работа по ФЭМП: дидактическая игра «Назови скорей»</w:t>
                  </w:r>
                </w:p>
                <w:p w14:paraId="3C032ABE" w14:textId="77777777" w:rsidR="00262A58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закреплять умение детей последовательно называть дни недели, правильно использовать их названия в различных речевых конструкциях.</w:t>
                  </w:r>
                </w:p>
              </w:tc>
            </w:tr>
            <w:tr w:rsidR="00262A58" w14:paraId="07545E98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67C63DD7" w14:textId="77777777" w:rsidR="00262A58" w:rsidRDefault="00262A58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B3F52B3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262A58" w14:paraId="2C157C3E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ABD9E39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676BC29A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Рисование цветными карандашами по выбору</w:t>
                  </w:r>
                </w:p>
              </w:tc>
            </w:tr>
          </w:tbl>
          <w:p w14:paraId="4F4C1863" w14:textId="77777777" w:rsidR="00262A58" w:rsidRDefault="00262A58"/>
        </w:tc>
      </w:tr>
      <w:tr w:rsidR="00262A58" w14:paraId="2E0FFF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66B9D1E1" w14:textId="77777777" w:rsidR="00262A5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01B59489" w14:textId="77777777" w:rsidR="00262A58" w:rsidRDefault="00262A58">
            <w:pPr>
              <w:jc w:val="center"/>
            </w:pPr>
          </w:p>
        </w:tc>
      </w:tr>
      <w:tr w:rsidR="00262A58" w14:paraId="217728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36CB650B" w14:textId="77777777" w:rsidR="00262A5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33F036E8" w14:textId="77777777" w:rsidR="00262A58" w:rsidRDefault="00262A58">
            <w:pPr>
              <w:jc w:val="center"/>
            </w:pPr>
          </w:p>
        </w:tc>
      </w:tr>
    </w:tbl>
    <w:p w14:paraId="736A640A" w14:textId="77777777" w:rsidR="00262A58" w:rsidRDefault="00262A58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4796"/>
        <w:gridCol w:w="2398"/>
        <w:gridCol w:w="3098"/>
        <w:gridCol w:w="4796"/>
      </w:tblGrid>
      <w:tr w:rsidR="00262A58" w14:paraId="59B66C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398" w:type="dxa"/>
            <w:gridSpan w:val="5"/>
          </w:tcPr>
          <w:p w14:paraId="538CC034" w14:textId="77777777" w:rsidR="00262A5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262A58" w14:paraId="03E65E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dxa"/>
          </w:tcPr>
          <w:p w14:paraId="46685E6A" w14:textId="77777777" w:rsidR="00262A5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2CFAE38C" w14:textId="77777777" w:rsidR="00262A5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2FF83FF0" w14:textId="77777777" w:rsidR="00262A5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61B99800" w14:textId="77777777" w:rsidR="00262A5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28093296" w14:textId="77777777" w:rsidR="00262A5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262A58" w14:paraId="36F3F80C" w14:textId="77777777">
        <w:tblPrEx>
          <w:tblCellMar>
            <w:top w:w="0" w:type="dxa"/>
            <w:bottom w:w="0" w:type="dxa"/>
          </w:tblCellMar>
        </w:tblPrEx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37BB0BE7" w14:textId="77777777" w:rsidR="00262A58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Пятница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262A58" w14:paraId="35F120D9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1DC47569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4D9047B" w14:textId="77777777" w:rsidR="00262A58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Дидактическая игра «Садовник и цветы»</w:t>
                  </w:r>
                </w:p>
                <w:p w14:paraId="648D9329" w14:textId="77777777" w:rsidR="00262A58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закрепить знания детей о садовых цветах; активизировать и обогатить словарь детей по данной теме.</w:t>
                  </w:r>
                </w:p>
                <w:p w14:paraId="265379BE" w14:textId="77777777" w:rsidR="00262A58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Дежурство в уголке природы: кормим питомцев</w:t>
                  </w:r>
                </w:p>
                <w:p w14:paraId="6B722C70" w14:textId="77777777" w:rsidR="00262A58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поддерживать интерес детей к обитателям уголка природы; обсудить важность соблюдения режима; учить кормить рыбок в одно и то же время.</w:t>
                  </w:r>
                </w:p>
                <w:p w14:paraId="161FAA4B" w14:textId="77777777" w:rsidR="00262A58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Беседа на тему «Наш земляк – великий писатель И. Тургенев»</w:t>
                  </w:r>
                </w:p>
                <w:p w14:paraId="57D4BE69" w14:textId="77777777" w:rsidR="00262A58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познакомить детей с историей жизни И.С. Тургенева; рассказать о том, как он писал свои произведения, вдохновленный природой родного края.</w:t>
                  </w:r>
                </w:p>
                <w:p w14:paraId="1799A0B5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№3 (см. картотеку за январь)</w:t>
                  </w:r>
                </w:p>
                <w:p w14:paraId="7BB6FC11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 неделя утренний круг №20</w:t>
                  </w:r>
                </w:p>
              </w:tc>
            </w:tr>
            <w:tr w:rsidR="00262A58" w14:paraId="5790E48E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7E85E44B" w14:textId="77777777" w:rsidR="00262A58" w:rsidRDefault="00262A58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1940BAD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262A58" w14:paraId="139A159F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C9D0D66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6017FEE2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193C2F5C" w14:textId="77777777" w:rsidR="00262A58" w:rsidRDefault="00262A58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F1918C" w14:textId="77777777" w:rsidR="00262A58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Речевое развитие. Логопед.</w:t>
            </w:r>
          </w:p>
          <w:p w14:paraId="32697962" w14:textId="77777777" w:rsidR="00262A58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Художественно-эстетическое развитие. Музыкальная деятельность.</w:t>
            </w:r>
          </w:p>
          <w:p w14:paraId="1362700F" w14:textId="079B5F62" w:rsidR="00262A58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Познавательное развитие. Экология.</w:t>
            </w:r>
            <w:r w:rsidR="002528A6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«Улица - не место для игр». Шорыгина с. 42.</w:t>
            </w:r>
          </w:p>
          <w:p w14:paraId="42719F8E" w14:textId="7D886C14" w:rsidR="00262A58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2528A6">
              <w:rPr>
                <w:rFonts w:ascii="Calibri" w:eastAsia="Calibri" w:hAnsi="Calibri" w:cs="Calibri"/>
                <w:sz w:val="22"/>
                <w:szCs w:val="22"/>
              </w:rPr>
              <w:t>закрепить правила безопасности на улице(на прогулке, на роликах, на велосипеде, на самокате).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88"/>
            </w:tblGrid>
            <w:tr w:rsidR="00262A58" w14:paraId="3A9B791B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C02D597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33C8D4E1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Картотека. Карточка №2. «Лёд, гололёд, гололедица»</w:t>
                  </w:r>
                </w:p>
              </w:tc>
            </w:tr>
            <w:tr w:rsidR="00262A58" w14:paraId="184B282E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981D194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045213A1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«Хитрая Лиса»</w:t>
                  </w:r>
                </w:p>
                <w:p w14:paraId="5BC7BA83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«Попади в корзину»</w:t>
                  </w:r>
                </w:p>
              </w:tc>
            </w:tr>
            <w:tr w:rsidR="00262A58" w14:paraId="1B0DDE3D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6513877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44EFF935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«Говорящая вода»</w:t>
                  </w:r>
                </w:p>
                <w:p w14:paraId="45384723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услышать звук, возникающий при наливании.</w:t>
                  </w:r>
                </w:p>
              </w:tc>
            </w:tr>
            <w:tr w:rsidR="00262A58" w14:paraId="7F633C2B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E137970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4C26AF21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«Магазин»</w:t>
                  </w:r>
                </w:p>
                <w:p w14:paraId="03195F22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«Гараж для машин»</w:t>
                  </w:r>
                </w:p>
              </w:tc>
            </w:tr>
            <w:tr w:rsidR="00262A58" w14:paraId="1FA7DB8D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D082CE5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5DAF0D8E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Протирание скамеек</w:t>
                  </w:r>
                </w:p>
              </w:tc>
            </w:tr>
            <w:tr w:rsidR="00262A58" w14:paraId="6C695AC5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59E7755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2B54B9D1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с мячом</w:t>
                  </w:r>
                </w:p>
              </w:tc>
            </w:tr>
          </w:tbl>
          <w:p w14:paraId="20CC1B39" w14:textId="77777777" w:rsidR="00262A58" w:rsidRDefault="00262A58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262A58" w14:paraId="6FE827EE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513D23A9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18DEEF3" w14:textId="77777777" w:rsidR="00262A58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Игры с крупным строительным материалом: постройка дома для гостей с другой планеты</w:t>
                  </w:r>
                </w:p>
                <w:p w14:paraId="2D14B0FA" w14:textId="77777777" w:rsidR="00262A58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преобразовывать конструкции домов путем использования деталей в различных сочетаниях; развивать фантазию и воображение.</w:t>
                  </w:r>
                </w:p>
                <w:p w14:paraId="0DD6325A" w14:textId="77777777" w:rsidR="00262A58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Дидактическая игра «Какой цифры не стало?»</w:t>
                  </w:r>
                </w:p>
                <w:p w14:paraId="6D565DC4" w14:textId="77777777" w:rsidR="00262A58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закреплять знания детей о последовательности чисел, формировать понимание соотношений между числами натурального ряда.</w:t>
                  </w:r>
                </w:p>
                <w:p w14:paraId="25581573" w14:textId="77777777" w:rsidR="00262A58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Предварительная работа к сюжетно-ролевой игре «Моряки»</w:t>
                  </w:r>
                </w:p>
                <w:p w14:paraId="3F3BB053" w14:textId="77777777" w:rsidR="00262A58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создавать творческие группы для подготовки и проведения игры, соблюдать ролевое поведение, использовать атрибуты и костюмы, сделанные своими руками.</w:t>
                  </w:r>
                </w:p>
              </w:tc>
            </w:tr>
            <w:tr w:rsidR="00262A58" w14:paraId="0C8A2C92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3850D61D" w14:textId="77777777" w:rsidR="00262A58" w:rsidRDefault="00262A58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032EBBB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262A58" w14:paraId="79AD0431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BDC8307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459B80E7" w14:textId="77777777" w:rsidR="00262A58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Игры на ковре с мячами и </w:t>
                  </w:r>
                  <w:proofErr w:type="spellStart"/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кольцебросами</w:t>
                  </w:r>
                  <w:proofErr w:type="spellEnd"/>
                </w:p>
              </w:tc>
            </w:tr>
          </w:tbl>
          <w:p w14:paraId="7D86C9AD" w14:textId="77777777" w:rsidR="00262A58" w:rsidRDefault="00262A58"/>
        </w:tc>
      </w:tr>
      <w:tr w:rsidR="00262A58" w14:paraId="10E197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487FA420" w14:textId="77777777" w:rsidR="00262A5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63C82934" w14:textId="77777777" w:rsidR="00262A58" w:rsidRDefault="00262A58">
            <w:pPr>
              <w:jc w:val="center"/>
            </w:pPr>
          </w:p>
        </w:tc>
      </w:tr>
      <w:tr w:rsidR="00262A58" w14:paraId="19F38A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398FC409" w14:textId="77777777" w:rsidR="00262A58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5B6056EC" w14:textId="77777777" w:rsidR="00262A58" w:rsidRDefault="00262A58">
            <w:pPr>
              <w:jc w:val="center"/>
            </w:pPr>
          </w:p>
        </w:tc>
      </w:tr>
    </w:tbl>
    <w:p w14:paraId="2F1FD57A" w14:textId="77777777" w:rsidR="00262A58" w:rsidRDefault="00262A58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8"/>
        <w:gridCol w:w="2748"/>
        <w:gridCol w:w="9892"/>
      </w:tblGrid>
      <w:tr w:rsidR="00262A58" w14:paraId="5C9812F2" w14:textId="77777777">
        <w:tblPrEx>
          <w:tblCellMar>
            <w:top w:w="0" w:type="dxa"/>
            <w:bottom w:w="0" w:type="dxa"/>
          </w:tblCellMar>
        </w:tblPrEx>
        <w:trPr>
          <w:trHeight w:val="1000"/>
        </w:trPr>
        <w:tc>
          <w:tcPr>
            <w:tcW w:w="200" w:type="dxa"/>
            <w:gridSpan w:val="2"/>
          </w:tcPr>
          <w:p w14:paraId="734D7359" w14:textId="77777777" w:rsidR="00262A58" w:rsidRDefault="00000000">
            <w:r>
              <w:rPr>
                <w:b/>
                <w:bCs/>
                <w:sz w:val="24"/>
                <w:szCs w:val="24"/>
              </w:rPr>
              <w:t>Взаимодействие с семьями</w:t>
            </w:r>
          </w:p>
        </w:tc>
        <w:tc>
          <w:tcPr>
            <w:tcW w:w="360" w:type="dxa"/>
          </w:tcPr>
          <w:p w14:paraId="7D4F08DA" w14:textId="77777777" w:rsidR="00262A58" w:rsidRDefault="00000000">
            <w:r>
              <w:rPr>
                <w:sz w:val="24"/>
                <w:szCs w:val="24"/>
              </w:rPr>
              <w:t>Ежедневные беседы с родителями об успехах и состоянии здоровья детей.</w:t>
            </w:r>
          </w:p>
          <w:p w14:paraId="5C138635" w14:textId="77777777" w:rsidR="00262A58" w:rsidRDefault="00000000">
            <w:r>
              <w:rPr>
                <w:sz w:val="24"/>
                <w:szCs w:val="24"/>
              </w:rPr>
              <w:t>Рекомендации родителям по артикуляции и автоматизации звуков у детей.</w:t>
            </w:r>
          </w:p>
          <w:p w14:paraId="7410988F" w14:textId="77777777" w:rsidR="00262A58" w:rsidRDefault="00000000">
            <w:r>
              <w:rPr>
                <w:sz w:val="24"/>
                <w:szCs w:val="24"/>
              </w:rPr>
              <w:t>Информация от логопедов, музыкального и физкультурного работников, медицинского работника.</w:t>
            </w:r>
          </w:p>
          <w:p w14:paraId="3BB9A913" w14:textId="77777777" w:rsidR="00262A58" w:rsidRDefault="00000000">
            <w:r>
              <w:rPr>
                <w:sz w:val="24"/>
                <w:szCs w:val="24"/>
              </w:rPr>
              <w:t>Фотоотчёт семейных работ и благодарность родителям за участие в тематической неделе.</w:t>
            </w:r>
          </w:p>
        </w:tc>
      </w:tr>
      <w:tr w:rsidR="00262A58" w14:paraId="1E381556" w14:textId="77777777">
        <w:tblPrEx>
          <w:tblCellMar>
            <w:top w:w="0" w:type="dxa"/>
            <w:bottom w:w="0" w:type="dxa"/>
          </w:tblCellMar>
        </w:tblPrEx>
        <w:trPr>
          <w:trHeight w:val="1000"/>
        </w:trPr>
        <w:tc>
          <w:tcPr>
            <w:tcW w:w="200" w:type="dxa"/>
            <w:gridSpan w:val="2"/>
          </w:tcPr>
          <w:p w14:paraId="511BADF9" w14:textId="77777777" w:rsidR="00262A58" w:rsidRDefault="00000000">
            <w:r>
              <w:rPr>
                <w:b/>
                <w:bCs/>
                <w:sz w:val="24"/>
                <w:szCs w:val="24"/>
              </w:rPr>
              <w:t>РППС в соответствии с заданной темой</w:t>
            </w:r>
          </w:p>
        </w:tc>
        <w:tc>
          <w:tcPr>
            <w:tcW w:w="360" w:type="dxa"/>
          </w:tcPr>
          <w:p w14:paraId="2DEDFE0D" w14:textId="77777777" w:rsidR="00262A58" w:rsidRDefault="00262A58"/>
        </w:tc>
      </w:tr>
      <w:tr w:rsidR="00262A58" w14:paraId="427DAFEA" w14:textId="77777777">
        <w:tblPrEx>
          <w:tblCellMar>
            <w:top w:w="0" w:type="dxa"/>
            <w:bottom w:w="0" w:type="dxa"/>
          </w:tblCellMar>
        </w:tblPrEx>
        <w:trPr>
          <w:trHeight w:val="1000"/>
        </w:trPr>
        <w:tc>
          <w:tcPr>
            <w:tcW w:w="100" w:type="dxa"/>
            <w:vMerge w:val="restart"/>
          </w:tcPr>
          <w:p w14:paraId="68974B32" w14:textId="77777777" w:rsidR="00262A58" w:rsidRDefault="00000000">
            <w:r>
              <w:rPr>
                <w:b/>
                <w:bCs/>
                <w:sz w:val="24"/>
                <w:szCs w:val="24"/>
              </w:rPr>
              <w:t>Итоговое мероприятие</w:t>
            </w:r>
          </w:p>
        </w:tc>
        <w:tc>
          <w:tcPr>
            <w:tcW w:w="460" w:type="dxa"/>
            <w:gridSpan w:val="2"/>
          </w:tcPr>
          <w:p w14:paraId="0F2CBDE5" w14:textId="77777777" w:rsidR="00262A58" w:rsidRDefault="00262A58"/>
        </w:tc>
      </w:tr>
      <w:tr w:rsidR="00262A58" w14:paraId="538B013E" w14:textId="77777777">
        <w:tblPrEx>
          <w:tblCellMar>
            <w:top w:w="0" w:type="dxa"/>
            <w:bottom w:w="0" w:type="dxa"/>
          </w:tblCellMar>
        </w:tblPrEx>
        <w:trPr>
          <w:trHeight w:val="1000"/>
        </w:trPr>
        <w:tc>
          <w:tcPr>
            <w:tcW w:w="100" w:type="dxa"/>
            <w:vMerge/>
          </w:tcPr>
          <w:p w14:paraId="6AD286E9" w14:textId="77777777" w:rsidR="00262A58" w:rsidRDefault="00262A58"/>
        </w:tc>
        <w:tc>
          <w:tcPr>
            <w:tcW w:w="100" w:type="dxa"/>
          </w:tcPr>
          <w:p w14:paraId="298E8FDB" w14:textId="77777777" w:rsidR="00262A58" w:rsidRDefault="00000000">
            <w:r>
              <w:rPr>
                <w:b/>
                <w:bCs/>
                <w:sz w:val="24"/>
                <w:szCs w:val="24"/>
              </w:rPr>
              <w:t>Ответственный</w:t>
            </w:r>
          </w:p>
        </w:tc>
        <w:tc>
          <w:tcPr>
            <w:tcW w:w="360" w:type="dxa"/>
          </w:tcPr>
          <w:p w14:paraId="5D319E19" w14:textId="77777777" w:rsidR="00262A58" w:rsidRDefault="00262A58"/>
        </w:tc>
      </w:tr>
    </w:tbl>
    <w:p w14:paraId="16BB9166" w14:textId="77777777" w:rsidR="00CA292B" w:rsidRDefault="00CA292B"/>
    <w:sectPr w:rsidR="00CA292B">
      <w:pgSz w:w="16838" w:h="11906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F51B80"/>
    <w:multiLevelType w:val="hybridMultilevel"/>
    <w:tmpl w:val="46DE2666"/>
    <w:lvl w:ilvl="0" w:tplc="70E8FF1C">
      <w:start w:val="1"/>
      <w:numFmt w:val="bullet"/>
      <w:lvlText w:val="●"/>
      <w:lvlJc w:val="left"/>
      <w:pPr>
        <w:ind w:left="720" w:hanging="360"/>
      </w:pPr>
    </w:lvl>
    <w:lvl w:ilvl="1" w:tplc="9588020A">
      <w:start w:val="1"/>
      <w:numFmt w:val="bullet"/>
      <w:lvlText w:val="○"/>
      <w:lvlJc w:val="left"/>
      <w:pPr>
        <w:ind w:left="1440" w:hanging="360"/>
      </w:pPr>
    </w:lvl>
    <w:lvl w:ilvl="2" w:tplc="7142749A">
      <w:start w:val="1"/>
      <w:numFmt w:val="bullet"/>
      <w:lvlText w:val="■"/>
      <w:lvlJc w:val="left"/>
      <w:pPr>
        <w:ind w:left="2160" w:hanging="360"/>
      </w:pPr>
    </w:lvl>
    <w:lvl w:ilvl="3" w:tplc="DB586044">
      <w:start w:val="1"/>
      <w:numFmt w:val="bullet"/>
      <w:lvlText w:val="●"/>
      <w:lvlJc w:val="left"/>
      <w:pPr>
        <w:ind w:left="2880" w:hanging="360"/>
      </w:pPr>
    </w:lvl>
    <w:lvl w:ilvl="4" w:tplc="A8C2BC2C">
      <w:start w:val="1"/>
      <w:numFmt w:val="bullet"/>
      <w:lvlText w:val="○"/>
      <w:lvlJc w:val="left"/>
      <w:pPr>
        <w:ind w:left="3600" w:hanging="360"/>
      </w:pPr>
    </w:lvl>
    <w:lvl w:ilvl="5" w:tplc="73505FAA">
      <w:start w:val="1"/>
      <w:numFmt w:val="bullet"/>
      <w:lvlText w:val="■"/>
      <w:lvlJc w:val="left"/>
      <w:pPr>
        <w:ind w:left="4320" w:hanging="360"/>
      </w:pPr>
    </w:lvl>
    <w:lvl w:ilvl="6" w:tplc="7E945BFC">
      <w:start w:val="1"/>
      <w:numFmt w:val="bullet"/>
      <w:lvlText w:val="●"/>
      <w:lvlJc w:val="left"/>
      <w:pPr>
        <w:ind w:left="5040" w:hanging="360"/>
      </w:pPr>
    </w:lvl>
    <w:lvl w:ilvl="7" w:tplc="6002B082">
      <w:start w:val="1"/>
      <w:numFmt w:val="bullet"/>
      <w:lvlText w:val="●"/>
      <w:lvlJc w:val="left"/>
      <w:pPr>
        <w:ind w:left="5760" w:hanging="360"/>
      </w:pPr>
    </w:lvl>
    <w:lvl w:ilvl="8" w:tplc="172430F4">
      <w:start w:val="1"/>
      <w:numFmt w:val="bullet"/>
      <w:lvlText w:val="●"/>
      <w:lvlJc w:val="left"/>
      <w:pPr>
        <w:ind w:left="6480" w:hanging="360"/>
      </w:pPr>
    </w:lvl>
  </w:abstractNum>
  <w:num w:numId="1" w16cid:durableId="4545628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2A58"/>
    <w:rsid w:val="002528A6"/>
    <w:rsid w:val="00262A58"/>
    <w:rsid w:val="006A0342"/>
    <w:rsid w:val="00CA292B"/>
    <w:rsid w:val="00FA3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95F97"/>
  <w15:docId w15:val="{6A5B7441-6B0D-4A35-9F68-95F995516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2078</Words>
  <Characters>11851</Characters>
  <Application>Microsoft Office Word</Application>
  <DocSecurity>0</DocSecurity>
  <Lines>98</Lines>
  <Paragraphs>27</Paragraphs>
  <ScaleCrop>false</ScaleCrop>
  <Company/>
  <LinksUpToDate>false</LinksUpToDate>
  <CharactersWithSpaces>13902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</cp:lastModifiedBy>
  <cp:revision>3</cp:revision>
  <dcterms:created xsi:type="dcterms:W3CDTF">2026-01-09T17:16:00Z</dcterms:created>
  <dcterms:modified xsi:type="dcterms:W3CDTF">2026-01-09T17:25:00Z</dcterms:modified>
</cp:coreProperties>
</file>