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DEB1" w14:textId="77777777" w:rsidR="00A0546A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7C95E671" w14:textId="77777777" w:rsidR="00A0546A" w:rsidRDefault="00000000">
      <w:pPr>
        <w:spacing w:after="120"/>
      </w:pPr>
      <w:r>
        <w:rPr>
          <w:sz w:val="24"/>
          <w:szCs w:val="24"/>
        </w:rPr>
        <w:t>Тема: Перелётные птицы осенью. Орнитолог.</w:t>
      </w:r>
    </w:p>
    <w:p w14:paraId="1DB67B75" w14:textId="77777777" w:rsidR="00A0546A" w:rsidRDefault="00000000">
      <w:pPr>
        <w:spacing w:after="120"/>
      </w:pPr>
      <w:r>
        <w:rPr>
          <w:sz w:val="24"/>
          <w:szCs w:val="24"/>
        </w:rPr>
        <w:t>Срок изучения темы: 9 ноября – 13 ноября 2026 года</w:t>
      </w:r>
    </w:p>
    <w:p w14:paraId="7CAAFB76" w14:textId="77777777" w:rsidR="00A0546A" w:rsidRDefault="00000000">
      <w:pPr>
        <w:spacing w:after="120"/>
      </w:pPr>
      <w:r>
        <w:rPr>
          <w:sz w:val="24"/>
          <w:szCs w:val="24"/>
        </w:rPr>
        <w:t>Цель: расширять знания о перелётных птицах, причинах осеннего отлёта и труде орнитолога.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644A5B0B" w14:textId="77777777">
        <w:trPr>
          <w:tblHeader/>
        </w:trPr>
        <w:tc>
          <w:tcPr>
            <w:tcW w:w="15398" w:type="dxa"/>
            <w:gridSpan w:val="5"/>
          </w:tcPr>
          <w:p w14:paraId="467DD46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08112FFC" w14:textId="77777777">
        <w:trPr>
          <w:tblHeader/>
        </w:trPr>
        <w:tc>
          <w:tcPr>
            <w:tcW w:w="300" w:type="dxa"/>
          </w:tcPr>
          <w:p w14:paraId="139396DB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00F0B94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C3BF33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2EDBB7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53E09F8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27C1B49C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66A959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03FFD5B5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1F885F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370CC0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дыхательная гимнастика.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артикуляцию, плавный выдох и координацию движений пальцев.</w:t>
                  </w:r>
                </w:p>
                <w:p w14:paraId="06370CC0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Наблюдение за птицами на участке.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Называть части тела и способы передвижения птиц; развивать наблюдательность и связную речь.</w:t>
                  </w:r>
                </w:p>
                <w:p w14:paraId="06370CC0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Дидактическая игра «Четвёртый лишний»: птицы.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Сравнивать птиц, выделять общий признак и объяснять выбор; различать перелётных птиц и остающихся зимовать.</w:t>
                  </w:r>
                </w:p>
                <w:p w14:paraId="06370CC0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Беседа «Птицы осенью. Кто такой орнитолог?».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Уточнять причины отлёта; знакомить с трудом учёного, изучающего птиц; воспитывать интерес к наблюдениям.</w:t>
                  </w:r>
                </w:p>
                <w:p w14:paraId="5E59F80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3C8CE37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2B7B653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8B62313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6C4AB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7405CA0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E79A5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B18085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D252EA4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AFBDB" w14:textId="030B1790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1. Развитие речи. «Перелётные птицы». Нищева с. 122, Краузе с. 84.</w:t>
            </w:r>
          </w:p>
          <w:p w14:paraId="367AFBDB" w14:textId="030B1790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0"/>
                <w:bCs w:val="0"/>
              </w:rPr>
              <w:t>Цель: обобщать представления о перелётных птицах, их внешнем виде и образе жизни; объяснять причины отлёта.</w:t>
            </w:r>
          </w:p>
          <w:p w14:paraId="367AFBDB" w14:textId="030B1790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2. Физическое развитие.</w:t>
            </w:r>
          </w:p>
          <w:p w14:paraId="367AFBDB" w14:textId="030B1790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3. Развитие речи (логопед).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5B6859E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6B332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D95EB1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Птицы на участке: части тела, повадки, передвижение.</w:t>
                  </w:r>
                </w:p>
              </w:tc>
            </w:tr>
            <w:tr w:rsidR="00A0546A" w14:paraId="7538652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4D9B2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54615C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«Ласточка». Лёгкий бег, действия по сигналу.</w:t>
                  </w:r>
                </w:p>
              </w:tc>
            </w:tr>
            <w:tr w:rsidR="00A0546A" w14:paraId="7A3F161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8D98C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62BF89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Длина тени: замечать сокращение светового дня.</w:t>
                  </w:r>
                </w:p>
              </w:tc>
            </w:tr>
            <w:tr w:rsidR="00A0546A" w14:paraId="72AF7D7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404C7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AC2943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«Орнитологи». Выбираем место наблюдений.</w:t>
                  </w:r>
                </w:p>
              </w:tc>
            </w:tr>
            <w:tr w:rsidR="00A0546A" w14:paraId="571621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6C489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229C27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Установка кормушки вместе со взрослым.</w:t>
                  </w:r>
                </w:p>
              </w:tc>
            </w:tr>
            <w:tr w:rsidR="00A0546A" w14:paraId="3E6C747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10164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F334F0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«Назови птицу». Составлять короткое описание.</w:t>
                  </w:r>
                </w:p>
              </w:tc>
            </w:tr>
          </w:tbl>
          <w:p w14:paraId="61BD1C1F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2CB5AFF3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ECCD1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85DB67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Чтение рассказа Н. Носова «Как ворона на крыше заблудилась».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Внимательно слушать, находить ответы на вопросы; передавать выводы в речи и обосновывать мнение, поддерживать интерес к чтению.</w:t>
                  </w:r>
                </w:p>
                <w:p w14:paraId="4D85DB67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Речевое упражнение «Назови слово»: птицы и их действия.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Подбирать слова к действиям птиц, составлять предложения; развивать речевой слух, точность речи и чёткое произношение.</w:t>
                  </w:r>
                </w:p>
                <w:p w14:paraId="4D85DB67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Конструирование по замыслу: постройки для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назначение постройки, выбирать детали и планировать работу; развивать самостоятельность, воображение и сотрудничество.</w:t>
                  </w:r>
                </w:p>
                <w:p w14:paraId="4D85DB67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Самостоятельные игры с движениями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Договариваться о правилах и ролях, выразительно передавать движения птиц; развивать инициативу, координацию и ориентировку.</w:t>
                  </w:r>
                </w:p>
              </w:tc>
            </w:tr>
            <w:tr w:rsidR="00A0546A" w14:paraId="1E26171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12BD338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52F24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548A8CA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5194A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2C0410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6242624B" w14:textId="77777777" w:rsidR="00A0546A" w:rsidRDefault="00A0546A"/>
        </w:tc>
      </w:tr>
      <w:tr w:rsidR="00A0546A" w14:paraId="07739A90" w14:textId="77777777">
        <w:trPr>
          <w:tblHeader/>
        </w:trPr>
        <w:tc>
          <w:tcPr>
            <w:tcW w:w="5099" w:type="dxa"/>
            <w:gridSpan w:val="2"/>
          </w:tcPr>
          <w:p w14:paraId="4D3A8496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8FD4602" w14:textId="77777777" w:rsidR="00A0546A" w:rsidRDefault="00A0546A">
            <w:pPr>
              <w:jc w:val="center"/>
            </w:pPr>
          </w:p>
        </w:tc>
      </w:tr>
      <w:tr w:rsidR="00A0546A" w14:paraId="0EDC7ABB" w14:textId="77777777">
        <w:trPr>
          <w:tblHeader/>
        </w:trPr>
        <w:tc>
          <w:tcPr>
            <w:tcW w:w="5099" w:type="dxa"/>
            <w:gridSpan w:val="2"/>
          </w:tcPr>
          <w:p w14:paraId="78FD460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77356FA" w14:textId="77777777" w:rsidR="00A0546A" w:rsidRDefault="00A0546A">
            <w:pPr>
              <w:jc w:val="center"/>
            </w:pPr>
          </w:p>
        </w:tc>
      </w:tr>
    </w:tbl>
    <w:p w14:paraId="3B5D1D78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03EFB6F8" w14:textId="77777777">
        <w:trPr>
          <w:tblHeader/>
        </w:trPr>
        <w:tc>
          <w:tcPr>
            <w:tcW w:w="15398" w:type="dxa"/>
            <w:gridSpan w:val="5"/>
          </w:tcPr>
          <w:p w14:paraId="7E404DA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73F1648C" w14:textId="77777777">
        <w:trPr>
          <w:tblHeader/>
        </w:trPr>
        <w:tc>
          <w:tcPr>
            <w:tcW w:w="300" w:type="dxa"/>
          </w:tcPr>
          <w:p w14:paraId="1E4AFDAB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DF25E1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6107173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FDCFB2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B9AFD3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13719BC7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EAB3DD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1E1342D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A6FC84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642D7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Артикуляционная, дыхательная гимнастика и упражнения для пальцев.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чёткость речевых движений, плавный выдох и мелкую моторику; выполнять упражнения согласованно.</w:t>
                  </w:r>
                </w:p>
                <w:p w14:paraId="0D642D7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Рассматривание иллюстраций «Перелётные птицы».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Узнавать ласточку, утку, гуся и журавля, отмечать признаки сходства и различия; составлять краткое описание.</w:t>
                  </w:r>
                </w:p>
                <w:p w14:paraId="0D642D7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Речевое упражнение «Назови слово»: названия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Подбирать слова с заданным звуком на материале названий птиц; развивать слуховое внимание и чёткое произношение.</w:t>
                  </w:r>
                </w:p>
                <w:p w14:paraId="0D642D7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Игровая ситуация «Наблюдатели за птицами».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работу орнитолога; выбирать предметы для наблюдений, договариваться о ролях и бережно относиться к птицам.</w:t>
                  </w:r>
                </w:p>
                <w:p w14:paraId="50CD94F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79D93D5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30ED66E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3F82545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BAA8E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3A45126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926BDD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240C7F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6E08717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B2644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1. Развитие речи. Логопед.</w:t>
            </w:r>
          </w:p>
          <w:p w14:paraId="6EAB2644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№11, с. 29. «Деньги».</w:t>
            </w:r>
          </w:p>
          <w:p w14:paraId="786DD29A" w14:textId="46A1599B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Цель: познакомить с назначением денег. Учить ориентироваться на листе бумаги и в пространстве, ставить и соединять точки.</w:t>
            </w:r>
            <w:r w:rsidR="007E1E97">
              <w:rPr>
                <w:rFonts w:ascii="Calibri" w:eastAsia="Calibri" w:hAnsi="Calibri" w:cs="Calibri"/>
                <w:sz w:val="22"/>
                <w:szCs w:val="22"/>
              </w:rPr>
              <w:t xml:space="preserve"/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/>
            </w:r>
            <w:r w:rsidR="00053195" w:rsidRPr="00053195">
              <w:rPr>
                <w:rFonts w:ascii="Calibri" w:eastAsia="Calibri" w:hAnsi="Calibri" w:cs="Calibri"/>
                <w:sz w:val="22"/>
                <w:szCs w:val="22"/>
              </w:rPr>
              <w:t/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 xml:space="preserve"/>
            </w:r>
            <w:r w:rsidR="007E1E97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  <w:p w14:paraId="6EAB2644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3. Рисование. «Ласточки».</w:t>
            </w:r>
          </w:p>
          <w:p w14:paraId="6EAB2644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0"/>
                <w:bCs w:val="0"/>
              </w:rPr>
              <w:t>Цель: рисовать птиц по схеме, дополнять деталями; передавать замысел и закреплять навыки работы с пастелью.</w:t>
            </w:r>
          </w:p>
          <w:p w14:paraId="6EAB2644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4.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6913DEA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8CAA7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2740C9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Птицы осенью: где находят корм, как передвигаются.</w:t>
                  </w:r>
                </w:p>
              </w:tc>
            </w:tr>
            <w:tr w:rsidR="00A0546A" w14:paraId="060DB15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50EEB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DE240E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«Охотники и утки». Ловкость и меткость.</w:t>
                  </w:r>
                </w:p>
              </w:tc>
            </w:tr>
            <w:tr w:rsidR="00A0546A" w14:paraId="5AAC6E4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58FB6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EB132A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Движение воздуха: наблюдать за бумажной полоской.</w:t>
                  </w:r>
                </w:p>
              </w:tc>
            </w:tr>
            <w:tr w:rsidR="00A0546A" w14:paraId="58DA174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0F188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22C7CC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«Строители»: постройки для птиц.</w:t>
                  </w:r>
                </w:p>
              </w:tc>
            </w:tr>
            <w:tr w:rsidR="00A0546A" w14:paraId="4B2E877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BBC32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B3995A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площадки для наблюдения.</w:t>
                  </w:r>
                </w:p>
              </w:tc>
            </w:tr>
            <w:tr w:rsidR="00A0546A" w14:paraId="60D178D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0F1C9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5C7E60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«Первый слог». Делить названия птиц на слоги.</w:t>
                  </w:r>
                </w:p>
              </w:tc>
            </w:tr>
          </w:tbl>
          <w:p w14:paraId="5F1563BC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6862742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2A013C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31254" w14:textId="26BDD511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Заучивание стихотворения И. Токмаковой «Десять птичек — стайка».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Чётко произносить слова и соблюдать ритм; подбирать выразительную интонацию и движения, соответствующие содержанию стихотворения.</w:t>
                  </w:r>
                </w:p>
                <w:p w14:paraId="62231254" w14:textId="26BDD511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Индивидуальная работа: лепка птицы по замыслу.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Закреплять основные приёмы лепки; передавать форму тела и характерные детали птицы, планировать последовательность и соблюдать замысел.</w:t>
                  </w:r>
                </w:p>
                <w:p w14:paraId="62231254" w14:textId="26BDD511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Сюжетно-ролевая игра «Библиотека»: книги о птицах.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выбор книги, распределять роли библиотекаря и читателя; развивать диалог, умение сотрудничать и бережно обращаться с книгами.</w:t>
                  </w:r>
                </w:p>
                <w:p w14:paraId="62231254" w14:textId="26BDD511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Подвижная игра «Ласточка»: движения по сигналу.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бегать легко и ритмично, согласовывать движения рук и ног; закреплять правила игры, развивать внимание и быстроту реакции.</w:t>
                  </w:r>
                </w:p>
              </w:tc>
            </w:tr>
            <w:tr w:rsidR="00A0546A" w14:paraId="6C78544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40ED782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6E59C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439AC6F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453DB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E5CA7B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мелками на доске</w:t>
                  </w:r>
                </w:p>
              </w:tc>
            </w:tr>
          </w:tbl>
          <w:p w14:paraId="23D091AF" w14:textId="77777777" w:rsidR="00A0546A" w:rsidRDefault="00A0546A"/>
        </w:tc>
      </w:tr>
      <w:tr w:rsidR="00A0546A" w14:paraId="58519A84" w14:textId="77777777">
        <w:trPr>
          <w:tblHeader/>
        </w:trPr>
        <w:tc>
          <w:tcPr>
            <w:tcW w:w="5099" w:type="dxa"/>
            <w:gridSpan w:val="2"/>
          </w:tcPr>
          <w:p w14:paraId="0871D36C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1C89D92" w14:textId="77777777" w:rsidR="00A0546A" w:rsidRDefault="00A0546A">
            <w:pPr>
              <w:jc w:val="center"/>
            </w:pPr>
          </w:p>
        </w:tc>
      </w:tr>
      <w:tr w:rsidR="00A0546A" w14:paraId="52B3E711" w14:textId="77777777">
        <w:trPr>
          <w:tblHeader/>
        </w:trPr>
        <w:tc>
          <w:tcPr>
            <w:tcW w:w="5099" w:type="dxa"/>
            <w:gridSpan w:val="2"/>
          </w:tcPr>
          <w:p w14:paraId="4DA1A7CC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DAF21E3" w14:textId="77777777" w:rsidR="00A0546A" w:rsidRDefault="00A0546A">
            <w:pPr>
              <w:jc w:val="center"/>
            </w:pPr>
          </w:p>
        </w:tc>
      </w:tr>
    </w:tbl>
    <w:p w14:paraId="5AB45CB4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661CA3F5" w14:textId="77777777">
        <w:trPr>
          <w:tblHeader/>
        </w:trPr>
        <w:tc>
          <w:tcPr>
            <w:tcW w:w="15398" w:type="dxa"/>
            <w:gridSpan w:val="5"/>
          </w:tcPr>
          <w:p w14:paraId="545543F3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201F3059" w14:textId="77777777">
        <w:trPr>
          <w:tblHeader/>
        </w:trPr>
        <w:tc>
          <w:tcPr>
            <w:tcW w:w="300" w:type="dxa"/>
          </w:tcPr>
          <w:p w14:paraId="73CAD04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6A64C8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4D2AB2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0FE299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18ED8C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6E4419FF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8E88F1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3402DB8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22871B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A0915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дыхательная гимнастика.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артикуляцию, речевое дыхание и мелкую моторику; согласовывать движения со словами и показом.</w:t>
                  </w:r>
                </w:p>
                <w:p w14:paraId="44A0915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Беседа о поздней осени и отлёте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Связывать похолодание и исчезновение насекомых с отлётом птиц; учить объяснять наблюдения, используя слова «потому что».</w:t>
                  </w:r>
                </w:p>
                <w:p w14:paraId="44A0915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Дидактическая игра «Первый слог»: названия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Делить названия птиц на слоги, выделять первый слог; развивать звуковую культуру речи и умение слушать товарищей.</w:t>
                  </w:r>
                </w:p>
                <w:p w14:paraId="44A0915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Дидактическая игра «Кому что?»: орнитолог.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Соотносить профессию с предметами труда; объяснять назначение бинокля, блокнота и определителя птиц, развивать связную речь.</w:t>
                  </w:r>
                </w:p>
                <w:p w14:paraId="4E1EF8F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1542855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5FE9F61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CACEAB0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B44C9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4BEEF00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91EE8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27775C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87AD2A6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78CA9" w14:textId="00B93B65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1. Окружающий мир. «Перелётные птицы. Орнитолог».</w:t>
            </w:r>
          </w:p>
          <w:p w14:paraId="32778CA9" w14:textId="00B93B65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0"/>
                <w:bCs w:val="0"/>
              </w:rPr>
              <w:t>Цель: уточнять повадки птиц и подготовку к отлёту; знакомить с трудом орнитолога и правилами наблюдения.</w:t>
            </w:r>
          </w:p>
          <w:p w14:paraId="32778CA9" w14:textId="00B93B65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2. Конструирование. «Уточка».</w:t>
            </w:r>
          </w:p>
          <w:p w14:paraId="32778CA9" w14:textId="00B93B65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0"/>
                <w:bCs w:val="0"/>
              </w:rPr>
              <w:t>Цель: работать ножницами и бумагой, создавать птицу по образцу; развивать мелкую моторику и аккуратность.</w:t>
            </w:r>
          </w:p>
          <w:p w14:paraId="32778CA9" w14:textId="00B93B65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3. Музыкальное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38E9E2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AB4C5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B9C5EB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Воробей и синица: сравнивать окраску и повадки.</w:t>
                  </w:r>
                </w:p>
              </w:tc>
            </w:tr>
            <w:tr w:rsidR="00A0546A" w14:paraId="390DC3A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A7053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580C01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«Перелёт птиц». Действовать по правилам.</w:t>
                  </w:r>
                </w:p>
              </w:tc>
            </w:tr>
            <w:tr w:rsidR="00A0546A" w14:paraId="020E80F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16EE6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AC4A30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Влажный песок: сравнивать отпечатки и следы.</w:t>
                  </w:r>
                </w:p>
              </w:tc>
            </w:tr>
            <w:tr w:rsidR="00A0546A" w14:paraId="323D71A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774B5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891415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«Семья»: прогулка и наблюдение за птицами.</w:t>
                  </w:r>
                </w:p>
              </w:tc>
            </w:tr>
            <w:tr w:rsidR="00A0546A" w14:paraId="0AB2706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3E165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AEBFF6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материалов для кормушки.</w:t>
                  </w:r>
                </w:p>
              </w:tc>
            </w:tr>
            <w:tr w:rsidR="00A0546A" w14:paraId="18790E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900D8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3636DD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«Кому что?». Предметы труда орнитолога.</w:t>
                  </w:r>
                </w:p>
              </w:tc>
            </w:tr>
          </w:tbl>
          <w:p w14:paraId="7733A55B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2147082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35B96F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BB1B6E" w14:textId="346B3278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Чтение туркменской народной сказки «Голубая птица».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понимать нравственную идею сказки, отвечать на вопросы и рассказывать о поступках героев; передавать впечатления от прослушанного.</w:t>
                  </w:r>
                </w:p>
                <w:p w14:paraId="3BBB1B6E" w14:textId="346B3278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Индивидуальная работа: рисование птиц по памяти.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Передавать форму тела, положение крыльев и характерные детали; закреплять знакомые приёмы рисования, развивать наблюдательность и аккуратность.</w:t>
                  </w:r>
                </w:p>
                <w:p w14:paraId="3BBB1B6E" w14:textId="346B3278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Сюжетно-ролевая игра «Семья»: наблюдаем за птицами.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обсуждать совместный замысел, договариваться о ролях, вести ролевые диалоги; отражать впечатления от наблюдений и заботу о природе.</w:t>
                  </w:r>
                </w:p>
                <w:p w14:paraId="3BBB1B6E" w14:textId="346B3278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Индивидуальная работа по ФЭМП: «Назови дни недели».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Называть дни недели по порядку и с заданного дня; соотносить день с цифрой, обсуждать последовательность наблюдений за погодой и птицами.</w:t>
                  </w:r>
                </w:p>
              </w:tc>
            </w:tr>
            <w:tr w:rsidR="00A0546A" w14:paraId="2CE8B53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D116DE8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B222A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0FDB1C5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7DCB0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2E3FFD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мелками на доске</w:t>
                  </w:r>
                </w:p>
              </w:tc>
            </w:tr>
          </w:tbl>
          <w:p w14:paraId="63DB471D" w14:textId="77777777" w:rsidR="00A0546A" w:rsidRDefault="00A0546A"/>
        </w:tc>
      </w:tr>
      <w:tr w:rsidR="00A0546A" w14:paraId="5D73DBEE" w14:textId="77777777">
        <w:trPr>
          <w:tblHeader/>
        </w:trPr>
        <w:tc>
          <w:tcPr>
            <w:tcW w:w="5099" w:type="dxa"/>
            <w:gridSpan w:val="2"/>
          </w:tcPr>
          <w:p w14:paraId="45A62C2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2F85F7C" w14:textId="77777777" w:rsidR="00A0546A" w:rsidRDefault="00A0546A">
            <w:pPr>
              <w:jc w:val="center"/>
            </w:pPr>
          </w:p>
        </w:tc>
      </w:tr>
      <w:tr w:rsidR="00A0546A" w14:paraId="7A2B819F" w14:textId="77777777">
        <w:trPr>
          <w:tblHeader/>
        </w:trPr>
        <w:tc>
          <w:tcPr>
            <w:tcW w:w="5099" w:type="dxa"/>
            <w:gridSpan w:val="2"/>
          </w:tcPr>
          <w:p w14:paraId="40C92908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037DD25" w14:textId="77777777" w:rsidR="00A0546A" w:rsidRDefault="00A0546A">
            <w:pPr>
              <w:jc w:val="center"/>
            </w:pPr>
          </w:p>
        </w:tc>
      </w:tr>
    </w:tbl>
    <w:p w14:paraId="72189EE8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33051167" w14:textId="77777777">
        <w:trPr>
          <w:tblHeader/>
        </w:trPr>
        <w:tc>
          <w:tcPr>
            <w:tcW w:w="15398" w:type="dxa"/>
            <w:gridSpan w:val="5"/>
          </w:tcPr>
          <w:p w14:paraId="359512F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4B2673BF" w14:textId="77777777">
        <w:trPr>
          <w:tblHeader/>
        </w:trPr>
        <w:tc>
          <w:tcPr>
            <w:tcW w:w="300" w:type="dxa"/>
          </w:tcPr>
          <w:p w14:paraId="6479726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227FA3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2B80844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922208D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D4780D6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2AC6C46D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D3356B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43FB4A1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5921BF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46E39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дыхательная гимнастика.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подвижность органов речи, длительный выдох и точность движений пальцев; соблюдать ритм упражнений.</w:t>
                  </w:r>
                </w:p>
                <w:p w14:paraId="6146E39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Сравнение воробья и синицы на иллюстрациях.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Выделять особенности окраски, строения и поведения; уточнять, какие птицы остаются зимовать, составлять рассказ-сравнение.</w:t>
                  </w:r>
                </w:p>
                <w:p w14:paraId="6146E39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Словесное упражнение «Какой, какая?»: описываем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Подбирать слова-признаки к названиям птиц, согласовывать прилагательные и существительные; расширять словарь.</w:t>
                  </w:r>
                </w:p>
                <w:p w14:paraId="6146E39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Речевое упражнение «Слушай, повторяй, слова не меняй».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Воспроизводить ряды названий птиц, сохраняя порядок; развивать слуховое внимание, память и чёткое произношение.</w:t>
                  </w:r>
                </w:p>
                <w:p w14:paraId="30CFEC8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33B1B86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2557AB8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A552613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A26DB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38F62C1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5CD7D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7D09BD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7064AAB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B5392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1. Развитие речи. Логопед.</w:t>
            </w:r>
          </w:p>
          <w:p w14:paraId="276B5392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№12, с. 31. «Состав числа четыре».</w:t>
            </w:r>
          </w:p>
          <w:p w14:paraId="37C00B45" w14:textId="65DE9D5D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Цель: составлять число четыре из двух меньших чисел; упражнять в прямом и обратном счёте; составлять и преобразовывать фигуры из счётных палочек.</w:t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  <w:p w14:paraId="276B5392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3. Аппликация. «Птицы улетают на юг».</w:t>
            </w:r>
          </w:p>
          <w:p w14:paraId="276B5392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0"/>
                <w:bCs w:val="0"/>
              </w:rPr>
              <w:t>Цель: передавать образы перелётных птиц и композицию стаи; развивать аккуратность и интерес к природе.</w:t>
            </w:r>
          </w:p>
          <w:p w14:paraId="276B5392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680B80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C0D1F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143FB4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Птицы на участке: замечать поведение и корм.</w:t>
                  </w:r>
                </w:p>
              </w:tc>
            </w:tr>
            <w:tr w:rsidR="00A0546A" w14:paraId="26C3975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53407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0DBE44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«Ястребы и ласточки». Соблюдать правила.</w:t>
                  </w:r>
                </w:p>
              </w:tc>
            </w:tr>
            <w:tr w:rsidR="00A0546A" w14:paraId="7C5A1AF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9254E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0CFE96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Свойства воздуха: наблюдать действие ветра.</w:t>
                  </w:r>
                </w:p>
              </w:tc>
            </w:tr>
            <w:tr w:rsidR="00A0546A" w14:paraId="23E4C23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C9F4B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9BDC8C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«Библиотека»: книги о природе.</w:t>
                  </w:r>
                </w:p>
              </w:tc>
            </w:tr>
            <w:tr w:rsidR="00A0546A" w14:paraId="3D0904D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C845D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76EB45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Наведение порядка у места кормления птиц.</w:t>
                  </w:r>
                </w:p>
              </w:tc>
            </w:tr>
            <w:tr w:rsidR="00A0546A" w14:paraId="0E202C9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B450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165169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«Какой, какая?». Подбирать признаки птиц.</w:t>
                  </w:r>
                </w:p>
              </w:tc>
            </w:tr>
          </w:tbl>
          <w:p w14:paraId="035A99BC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78A3BDC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5C879B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F2591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Чтение и обсуждение стихотворения М. Волошина «Осенью».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вслушиваться в поэтические строки, замечать описание сезонных изменений; сопоставлять образы стихотворения со своими наблюдениями.</w:t>
                  </w:r>
                </w:p>
                <w:p w14:paraId="36F2591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Работа в уголке книги: выбираем произведения о птицах.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объяснять выбор книги, рассматривать иллюстрации и отвечать на вопросы; расширять представления о птицах, воспитывать интерес к чтению.</w:t>
                  </w:r>
                </w:p>
                <w:p w14:paraId="36F2591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Сюжетно-ролевая игра «Строители»: птичий домик.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замысел и назначение постройки, распределять работу и выбирать материалы; развивать самостоятельность и согласованность действий.</w:t>
                  </w:r>
                </w:p>
                <w:p w14:paraId="36F2591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Подвижная игра «Перелёт птиц»: самостоятельная организация.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Соотносить действия с правилами игры, договариваться с товарищами; совершенствовать движения, следить за осанкой и ориентироваться в пространстве.</w:t>
                  </w:r>
                </w:p>
              </w:tc>
            </w:tr>
            <w:tr w:rsidR="00A0546A" w14:paraId="0BBDF96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CB4A3E2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FFE34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2392EEA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158E4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010E6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56DB011E" w14:textId="77777777" w:rsidR="00A0546A" w:rsidRDefault="00A0546A"/>
        </w:tc>
      </w:tr>
      <w:tr w:rsidR="00A0546A" w14:paraId="173ED809" w14:textId="77777777">
        <w:trPr>
          <w:tblHeader/>
        </w:trPr>
        <w:tc>
          <w:tcPr>
            <w:tcW w:w="5099" w:type="dxa"/>
            <w:gridSpan w:val="2"/>
          </w:tcPr>
          <w:p w14:paraId="266A4BFC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6F1D9D6" w14:textId="77777777" w:rsidR="00A0546A" w:rsidRDefault="00A0546A">
            <w:pPr>
              <w:jc w:val="center"/>
            </w:pPr>
          </w:p>
        </w:tc>
      </w:tr>
      <w:tr w:rsidR="00A0546A" w14:paraId="0FF875FB" w14:textId="77777777">
        <w:trPr>
          <w:tblHeader/>
        </w:trPr>
        <w:tc>
          <w:tcPr>
            <w:tcW w:w="5099" w:type="dxa"/>
            <w:gridSpan w:val="2"/>
          </w:tcPr>
          <w:p w14:paraId="60F29D5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68A3AA3" w14:textId="77777777" w:rsidR="00A0546A" w:rsidRDefault="00A0546A">
            <w:pPr>
              <w:jc w:val="center"/>
            </w:pPr>
          </w:p>
        </w:tc>
      </w:tr>
    </w:tbl>
    <w:p w14:paraId="49D2CDD6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3334D724" w14:textId="77777777">
        <w:trPr>
          <w:tblHeader/>
        </w:trPr>
        <w:tc>
          <w:tcPr>
            <w:tcW w:w="15398" w:type="dxa"/>
            <w:gridSpan w:val="5"/>
          </w:tcPr>
          <w:p w14:paraId="372F78A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3CC67005" w14:textId="77777777">
        <w:trPr>
          <w:tblHeader/>
        </w:trPr>
        <w:tc>
          <w:tcPr>
            <w:tcW w:w="300" w:type="dxa"/>
          </w:tcPr>
          <w:p w14:paraId="0D2E619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76190D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4FED63D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F6D89D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84F143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68E64B43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3C44FF4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085BC6C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D3BF8D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C62899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логоритмическая гимнастика.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артикуляцию, речевое дыхание и координацию; согласовывать движения со словами и заданным ритмом.</w:t>
                  </w:r>
                </w:p>
                <w:p w14:paraId="40C62899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Дежурство: оформление выставки «Птицы осенью».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Распределять поручения, аккуратно размещать рисунки и иллюстрации; развивать ответственность и взаимопомощь.</w:t>
                  </w:r>
                </w:p>
                <w:p w14:paraId="40C62899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Беседа «Что мы узнали о перелётных птицах?».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Называть птиц, объяснять причины отлёта; составлять связный ответ и внимательно слушать товарищей.</w:t>
                  </w:r>
                </w:p>
                <w:p w14:paraId="40C62899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Конструирование из «Лего»: постройки для птиц.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Планировать постройку, выбирать детали и способы соединения; развивать воображение и сотрудничество.</w:t>
                  </w:r>
                </w:p>
                <w:p w14:paraId="0AA92D6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173FDF0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4E5A9CD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E52206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570B5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62E3AB7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3F993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3E63DF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3357E0C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16455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1. Речевое развитие. Логопед.</w:t>
            </w:r>
          </w:p>
          <w:p w14:paraId="46316455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2. Экология. «Беседа о поздней осени». Бондаренко с. 66.</w:t>
            </w:r>
          </w:p>
          <w:p w14:paraId="46316455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0"/>
                <w:bCs w:val="0"/>
              </w:rPr>
              <w:t>Цель: связывать похолодание, состояние природы и отлёт птиц; воспитывать бережное отношение к живому.</w:t>
            </w:r>
          </w:p>
          <w:p w14:paraId="46316455" w14:textId="77777777" w:rsidR="00A0546A" w:rsidRDefault="00000000">
            <w:r>
              <w:rPr>
                <w:rFonts w:ascii="Calibri" w:eastAsia="Calibri" w:hAnsi="Calibri" w:cs="Calibri"/>
                <w:sz w:val="22"/>
                <w:szCs w:val="22"/>
                <w:b w:val="1"/>
                <w:bCs w:val="1"/>
              </w:rPr>
              <w:t>3. Музыкальное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7BD2A2E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1DD3A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04E02E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Погода и птицы: сравнивать наблюдения за неделю.</w:t>
                  </w:r>
                </w:p>
              </w:tc>
            </w:tr>
            <w:tr w:rsidR="00A0546A" w14:paraId="18654C9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C0397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B69FB2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«Ласточка», «Перелёт птиц». Движения по сигналу.</w:t>
                  </w:r>
                </w:p>
              </w:tc>
            </w:tr>
            <w:tr w:rsidR="00A0546A" w14:paraId="132FB0D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37D8B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682474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Тень и солнце: обсуждать длину осеннего дня.</w:t>
                  </w:r>
                </w:p>
              </w:tc>
            </w:tr>
            <w:tr w:rsidR="00A0546A" w14:paraId="180810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A0821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3AAD57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«Орнитологи»: обсуждаем результаты наблюдений.</w:t>
                  </w:r>
                </w:p>
              </w:tc>
            </w:tr>
            <w:tr w:rsidR="00A0546A" w14:paraId="0B5D61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CDC4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D7A640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Уход за кормушкой вместе со взрослым.</w:t>
                  </w:r>
                </w:p>
              </w:tc>
            </w:tr>
            <w:tr w:rsidR="00A0546A" w14:paraId="69C336A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5F16D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2FC07C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«Что изменилось?». Развивать наблюдательность.</w:t>
                  </w:r>
                </w:p>
              </w:tc>
            </w:tr>
          </w:tbl>
          <w:p w14:paraId="0115A5CE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3ACC419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686753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4BFE0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1. Чтение произведений о птицах по выбору детей.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мотивировать выбор книги и внимательно слушать; обсуждать поведение птиц и поступки героев, отвечать на вопросы и обосновывать своё мнение.</w:t>
                  </w:r>
                </w:p>
                <w:p w14:paraId="5F4BFE0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2. Речевое упражнение «Составь рассказ о птице».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По иллюстрации называть внешний вид, повадки и место обитания птицы; последовательно излагать мысли, подбирать точные слова и слушать товарищей.</w:t>
                  </w:r>
                </w:p>
                <w:p w14:paraId="5F4BFE0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3. Рассматривание детских работ «Птицы улетают на юг».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рассказывать о своём замысле, замечать выразительные детали и оценивать результат; закреплять представления об осеннем отлёте птиц.</w:t>
                  </w:r>
                </w:p>
                <w:p w14:paraId="5F4BFE0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  <w:b w:val="1"/>
                      <w:bCs w:val="1"/>
                    </w:rPr>
                    <w:t>4. Подвижная игра «Ястребы и ласточки».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  <w:b w:val="0"/>
                      <w:bCs w:val="0"/>
                    </w:rPr>
                    <w:br/>
                    <w:t>Цель: Следить за соблюдением правил, согласовывать действия с другими игроками; развивать ловкость и быстроту реакции, объяснять нарушения правил.</w:t>
                  </w:r>
                </w:p>
              </w:tc>
            </w:tr>
            <w:tr w:rsidR="00A0546A" w14:paraId="296D8AD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8FE3ACA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2242E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51F2F85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74E5D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1A1A99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Чтение детских книг и журналов в книжном уголке</w:t>
                  </w:r>
                </w:p>
              </w:tc>
            </w:tr>
          </w:tbl>
          <w:p w14:paraId="712D10B1" w14:textId="77777777" w:rsidR="00A0546A" w:rsidRDefault="00A0546A"/>
        </w:tc>
      </w:tr>
      <w:tr w:rsidR="00A0546A" w14:paraId="2E241F99" w14:textId="77777777">
        <w:trPr>
          <w:tblHeader/>
        </w:trPr>
        <w:tc>
          <w:tcPr>
            <w:tcW w:w="5099" w:type="dxa"/>
            <w:gridSpan w:val="2"/>
          </w:tcPr>
          <w:p w14:paraId="65E2380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28B896E" w14:textId="77777777" w:rsidR="00A0546A" w:rsidRDefault="00A0546A">
            <w:pPr>
              <w:jc w:val="center"/>
            </w:pPr>
          </w:p>
        </w:tc>
      </w:tr>
      <w:tr w:rsidR="00A0546A" w14:paraId="77DCF694" w14:textId="77777777">
        <w:trPr>
          <w:tblHeader/>
        </w:trPr>
        <w:tc>
          <w:tcPr>
            <w:tcW w:w="5099" w:type="dxa"/>
            <w:gridSpan w:val="2"/>
          </w:tcPr>
          <w:p w14:paraId="3ADCF3DE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98469D5" w14:textId="77777777" w:rsidR="00A0546A" w:rsidRDefault="00A0546A">
            <w:pPr>
              <w:jc w:val="center"/>
            </w:pPr>
          </w:p>
        </w:tc>
      </w:tr>
    </w:tbl>
    <w:p w14:paraId="72EC82AD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A0546A" w14:paraId="22C48ACB" w14:textId="77777777">
        <w:trPr>
          <w:trHeight w:val="1000"/>
        </w:trPr>
        <w:tc>
          <w:tcPr>
            <w:tcW w:w="200" w:type="dxa"/>
            <w:gridSpan w:val="2"/>
          </w:tcPr>
          <w:p w14:paraId="765E0AE0" w14:textId="77777777" w:rsidR="00A0546A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0D42019" w14:textId="77777777" w:rsidR="00A0546A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34E02823" w14:textId="77777777" w:rsidR="00A0546A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670A461" w14:textId="77777777" w:rsidR="00A0546A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7A5ED2A9" w14:textId="77777777" w:rsidR="00A0546A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A0546A" w14:paraId="746C34B1" w14:textId="77777777">
        <w:trPr>
          <w:trHeight w:val="1000"/>
        </w:trPr>
        <w:tc>
          <w:tcPr>
            <w:tcW w:w="200" w:type="dxa"/>
            <w:gridSpan w:val="2"/>
          </w:tcPr>
          <w:p w14:paraId="690D48B6" w14:textId="77777777" w:rsidR="00A0546A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3DAB6C72" w14:textId="77777777" w:rsidR="00A0546A" w:rsidRDefault="00A0546A"/>
        </w:tc>
      </w:tr>
      <w:tr w:rsidR="00A0546A" w14:paraId="7037557E" w14:textId="77777777">
        <w:trPr>
          <w:trHeight w:val="1000"/>
        </w:trPr>
        <w:tc>
          <w:tcPr>
            <w:tcW w:w="100" w:type="dxa"/>
            <w:vMerge w:val="restart"/>
          </w:tcPr>
          <w:p w14:paraId="762E5DFD" w14:textId="77777777" w:rsidR="00A0546A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6BD89E21" w14:textId="77777777" w:rsidR="00A0546A" w:rsidRDefault="00A0546A"/>
        </w:tc>
      </w:tr>
      <w:tr w:rsidR="00A0546A" w14:paraId="3B937683" w14:textId="77777777">
        <w:trPr>
          <w:trHeight w:val="1000"/>
        </w:trPr>
        <w:tc>
          <w:tcPr>
            <w:tcW w:w="100" w:type="dxa"/>
            <w:vMerge/>
          </w:tcPr>
          <w:p w14:paraId="15D7A635" w14:textId="77777777" w:rsidR="00A0546A" w:rsidRDefault="00A0546A"/>
        </w:tc>
        <w:tc>
          <w:tcPr>
            <w:tcW w:w="100" w:type="dxa"/>
          </w:tcPr>
          <w:p w14:paraId="0D0FF43B" w14:textId="77777777" w:rsidR="00A0546A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38193F05" w14:textId="77777777" w:rsidR="00A0546A" w:rsidRDefault="00A0546A"/>
        </w:tc>
      </w:tr>
    </w:tbl>
    <w:p w14:paraId="2336554F" w14:textId="77777777" w:rsidR="0021357D" w:rsidRDefault="0021357D"/>
    <w:sectPr w:rsidR="0021357D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610A"/>
    <w:multiLevelType w:val="hybridMultilevel"/>
    <w:tmpl w:val="B09E2406"/>
    <w:lvl w:ilvl="0" w:tplc="44049D44">
      <w:start w:val="1"/>
      <w:numFmt w:val="bullet"/>
      <w:lvlText w:val="●"/>
      <w:lvlJc w:val="left"/>
      <w:pPr>
        <w:ind w:left="720" w:hanging="360"/>
      </w:pPr>
    </w:lvl>
    <w:lvl w:ilvl="1" w:tplc="ACD0166C">
      <w:start w:val="1"/>
      <w:numFmt w:val="bullet"/>
      <w:lvlText w:val="○"/>
      <w:lvlJc w:val="left"/>
      <w:pPr>
        <w:ind w:left="1440" w:hanging="360"/>
      </w:pPr>
    </w:lvl>
    <w:lvl w:ilvl="2" w:tplc="831082F0">
      <w:start w:val="1"/>
      <w:numFmt w:val="bullet"/>
      <w:lvlText w:val="■"/>
      <w:lvlJc w:val="left"/>
      <w:pPr>
        <w:ind w:left="2160" w:hanging="360"/>
      </w:pPr>
    </w:lvl>
    <w:lvl w:ilvl="3" w:tplc="9ABCBAD8">
      <w:start w:val="1"/>
      <w:numFmt w:val="bullet"/>
      <w:lvlText w:val="●"/>
      <w:lvlJc w:val="left"/>
      <w:pPr>
        <w:ind w:left="2880" w:hanging="360"/>
      </w:pPr>
    </w:lvl>
    <w:lvl w:ilvl="4" w:tplc="99F4AB92">
      <w:start w:val="1"/>
      <w:numFmt w:val="bullet"/>
      <w:lvlText w:val="○"/>
      <w:lvlJc w:val="left"/>
      <w:pPr>
        <w:ind w:left="3600" w:hanging="360"/>
      </w:pPr>
    </w:lvl>
    <w:lvl w:ilvl="5" w:tplc="9384B500">
      <w:start w:val="1"/>
      <w:numFmt w:val="bullet"/>
      <w:lvlText w:val="■"/>
      <w:lvlJc w:val="left"/>
      <w:pPr>
        <w:ind w:left="4320" w:hanging="360"/>
      </w:pPr>
    </w:lvl>
    <w:lvl w:ilvl="6" w:tplc="4AFAE486">
      <w:start w:val="1"/>
      <w:numFmt w:val="bullet"/>
      <w:lvlText w:val="●"/>
      <w:lvlJc w:val="left"/>
      <w:pPr>
        <w:ind w:left="5040" w:hanging="360"/>
      </w:pPr>
    </w:lvl>
    <w:lvl w:ilvl="7" w:tplc="93E0A166">
      <w:start w:val="1"/>
      <w:numFmt w:val="bullet"/>
      <w:lvlText w:val="●"/>
      <w:lvlJc w:val="left"/>
      <w:pPr>
        <w:ind w:left="5760" w:hanging="360"/>
      </w:pPr>
    </w:lvl>
    <w:lvl w:ilvl="8" w:tplc="30B055D2">
      <w:start w:val="1"/>
      <w:numFmt w:val="bullet"/>
      <w:lvlText w:val="●"/>
      <w:lvlJc w:val="left"/>
      <w:pPr>
        <w:ind w:left="6480" w:hanging="360"/>
      </w:pPr>
    </w:lvl>
  </w:abstractNum>
  <w:num w:numId="1" w16cid:durableId="1123814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46A"/>
    <w:rsid w:val="0000760F"/>
    <w:rsid w:val="00053195"/>
    <w:rsid w:val="00054642"/>
    <w:rsid w:val="0021357D"/>
    <w:rsid w:val="00393307"/>
    <w:rsid w:val="00505F99"/>
    <w:rsid w:val="0078414F"/>
    <w:rsid w:val="007E1E97"/>
    <w:rsid w:val="0096016E"/>
    <w:rsid w:val="00A0546A"/>
    <w:rsid w:val="00B82B18"/>
    <w:rsid w:val="00D720FA"/>
    <w:rsid w:val="00F7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0DF4"/>
  <w15:docId w15:val="{191C560F-9FFD-468E-8022-5AFC759C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2034</Words>
  <Characters>11600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7</cp:revision>
  <dcterms:created xsi:type="dcterms:W3CDTF">2025-10-26T16:20:00Z</dcterms:created>
  <dcterms:modified xsi:type="dcterms:W3CDTF">2025-11-01T15:12:00Z</dcterms:modified>
</cp:coreProperties>
</file>