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B83" w:rsidRPr="00881616" w:rsidRDefault="008C1180" w:rsidP="009E5727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616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</w:p>
    <w:p w:rsidR="00AD49FE" w:rsidRDefault="00751FDD" w:rsidP="009E5727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1616">
        <w:rPr>
          <w:rFonts w:ascii="Times New Roman" w:hAnsi="Times New Roman" w:cs="Times New Roman"/>
          <w:b/>
          <w:sz w:val="24"/>
          <w:szCs w:val="24"/>
        </w:rPr>
        <w:t>ПАМЯТКА</w:t>
      </w:r>
      <w:r w:rsidR="00604142" w:rsidRPr="008816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1180" w:rsidRPr="00881616">
        <w:rPr>
          <w:rFonts w:ascii="Times New Roman" w:hAnsi="Times New Roman" w:cs="Times New Roman"/>
          <w:b/>
          <w:sz w:val="24"/>
          <w:szCs w:val="24"/>
        </w:rPr>
        <w:t>РАБОТНИКАМ АО «СК»</w:t>
      </w:r>
      <w:r w:rsidR="00632A9D" w:rsidRPr="0088161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A1326" w:rsidRPr="00881616" w:rsidRDefault="00982B32" w:rsidP="009E5727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1616">
        <w:rPr>
          <w:rFonts w:ascii="Times New Roman" w:hAnsi="Times New Roman" w:cs="Times New Roman"/>
          <w:b/>
          <w:sz w:val="24"/>
          <w:szCs w:val="24"/>
        </w:rPr>
        <w:t>для</w:t>
      </w:r>
      <w:r w:rsidR="00632A9D" w:rsidRPr="008816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632A9D" w:rsidRPr="00881616">
        <w:rPr>
          <w:rFonts w:ascii="Times New Roman" w:hAnsi="Times New Roman" w:cs="Times New Roman"/>
          <w:b/>
          <w:sz w:val="24"/>
          <w:szCs w:val="24"/>
        </w:rPr>
        <w:t>обращения</w:t>
      </w:r>
      <w:r w:rsidR="00514600" w:rsidRPr="00881616">
        <w:rPr>
          <w:rFonts w:ascii="Times New Roman" w:hAnsi="Times New Roman" w:cs="Times New Roman"/>
          <w:b/>
          <w:sz w:val="24"/>
          <w:szCs w:val="24"/>
        </w:rPr>
        <w:t xml:space="preserve">  в</w:t>
      </w:r>
      <w:proofErr w:type="gramEnd"/>
      <w:r w:rsidR="00514600" w:rsidRPr="00881616">
        <w:rPr>
          <w:rFonts w:ascii="Times New Roman" w:hAnsi="Times New Roman" w:cs="Times New Roman"/>
          <w:b/>
          <w:sz w:val="24"/>
          <w:szCs w:val="24"/>
        </w:rPr>
        <w:t xml:space="preserve"> Благ</w:t>
      </w:r>
      <w:r w:rsidR="00283F53">
        <w:rPr>
          <w:rFonts w:ascii="Times New Roman" w:hAnsi="Times New Roman" w:cs="Times New Roman"/>
          <w:b/>
          <w:sz w:val="24"/>
          <w:szCs w:val="24"/>
        </w:rPr>
        <w:t>.</w:t>
      </w:r>
      <w:r w:rsidR="00514600" w:rsidRPr="00881616">
        <w:rPr>
          <w:rFonts w:ascii="Times New Roman" w:hAnsi="Times New Roman" w:cs="Times New Roman"/>
          <w:b/>
          <w:sz w:val="24"/>
          <w:szCs w:val="24"/>
        </w:rPr>
        <w:t xml:space="preserve"> фонд «Надежда и опора»</w:t>
      </w:r>
      <w:r w:rsidR="00881616" w:rsidRPr="008816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A9D" w:rsidRPr="00881616">
        <w:rPr>
          <w:rFonts w:ascii="Times New Roman" w:hAnsi="Times New Roman" w:cs="Times New Roman"/>
          <w:b/>
          <w:sz w:val="24"/>
          <w:szCs w:val="24"/>
        </w:rPr>
        <w:t>о</w:t>
      </w:r>
      <w:r w:rsidRPr="00881616">
        <w:rPr>
          <w:rFonts w:ascii="Times New Roman" w:hAnsi="Times New Roman" w:cs="Times New Roman"/>
          <w:b/>
          <w:sz w:val="24"/>
          <w:szCs w:val="24"/>
        </w:rPr>
        <w:t>б оказании</w:t>
      </w:r>
      <w:r w:rsidR="00AD49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A9D" w:rsidRPr="00881616">
        <w:rPr>
          <w:rFonts w:ascii="Times New Roman" w:hAnsi="Times New Roman" w:cs="Times New Roman"/>
          <w:b/>
          <w:sz w:val="24"/>
          <w:szCs w:val="24"/>
        </w:rPr>
        <w:t>благ</w:t>
      </w:r>
      <w:r w:rsidR="00283F53">
        <w:rPr>
          <w:rFonts w:ascii="Times New Roman" w:hAnsi="Times New Roman" w:cs="Times New Roman"/>
          <w:b/>
          <w:sz w:val="24"/>
          <w:szCs w:val="24"/>
        </w:rPr>
        <w:t>.</w:t>
      </w:r>
      <w:r w:rsidR="00632A9D" w:rsidRPr="00881616">
        <w:rPr>
          <w:rFonts w:ascii="Times New Roman" w:hAnsi="Times New Roman" w:cs="Times New Roman"/>
          <w:b/>
          <w:sz w:val="24"/>
          <w:szCs w:val="24"/>
        </w:rPr>
        <w:t xml:space="preserve"> помощи</w:t>
      </w:r>
      <w:r w:rsidR="001516FC" w:rsidRPr="008816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1616" w:rsidRPr="008816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16FC" w:rsidRPr="00881616">
        <w:rPr>
          <w:rFonts w:ascii="Times New Roman" w:hAnsi="Times New Roman" w:cs="Times New Roman"/>
          <w:b/>
          <w:sz w:val="24"/>
          <w:szCs w:val="24"/>
        </w:rPr>
        <w:t>в 202</w:t>
      </w:r>
      <w:r w:rsidR="00B76C24" w:rsidRPr="00881616">
        <w:rPr>
          <w:rFonts w:ascii="Times New Roman" w:hAnsi="Times New Roman" w:cs="Times New Roman"/>
          <w:b/>
          <w:sz w:val="24"/>
          <w:szCs w:val="24"/>
        </w:rPr>
        <w:t>4</w:t>
      </w:r>
      <w:r w:rsidR="001516FC" w:rsidRPr="00881616">
        <w:rPr>
          <w:rFonts w:ascii="Times New Roman" w:hAnsi="Times New Roman" w:cs="Times New Roman"/>
          <w:b/>
          <w:sz w:val="24"/>
          <w:szCs w:val="24"/>
        </w:rPr>
        <w:t xml:space="preserve"> году</w:t>
      </w:r>
      <w:r w:rsidR="00881616" w:rsidRPr="008816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49FE">
        <w:rPr>
          <w:rFonts w:ascii="Times New Roman" w:hAnsi="Times New Roman" w:cs="Times New Roman"/>
          <w:b/>
          <w:sz w:val="24"/>
          <w:szCs w:val="24"/>
        </w:rPr>
        <w:t>-</w:t>
      </w:r>
      <w:r w:rsidR="005F6880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AD49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5D1B">
        <w:rPr>
          <w:rFonts w:ascii="Times New Roman" w:hAnsi="Times New Roman" w:cs="Times New Roman"/>
          <w:b/>
          <w:sz w:val="24"/>
          <w:szCs w:val="24"/>
        </w:rPr>
        <w:t>на (</w:t>
      </w:r>
      <w:r w:rsidR="00EA1326" w:rsidRPr="00AD49FE">
        <w:rPr>
          <w:rFonts w:ascii="Times New Roman" w:hAnsi="Times New Roman" w:cs="Times New Roman"/>
          <w:b/>
          <w:i/>
          <w:sz w:val="24"/>
          <w:szCs w:val="24"/>
          <w:u w:val="single"/>
        </w:rPr>
        <w:t>за</w:t>
      </w:r>
      <w:r w:rsidR="00E65D1B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  <w:r w:rsidR="00EA1326" w:rsidRPr="00AD49F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C1180" w:rsidRPr="00AD49FE">
        <w:rPr>
          <w:rFonts w:ascii="Times New Roman" w:hAnsi="Times New Roman" w:cs="Times New Roman"/>
          <w:b/>
          <w:i/>
          <w:sz w:val="24"/>
          <w:szCs w:val="24"/>
          <w:u w:val="single"/>
        </w:rPr>
        <w:t>обследование</w:t>
      </w:r>
      <w:r w:rsidR="00B0318B" w:rsidRPr="00AD49F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, операцию, лечение </w:t>
      </w:r>
      <w:r w:rsidR="00AD49FE" w:rsidRPr="00AD49FE">
        <w:rPr>
          <w:rFonts w:ascii="Times New Roman" w:hAnsi="Times New Roman" w:cs="Times New Roman"/>
          <w:b/>
          <w:i/>
          <w:sz w:val="24"/>
          <w:szCs w:val="24"/>
          <w:u w:val="single"/>
        </w:rPr>
        <w:t>тяжело болеющего</w:t>
      </w:r>
      <w:r w:rsidR="00AD49F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E5727" w:rsidRPr="00881616">
        <w:rPr>
          <w:rFonts w:ascii="Times New Roman" w:hAnsi="Times New Roman" w:cs="Times New Roman"/>
          <w:b/>
          <w:i/>
          <w:sz w:val="24"/>
          <w:szCs w:val="24"/>
        </w:rPr>
        <w:t>РАБОТНИКА</w:t>
      </w:r>
      <w:r w:rsidR="00AD49F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05F1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65D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522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D27799" w:rsidRPr="00D2779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D2779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686734" w:rsidRDefault="00693DFD" w:rsidP="00552D57">
      <w:pPr>
        <w:pStyle w:val="a5"/>
        <w:numPr>
          <w:ilvl w:val="0"/>
          <w:numId w:val="7"/>
        </w:numPr>
        <w:autoSpaceDE w:val="0"/>
        <w:autoSpaceDN w:val="0"/>
        <w:spacing w:before="120" w:after="120" w:line="240" w:lineRule="auto"/>
        <w:jc w:val="both"/>
        <w:rPr>
          <w:rFonts w:ascii="Times New Roman" w:hAnsi="Times New Roman" w:cs="Times New Roman"/>
          <w:b/>
          <w:i/>
          <w:highlight w:val="yellow"/>
          <w:u w:val="single"/>
        </w:rPr>
      </w:pPr>
      <w:proofErr w:type="gramStart"/>
      <w:r w:rsidRPr="00815D26">
        <w:rPr>
          <w:rFonts w:ascii="Times New Roman" w:hAnsi="Times New Roman" w:cs="Times New Roman"/>
          <w:b/>
          <w:i/>
          <w:sz w:val="28"/>
          <w:szCs w:val="28"/>
          <w:highlight w:val="yellow"/>
          <w:u w:val="single"/>
        </w:rPr>
        <w:t>Работник  может</w:t>
      </w:r>
      <w:proofErr w:type="gramEnd"/>
      <w:r w:rsidRPr="00815D26">
        <w:rPr>
          <w:rFonts w:ascii="Times New Roman" w:hAnsi="Times New Roman" w:cs="Times New Roman"/>
          <w:b/>
          <w:i/>
          <w:sz w:val="28"/>
          <w:szCs w:val="28"/>
          <w:highlight w:val="yellow"/>
          <w:u w:val="single"/>
        </w:rPr>
        <w:t xml:space="preserve"> обратиться за благ. помощью</w:t>
      </w:r>
      <w:r w:rsidR="00686734" w:rsidRPr="00815D26">
        <w:rPr>
          <w:rFonts w:ascii="Times New Roman" w:hAnsi="Times New Roman" w:cs="Times New Roman"/>
          <w:b/>
          <w:i/>
          <w:sz w:val="28"/>
          <w:szCs w:val="28"/>
          <w:highlight w:val="yellow"/>
          <w:u w:val="single"/>
        </w:rPr>
        <w:t>,</w:t>
      </w:r>
      <w:r w:rsidR="00686734" w:rsidRPr="00552D57">
        <w:rPr>
          <w:rFonts w:ascii="Times New Roman" w:hAnsi="Times New Roman" w:cs="Times New Roman"/>
          <w:b/>
          <w:i/>
          <w:highlight w:val="yellow"/>
          <w:u w:val="single"/>
        </w:rPr>
        <w:t xml:space="preserve">: </w:t>
      </w:r>
    </w:p>
    <w:p w:rsidR="00815D26" w:rsidRPr="00AD49FE" w:rsidRDefault="00CD5223" w:rsidP="00815D26">
      <w:pPr>
        <w:pStyle w:val="a5"/>
        <w:numPr>
          <w:ilvl w:val="1"/>
          <w:numId w:val="7"/>
        </w:numPr>
        <w:autoSpaceDE w:val="0"/>
        <w:autoSpaceDN w:val="0"/>
        <w:spacing w:before="120" w:after="120" w:line="276" w:lineRule="auto"/>
        <w:ind w:left="0" w:firstLine="0"/>
        <w:jc w:val="both"/>
        <w:rPr>
          <w:rFonts w:ascii="Times New Roman" w:hAnsi="Times New Roman" w:cs="Times New Roman"/>
          <w:b/>
        </w:rPr>
      </w:pPr>
      <w:proofErr w:type="gramStart"/>
      <w:r w:rsidRPr="00552D57">
        <w:rPr>
          <w:rFonts w:ascii="Times New Roman" w:hAnsi="Times New Roman" w:cs="Times New Roman"/>
          <w:b/>
          <w:i/>
          <w:highlight w:val="yellow"/>
          <w:u w:val="single"/>
        </w:rPr>
        <w:t xml:space="preserve">ЕСЛИ </w:t>
      </w:r>
      <w:r w:rsidR="00800E9D">
        <w:rPr>
          <w:rFonts w:ascii="Times New Roman" w:hAnsi="Times New Roman" w:cs="Times New Roman"/>
          <w:b/>
          <w:i/>
          <w:u w:val="single"/>
        </w:rPr>
        <w:t xml:space="preserve"> </w:t>
      </w:r>
      <w:r w:rsidR="00815D26" w:rsidRPr="00AD49FE">
        <w:rPr>
          <w:rFonts w:ascii="Times New Roman" w:hAnsi="Times New Roman" w:cs="Times New Roman"/>
          <w:b/>
        </w:rPr>
        <w:t>Работником</w:t>
      </w:r>
      <w:proofErr w:type="gramEnd"/>
      <w:r w:rsidR="00815D26" w:rsidRPr="00AD49FE">
        <w:rPr>
          <w:rFonts w:ascii="Times New Roman" w:hAnsi="Times New Roman" w:cs="Times New Roman"/>
          <w:b/>
        </w:rPr>
        <w:t xml:space="preserve"> добровольно (по заявлению) производились перечисления  однодневного заработка в Благ. фонд «Надежда и опора», в том числе в год обращения. </w:t>
      </w:r>
    </w:p>
    <w:p w:rsidR="00815D26" w:rsidRPr="00AD49FE" w:rsidRDefault="00CD5223" w:rsidP="00815D26">
      <w:pPr>
        <w:pStyle w:val="a5"/>
        <w:numPr>
          <w:ilvl w:val="1"/>
          <w:numId w:val="7"/>
        </w:numPr>
        <w:spacing w:before="120" w:after="120" w:line="276" w:lineRule="auto"/>
        <w:ind w:left="0" w:firstLine="0"/>
        <w:rPr>
          <w:rFonts w:ascii="Times New Roman" w:hAnsi="Times New Roman" w:cs="Times New Roman"/>
          <w:b/>
          <w:u w:val="single"/>
        </w:rPr>
      </w:pPr>
      <w:r w:rsidRPr="00552D57">
        <w:rPr>
          <w:rFonts w:ascii="Times New Roman" w:hAnsi="Times New Roman" w:cs="Times New Roman"/>
          <w:b/>
          <w:i/>
          <w:highlight w:val="yellow"/>
          <w:u w:val="single"/>
        </w:rPr>
        <w:t xml:space="preserve">ЕСЛИ </w:t>
      </w:r>
      <w:r>
        <w:rPr>
          <w:rFonts w:ascii="Times New Roman" w:hAnsi="Times New Roman" w:cs="Times New Roman"/>
          <w:b/>
          <w:i/>
          <w:u w:val="single"/>
        </w:rPr>
        <w:t xml:space="preserve">  з</w:t>
      </w:r>
      <w:r w:rsidR="00815D26" w:rsidRPr="00AD49FE">
        <w:rPr>
          <w:rFonts w:ascii="Times New Roman" w:hAnsi="Times New Roman" w:cs="Times New Roman"/>
          <w:b/>
          <w:u w:val="single"/>
        </w:rPr>
        <w:t xml:space="preserve">аболевание </w:t>
      </w:r>
      <w:r>
        <w:rPr>
          <w:rFonts w:ascii="Times New Roman" w:hAnsi="Times New Roman" w:cs="Times New Roman"/>
          <w:b/>
          <w:u w:val="single"/>
        </w:rPr>
        <w:t xml:space="preserve">тяжелое </w:t>
      </w:r>
      <w:proofErr w:type="gramStart"/>
      <w:r>
        <w:rPr>
          <w:rFonts w:ascii="Times New Roman" w:hAnsi="Times New Roman" w:cs="Times New Roman"/>
          <w:b/>
          <w:u w:val="single"/>
        </w:rPr>
        <w:t xml:space="preserve">и </w:t>
      </w:r>
      <w:r w:rsidR="00815D26" w:rsidRPr="00AD49FE">
        <w:rPr>
          <w:rFonts w:ascii="Times New Roman" w:hAnsi="Times New Roman" w:cs="Times New Roman"/>
          <w:b/>
          <w:u w:val="single"/>
        </w:rPr>
        <w:t xml:space="preserve"> включено</w:t>
      </w:r>
      <w:proofErr w:type="gramEnd"/>
      <w:r w:rsidR="00815D26" w:rsidRPr="00AD49FE">
        <w:rPr>
          <w:rFonts w:ascii="Times New Roman" w:hAnsi="Times New Roman" w:cs="Times New Roman"/>
          <w:b/>
          <w:u w:val="single"/>
        </w:rPr>
        <w:t xml:space="preserve"> в Перечн</w:t>
      </w:r>
      <w:r>
        <w:rPr>
          <w:rFonts w:ascii="Times New Roman" w:hAnsi="Times New Roman" w:cs="Times New Roman"/>
          <w:b/>
          <w:u w:val="single"/>
        </w:rPr>
        <w:t>и</w:t>
      </w:r>
      <w:r w:rsidR="00815D26" w:rsidRPr="00AD49FE">
        <w:rPr>
          <w:rFonts w:ascii="Times New Roman" w:hAnsi="Times New Roman" w:cs="Times New Roman"/>
          <w:b/>
          <w:u w:val="single"/>
        </w:rPr>
        <w:t xml:space="preserve"> заболеваний и видов мед. помощи,</w:t>
      </w:r>
      <w:r w:rsidR="00EB43B8">
        <w:rPr>
          <w:rFonts w:ascii="Times New Roman" w:hAnsi="Times New Roman" w:cs="Times New Roman"/>
          <w:b/>
          <w:u w:val="single"/>
        </w:rPr>
        <w:t xml:space="preserve">                                 </w:t>
      </w:r>
      <w:r w:rsidR="00815D26" w:rsidRPr="00AD49FE">
        <w:rPr>
          <w:rFonts w:ascii="Times New Roman" w:hAnsi="Times New Roman" w:cs="Times New Roman"/>
          <w:b/>
          <w:u w:val="single"/>
        </w:rPr>
        <w:t xml:space="preserve"> не подпадающих под страховой случай по ДМС  (Приложени</w:t>
      </w:r>
      <w:r>
        <w:rPr>
          <w:rFonts w:ascii="Times New Roman" w:hAnsi="Times New Roman" w:cs="Times New Roman"/>
          <w:b/>
          <w:u w:val="single"/>
        </w:rPr>
        <w:t>я</w:t>
      </w:r>
      <w:r w:rsidR="00815D26" w:rsidRPr="00AD49FE">
        <w:rPr>
          <w:rFonts w:ascii="Times New Roman" w:hAnsi="Times New Roman" w:cs="Times New Roman"/>
          <w:b/>
          <w:u w:val="single"/>
        </w:rPr>
        <w:t xml:space="preserve"> №1 </w:t>
      </w:r>
      <w:r>
        <w:rPr>
          <w:rFonts w:ascii="Times New Roman" w:hAnsi="Times New Roman" w:cs="Times New Roman"/>
          <w:b/>
          <w:u w:val="single"/>
        </w:rPr>
        <w:t xml:space="preserve">(для работников)  и № 3   (для детей (внуков) </w:t>
      </w:r>
      <w:r w:rsidR="00815D26" w:rsidRPr="00AD49FE">
        <w:rPr>
          <w:rFonts w:ascii="Times New Roman" w:hAnsi="Times New Roman" w:cs="Times New Roman"/>
          <w:b/>
          <w:u w:val="single"/>
        </w:rPr>
        <w:t>к Благ. программе) и лечение которых, не предусмотрено гос. Программой ОМС</w:t>
      </w:r>
      <w:r>
        <w:rPr>
          <w:rFonts w:ascii="Times New Roman" w:hAnsi="Times New Roman" w:cs="Times New Roman"/>
          <w:b/>
          <w:u w:val="single"/>
        </w:rPr>
        <w:t xml:space="preserve">            (кроме п. 1 Благ. программы) </w:t>
      </w:r>
      <w:r w:rsidR="00815D26" w:rsidRPr="00AD49FE">
        <w:rPr>
          <w:rFonts w:ascii="Times New Roman" w:hAnsi="Times New Roman" w:cs="Times New Roman"/>
          <w:b/>
          <w:u w:val="single"/>
        </w:rPr>
        <w:t>.</w:t>
      </w:r>
    </w:p>
    <w:p w:rsidR="00815D26" w:rsidRPr="00815D26" w:rsidRDefault="00815D26" w:rsidP="00815D26">
      <w:pPr>
        <w:autoSpaceDE w:val="0"/>
        <w:autoSpaceDN w:val="0"/>
        <w:spacing w:before="120"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</w:pPr>
      <w:r w:rsidRPr="00815D26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 xml:space="preserve">Возможная частота обращений в зависимости </w:t>
      </w:r>
      <w:proofErr w:type="gramStart"/>
      <w:r w:rsidRPr="00815D26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>от  стажа</w:t>
      </w:r>
      <w:proofErr w:type="gramEnd"/>
      <w:r w:rsidRPr="00815D26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 xml:space="preserve"> работы в АО «Сетевая компания»: </w:t>
      </w:r>
    </w:p>
    <w:p w:rsidR="00686734" w:rsidRDefault="00800E9D" w:rsidP="00815D26">
      <w:pPr>
        <w:pStyle w:val="a5"/>
        <w:numPr>
          <w:ilvl w:val="1"/>
          <w:numId w:val="7"/>
        </w:numPr>
        <w:autoSpaceDE w:val="0"/>
        <w:autoSpaceDN w:val="0"/>
        <w:spacing w:before="120" w:after="120" w:line="276" w:lineRule="auto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при </w:t>
      </w:r>
      <w:proofErr w:type="gramStart"/>
      <w:r>
        <w:rPr>
          <w:rFonts w:ascii="Times New Roman" w:hAnsi="Times New Roman" w:cs="Times New Roman"/>
          <w:b/>
          <w:i/>
        </w:rPr>
        <w:t>с</w:t>
      </w:r>
      <w:r w:rsidR="00514600" w:rsidRPr="00552D57">
        <w:rPr>
          <w:rFonts w:ascii="Times New Roman" w:hAnsi="Times New Roman" w:cs="Times New Roman"/>
          <w:b/>
          <w:i/>
        </w:rPr>
        <w:t>таж</w:t>
      </w:r>
      <w:r>
        <w:rPr>
          <w:rFonts w:ascii="Times New Roman" w:hAnsi="Times New Roman" w:cs="Times New Roman"/>
          <w:b/>
          <w:i/>
        </w:rPr>
        <w:t>е</w:t>
      </w:r>
      <w:r w:rsidR="00686734" w:rsidRPr="00552D57">
        <w:rPr>
          <w:rFonts w:ascii="Times New Roman" w:hAnsi="Times New Roman" w:cs="Times New Roman"/>
          <w:b/>
          <w:i/>
        </w:rPr>
        <w:t xml:space="preserve"> </w:t>
      </w:r>
      <w:r w:rsidR="00514600" w:rsidRPr="00552D57">
        <w:rPr>
          <w:rFonts w:ascii="Times New Roman" w:hAnsi="Times New Roman" w:cs="Times New Roman"/>
          <w:b/>
          <w:i/>
        </w:rPr>
        <w:t xml:space="preserve"> работы</w:t>
      </w:r>
      <w:proofErr w:type="gramEnd"/>
      <w:r w:rsidR="00514600" w:rsidRPr="00552D57">
        <w:rPr>
          <w:rFonts w:ascii="Times New Roman" w:hAnsi="Times New Roman" w:cs="Times New Roman"/>
          <w:b/>
          <w:i/>
        </w:rPr>
        <w:t xml:space="preserve">  в АО «СК» от </w:t>
      </w:r>
      <w:r w:rsidR="00B521A4">
        <w:rPr>
          <w:rFonts w:ascii="Times New Roman" w:hAnsi="Times New Roman" w:cs="Times New Roman"/>
          <w:b/>
          <w:i/>
        </w:rPr>
        <w:t>1</w:t>
      </w:r>
      <w:r w:rsidR="00514600" w:rsidRPr="00552D57">
        <w:rPr>
          <w:rFonts w:ascii="Times New Roman" w:hAnsi="Times New Roman" w:cs="Times New Roman"/>
          <w:b/>
          <w:i/>
        </w:rPr>
        <w:t xml:space="preserve"> лет </w:t>
      </w:r>
      <w:r w:rsidR="00686734" w:rsidRPr="00552D57">
        <w:rPr>
          <w:rFonts w:ascii="Times New Roman" w:hAnsi="Times New Roman" w:cs="Times New Roman"/>
          <w:b/>
          <w:i/>
        </w:rPr>
        <w:t xml:space="preserve">до </w:t>
      </w:r>
      <w:r w:rsidR="00B521A4">
        <w:rPr>
          <w:rFonts w:ascii="Times New Roman" w:hAnsi="Times New Roman" w:cs="Times New Roman"/>
          <w:b/>
          <w:i/>
        </w:rPr>
        <w:t>5</w:t>
      </w:r>
      <w:r w:rsidR="00686734" w:rsidRPr="00552D57">
        <w:rPr>
          <w:rFonts w:ascii="Times New Roman" w:hAnsi="Times New Roman" w:cs="Times New Roman"/>
          <w:b/>
          <w:i/>
        </w:rPr>
        <w:t xml:space="preserve"> лет</w:t>
      </w:r>
      <w:r w:rsidR="00514600" w:rsidRPr="00552D57">
        <w:rPr>
          <w:rFonts w:ascii="Times New Roman" w:hAnsi="Times New Roman" w:cs="Times New Roman"/>
          <w:b/>
          <w:i/>
        </w:rPr>
        <w:t xml:space="preserve"> </w:t>
      </w:r>
      <w:r w:rsidR="00B521A4">
        <w:rPr>
          <w:rFonts w:ascii="Times New Roman" w:hAnsi="Times New Roman" w:cs="Times New Roman"/>
          <w:b/>
          <w:i/>
        </w:rPr>
        <w:t>-</w:t>
      </w:r>
      <w:r w:rsidR="00514600" w:rsidRPr="00552D57">
        <w:rPr>
          <w:rFonts w:ascii="Times New Roman" w:hAnsi="Times New Roman" w:cs="Times New Roman"/>
          <w:b/>
          <w:i/>
        </w:rPr>
        <w:t xml:space="preserve"> </w:t>
      </w:r>
      <w:r w:rsidR="00B521A4" w:rsidRPr="00B521A4">
        <w:rPr>
          <w:rFonts w:ascii="Times New Roman" w:hAnsi="Times New Roman" w:cs="Times New Roman"/>
          <w:b/>
          <w:i/>
          <w:u w:val="single"/>
        </w:rPr>
        <w:t>не чаще</w:t>
      </w:r>
      <w:r w:rsidR="00236312">
        <w:rPr>
          <w:rFonts w:ascii="Times New Roman" w:hAnsi="Times New Roman" w:cs="Times New Roman"/>
          <w:b/>
          <w:i/>
          <w:u w:val="single"/>
        </w:rPr>
        <w:t>,</w:t>
      </w:r>
      <w:r w:rsidR="00B521A4" w:rsidRPr="00B521A4">
        <w:rPr>
          <w:rFonts w:ascii="Times New Roman" w:hAnsi="Times New Roman" w:cs="Times New Roman"/>
          <w:b/>
          <w:i/>
          <w:u w:val="single"/>
        </w:rPr>
        <w:t xml:space="preserve"> чем </w:t>
      </w:r>
      <w:r w:rsidR="00514600" w:rsidRPr="00B521A4">
        <w:rPr>
          <w:rFonts w:ascii="Times New Roman" w:hAnsi="Times New Roman" w:cs="Times New Roman"/>
          <w:b/>
          <w:i/>
          <w:u w:val="single"/>
        </w:rPr>
        <w:t>1 раз в 5 лет</w:t>
      </w:r>
      <w:r w:rsidR="00514600" w:rsidRPr="00552D57">
        <w:rPr>
          <w:rFonts w:ascii="Times New Roman" w:hAnsi="Times New Roman" w:cs="Times New Roman"/>
          <w:b/>
          <w:i/>
        </w:rPr>
        <w:t xml:space="preserve">, </w:t>
      </w:r>
    </w:p>
    <w:p w:rsidR="00B521A4" w:rsidRPr="00552D57" w:rsidRDefault="00800E9D" w:rsidP="00815D26">
      <w:pPr>
        <w:pStyle w:val="a5"/>
        <w:numPr>
          <w:ilvl w:val="1"/>
          <w:numId w:val="7"/>
        </w:numPr>
        <w:autoSpaceDE w:val="0"/>
        <w:autoSpaceDN w:val="0"/>
        <w:spacing w:before="120" w:after="120" w:line="276" w:lineRule="auto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 с</w:t>
      </w:r>
      <w:r w:rsidR="00B521A4">
        <w:rPr>
          <w:rFonts w:ascii="Times New Roman" w:hAnsi="Times New Roman" w:cs="Times New Roman"/>
          <w:b/>
          <w:i/>
        </w:rPr>
        <w:t>таж</w:t>
      </w:r>
      <w:r>
        <w:rPr>
          <w:rFonts w:ascii="Times New Roman" w:hAnsi="Times New Roman" w:cs="Times New Roman"/>
          <w:b/>
          <w:i/>
        </w:rPr>
        <w:t>е</w:t>
      </w:r>
      <w:r w:rsidR="00B521A4">
        <w:rPr>
          <w:rFonts w:ascii="Times New Roman" w:hAnsi="Times New Roman" w:cs="Times New Roman"/>
          <w:b/>
          <w:i/>
        </w:rPr>
        <w:t xml:space="preserve"> работы в АО «СК» от 5 до 10 </w:t>
      </w:r>
      <w:proofErr w:type="gramStart"/>
      <w:r w:rsidR="00B521A4">
        <w:rPr>
          <w:rFonts w:ascii="Times New Roman" w:hAnsi="Times New Roman" w:cs="Times New Roman"/>
          <w:b/>
          <w:i/>
        </w:rPr>
        <w:t>лет  -</w:t>
      </w:r>
      <w:proofErr w:type="gramEnd"/>
      <w:r w:rsidR="00B521A4">
        <w:rPr>
          <w:rFonts w:ascii="Times New Roman" w:hAnsi="Times New Roman" w:cs="Times New Roman"/>
          <w:b/>
          <w:i/>
        </w:rPr>
        <w:t xml:space="preserve"> </w:t>
      </w:r>
      <w:r w:rsidR="00B521A4" w:rsidRPr="00B521A4">
        <w:rPr>
          <w:rFonts w:ascii="Times New Roman" w:hAnsi="Times New Roman" w:cs="Times New Roman"/>
          <w:b/>
          <w:i/>
          <w:u w:val="single"/>
        </w:rPr>
        <w:t>не чаще, чем 1 раз через  3 года</w:t>
      </w:r>
      <w:r w:rsidR="00B521A4">
        <w:rPr>
          <w:rFonts w:ascii="Times New Roman" w:hAnsi="Times New Roman" w:cs="Times New Roman"/>
          <w:b/>
          <w:i/>
        </w:rPr>
        <w:t>,</w:t>
      </w:r>
    </w:p>
    <w:p w:rsidR="00B521A4" w:rsidRDefault="00800E9D" w:rsidP="00815D26">
      <w:pPr>
        <w:pStyle w:val="a5"/>
        <w:numPr>
          <w:ilvl w:val="1"/>
          <w:numId w:val="7"/>
        </w:numPr>
        <w:autoSpaceDE w:val="0"/>
        <w:autoSpaceDN w:val="0"/>
        <w:spacing w:before="120" w:after="120" w:line="276" w:lineRule="auto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при </w:t>
      </w:r>
      <w:proofErr w:type="gramStart"/>
      <w:r>
        <w:rPr>
          <w:rFonts w:ascii="Times New Roman" w:hAnsi="Times New Roman" w:cs="Times New Roman"/>
          <w:b/>
          <w:i/>
        </w:rPr>
        <w:t>с</w:t>
      </w:r>
      <w:r w:rsidR="00686734" w:rsidRPr="00552D57">
        <w:rPr>
          <w:rFonts w:ascii="Times New Roman" w:hAnsi="Times New Roman" w:cs="Times New Roman"/>
          <w:b/>
          <w:i/>
        </w:rPr>
        <w:t>таж</w:t>
      </w:r>
      <w:r>
        <w:rPr>
          <w:rFonts w:ascii="Times New Roman" w:hAnsi="Times New Roman" w:cs="Times New Roman"/>
          <w:b/>
          <w:i/>
        </w:rPr>
        <w:t>е</w:t>
      </w:r>
      <w:r w:rsidR="00686734" w:rsidRPr="00552D57">
        <w:rPr>
          <w:rFonts w:ascii="Times New Roman" w:hAnsi="Times New Roman" w:cs="Times New Roman"/>
          <w:b/>
          <w:i/>
        </w:rPr>
        <w:t xml:space="preserve"> </w:t>
      </w:r>
      <w:r w:rsidR="00514600" w:rsidRPr="00552D57">
        <w:rPr>
          <w:rFonts w:ascii="Times New Roman" w:hAnsi="Times New Roman" w:cs="Times New Roman"/>
          <w:b/>
          <w:i/>
        </w:rPr>
        <w:t xml:space="preserve"> </w:t>
      </w:r>
      <w:r w:rsidR="00686734" w:rsidRPr="00552D57">
        <w:rPr>
          <w:rFonts w:ascii="Times New Roman" w:hAnsi="Times New Roman" w:cs="Times New Roman"/>
          <w:b/>
          <w:i/>
        </w:rPr>
        <w:t>работы</w:t>
      </w:r>
      <w:proofErr w:type="gramEnd"/>
      <w:r w:rsidR="00686734" w:rsidRPr="00552D57">
        <w:rPr>
          <w:rFonts w:ascii="Times New Roman" w:hAnsi="Times New Roman" w:cs="Times New Roman"/>
          <w:b/>
          <w:i/>
        </w:rPr>
        <w:t xml:space="preserve">  в АО «СК»  </w:t>
      </w:r>
      <w:r w:rsidR="00514600" w:rsidRPr="00552D57">
        <w:rPr>
          <w:rFonts w:ascii="Times New Roman" w:hAnsi="Times New Roman" w:cs="Times New Roman"/>
          <w:b/>
          <w:i/>
        </w:rPr>
        <w:t xml:space="preserve">от 10 лет </w:t>
      </w:r>
      <w:r w:rsidR="00B521A4">
        <w:rPr>
          <w:rFonts w:ascii="Times New Roman" w:hAnsi="Times New Roman" w:cs="Times New Roman"/>
          <w:b/>
          <w:i/>
        </w:rPr>
        <w:t xml:space="preserve">до 15 лет – </w:t>
      </w:r>
      <w:r w:rsidR="00B521A4" w:rsidRPr="00B521A4">
        <w:rPr>
          <w:rFonts w:ascii="Times New Roman" w:hAnsi="Times New Roman" w:cs="Times New Roman"/>
          <w:b/>
          <w:i/>
          <w:u w:val="single"/>
        </w:rPr>
        <w:t>не чаще, чем 1 раз через год</w:t>
      </w:r>
      <w:r w:rsidR="00B521A4">
        <w:rPr>
          <w:rFonts w:ascii="Times New Roman" w:hAnsi="Times New Roman" w:cs="Times New Roman"/>
          <w:b/>
          <w:i/>
        </w:rPr>
        <w:t>,</w:t>
      </w:r>
    </w:p>
    <w:p w:rsidR="00514600" w:rsidRDefault="00800E9D" w:rsidP="00815D26">
      <w:pPr>
        <w:pStyle w:val="a5"/>
        <w:numPr>
          <w:ilvl w:val="1"/>
          <w:numId w:val="7"/>
        </w:numPr>
        <w:autoSpaceDE w:val="0"/>
        <w:autoSpaceDN w:val="0"/>
        <w:spacing w:before="120" w:after="120" w:line="276" w:lineRule="auto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 с</w:t>
      </w:r>
      <w:r w:rsidR="00B521A4">
        <w:rPr>
          <w:rFonts w:ascii="Times New Roman" w:hAnsi="Times New Roman" w:cs="Times New Roman"/>
          <w:b/>
          <w:i/>
        </w:rPr>
        <w:t>таж</w:t>
      </w:r>
      <w:r>
        <w:rPr>
          <w:rFonts w:ascii="Times New Roman" w:hAnsi="Times New Roman" w:cs="Times New Roman"/>
          <w:b/>
          <w:i/>
        </w:rPr>
        <w:t>е</w:t>
      </w:r>
      <w:r w:rsidR="00B521A4">
        <w:rPr>
          <w:rFonts w:ascii="Times New Roman" w:hAnsi="Times New Roman" w:cs="Times New Roman"/>
          <w:b/>
          <w:i/>
        </w:rPr>
        <w:t xml:space="preserve"> работы </w:t>
      </w:r>
      <w:proofErr w:type="gramStart"/>
      <w:r w:rsidR="00B521A4">
        <w:rPr>
          <w:rFonts w:ascii="Times New Roman" w:hAnsi="Times New Roman" w:cs="Times New Roman"/>
          <w:b/>
          <w:i/>
        </w:rPr>
        <w:t>в  АО</w:t>
      </w:r>
      <w:proofErr w:type="gramEnd"/>
      <w:r w:rsidR="00B521A4">
        <w:rPr>
          <w:rFonts w:ascii="Times New Roman" w:hAnsi="Times New Roman" w:cs="Times New Roman"/>
          <w:b/>
          <w:i/>
        </w:rPr>
        <w:t xml:space="preserve"> «СК» более 15 лет -  </w:t>
      </w:r>
      <w:r w:rsidR="00B521A4" w:rsidRPr="00B521A4">
        <w:rPr>
          <w:rFonts w:ascii="Times New Roman" w:hAnsi="Times New Roman" w:cs="Times New Roman"/>
          <w:b/>
          <w:i/>
          <w:u w:val="single"/>
        </w:rPr>
        <w:t>каждый год</w:t>
      </w:r>
      <w:r w:rsidR="00B521A4">
        <w:rPr>
          <w:rFonts w:ascii="Times New Roman" w:hAnsi="Times New Roman" w:cs="Times New Roman"/>
          <w:b/>
          <w:i/>
        </w:rPr>
        <w:t xml:space="preserve"> </w:t>
      </w:r>
      <w:r w:rsidR="00514600" w:rsidRPr="00552D57">
        <w:rPr>
          <w:rFonts w:ascii="Times New Roman" w:hAnsi="Times New Roman" w:cs="Times New Roman"/>
          <w:b/>
          <w:i/>
        </w:rPr>
        <w:t xml:space="preserve">. </w:t>
      </w:r>
    </w:p>
    <w:p w:rsidR="00AD49FE" w:rsidRPr="004464C4" w:rsidRDefault="00AD49FE" w:rsidP="004464C4">
      <w:pPr>
        <w:pStyle w:val="a5"/>
        <w:numPr>
          <w:ilvl w:val="0"/>
          <w:numId w:val="7"/>
        </w:numPr>
        <w:spacing w:before="120" w:after="120" w:line="240" w:lineRule="auto"/>
        <w:ind w:left="0" w:firstLine="142"/>
        <w:jc w:val="both"/>
        <w:rPr>
          <w:rFonts w:ascii="Times New Roman" w:hAnsi="Times New Roman" w:cs="Times New Roman"/>
          <w:b/>
          <w:color w:val="000000"/>
        </w:rPr>
      </w:pPr>
      <w:r w:rsidRPr="004464C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Для всех работников  АО «СК» </w:t>
      </w:r>
      <w:r w:rsidRPr="004464C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нет ограничений, связанных с его уровнем заработной платы, для обращения в Благ. фонд «Надежда и опора» по всем пунктам Благ. программы «Помощь в трудный час», кроме обращения по пункту 1</w:t>
      </w:r>
      <w:r w:rsidRPr="004464C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 </w:t>
      </w:r>
      <w:r w:rsidRPr="004464C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когда диагноз заболевания  </w:t>
      </w:r>
      <w:r w:rsidR="004B3C8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                                    </w:t>
      </w:r>
      <w:r w:rsidRPr="004464C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не установлен  и необходимо  мед. обследование </w:t>
      </w:r>
      <w:r w:rsidRPr="004464C4">
        <w:rPr>
          <w:rFonts w:ascii="Times New Roman" w:hAnsi="Times New Roman" w:cs="Times New Roman"/>
          <w:b/>
          <w:color w:val="000000"/>
        </w:rPr>
        <w:t xml:space="preserve">- </w:t>
      </w:r>
      <w:r w:rsidRPr="004464C4">
        <w:rPr>
          <w:rFonts w:ascii="Times New Roman" w:hAnsi="Times New Roman" w:cs="Times New Roman"/>
          <w:b/>
          <w:i/>
          <w:color w:val="000000"/>
        </w:rPr>
        <w:t xml:space="preserve">по п.1. Благ. программы сумма благ. помощи  могут обращаться работники Общества,  в том случае, если оклад + ИВ  на момент                            представления заявления   не превышает 3,5  МРОТ по РФ  (1 МРОТ - 19242  рубля на 01.01.2024г,                         т.е.  </w:t>
      </w:r>
      <w:proofErr w:type="gramStart"/>
      <w:r w:rsidRPr="004464C4">
        <w:rPr>
          <w:rFonts w:ascii="Times New Roman" w:hAnsi="Times New Roman" w:cs="Times New Roman"/>
          <w:b/>
          <w:i/>
          <w:color w:val="000000"/>
        </w:rPr>
        <w:t>если  оклад</w:t>
      </w:r>
      <w:proofErr w:type="gramEnd"/>
      <w:r w:rsidRPr="004464C4">
        <w:rPr>
          <w:rFonts w:ascii="Times New Roman" w:hAnsi="Times New Roman" w:cs="Times New Roman"/>
          <w:b/>
          <w:i/>
          <w:color w:val="000000"/>
        </w:rPr>
        <w:t xml:space="preserve"> + ИВ = 67 347 руб. и менее.  (сумма благ. помощи, оказываемой по п.1 (на обследование</w:t>
      </w:r>
      <w:proofErr w:type="gramStart"/>
      <w:r w:rsidRPr="004464C4">
        <w:rPr>
          <w:rFonts w:ascii="Times New Roman" w:hAnsi="Times New Roman" w:cs="Times New Roman"/>
          <w:b/>
          <w:i/>
          <w:color w:val="000000"/>
        </w:rPr>
        <w:t>),</w:t>
      </w:r>
      <w:r w:rsidRPr="004464C4">
        <w:rPr>
          <w:rFonts w:ascii="Times New Roman" w:hAnsi="Times New Roman" w:cs="Times New Roman"/>
          <w:b/>
          <w:color w:val="000000"/>
        </w:rPr>
        <w:t xml:space="preserve">  </w:t>
      </w:r>
      <w:r w:rsidRPr="004464C4">
        <w:rPr>
          <w:rFonts w:ascii="Times New Roman" w:hAnsi="Times New Roman" w:cs="Times New Roman"/>
          <w:b/>
          <w:i/>
          <w:color w:val="000000"/>
        </w:rPr>
        <w:t>не</w:t>
      </w:r>
      <w:proofErr w:type="gramEnd"/>
      <w:r w:rsidRPr="004464C4">
        <w:rPr>
          <w:rFonts w:ascii="Times New Roman" w:hAnsi="Times New Roman" w:cs="Times New Roman"/>
          <w:b/>
          <w:i/>
          <w:color w:val="000000"/>
        </w:rPr>
        <w:t xml:space="preserve"> более 50 000 рублей</w:t>
      </w:r>
      <w:r w:rsidRPr="004464C4">
        <w:rPr>
          <w:rFonts w:ascii="Times New Roman" w:hAnsi="Times New Roman" w:cs="Times New Roman"/>
          <w:b/>
          <w:color w:val="000000"/>
        </w:rPr>
        <w:t xml:space="preserve">).  </w:t>
      </w:r>
    </w:p>
    <w:p w:rsidR="004464C4" w:rsidRPr="00552D57" w:rsidRDefault="004464C4" w:rsidP="004464C4">
      <w:pPr>
        <w:autoSpaceDE w:val="0"/>
        <w:autoSpaceDN w:val="0"/>
        <w:spacing w:before="120" w:after="120" w:line="24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i/>
        </w:rPr>
        <w:t xml:space="preserve">    3. </w:t>
      </w:r>
      <w:r w:rsidR="00B521A4" w:rsidRPr="004464C4">
        <w:rPr>
          <w:rFonts w:ascii="Times New Roman" w:hAnsi="Times New Roman" w:cs="Times New Roman"/>
          <w:b/>
          <w:i/>
        </w:rPr>
        <w:t>Размер благ.</w:t>
      </w:r>
      <w:r w:rsidR="00815D26" w:rsidRPr="004464C4">
        <w:rPr>
          <w:rFonts w:ascii="Times New Roman" w:hAnsi="Times New Roman" w:cs="Times New Roman"/>
          <w:b/>
          <w:i/>
        </w:rPr>
        <w:t xml:space="preserve"> </w:t>
      </w:r>
      <w:r w:rsidR="00B521A4" w:rsidRPr="004464C4">
        <w:rPr>
          <w:rFonts w:ascii="Times New Roman" w:hAnsi="Times New Roman" w:cs="Times New Roman"/>
          <w:b/>
          <w:i/>
        </w:rPr>
        <w:t>помощи на лечение (обследование или операцию)</w:t>
      </w:r>
      <w:r w:rsidR="00815D26" w:rsidRPr="004464C4">
        <w:rPr>
          <w:rFonts w:ascii="Times New Roman" w:hAnsi="Times New Roman" w:cs="Times New Roman"/>
          <w:b/>
          <w:i/>
        </w:rPr>
        <w:t xml:space="preserve">, </w:t>
      </w:r>
      <w:r w:rsidR="00B521A4" w:rsidRPr="004464C4">
        <w:rPr>
          <w:rFonts w:ascii="Times New Roman" w:hAnsi="Times New Roman" w:cs="Times New Roman"/>
          <w:b/>
          <w:i/>
        </w:rPr>
        <w:t>связанные</w:t>
      </w:r>
      <w:r w:rsidR="00815D26" w:rsidRPr="004464C4">
        <w:rPr>
          <w:rFonts w:ascii="Times New Roman" w:hAnsi="Times New Roman" w:cs="Times New Roman"/>
          <w:b/>
          <w:i/>
        </w:rPr>
        <w:t xml:space="preserve"> с офтальмологией                   </w:t>
      </w:r>
      <w:proofErr w:type="gramStart"/>
      <w:r w:rsidR="00815D26" w:rsidRPr="004464C4">
        <w:rPr>
          <w:rFonts w:ascii="Times New Roman" w:hAnsi="Times New Roman" w:cs="Times New Roman"/>
          <w:b/>
          <w:i/>
        </w:rPr>
        <w:t xml:space="preserve">   </w:t>
      </w:r>
      <w:r w:rsidR="00815D26" w:rsidRPr="004464C4">
        <w:rPr>
          <w:rFonts w:ascii="Times New Roman" w:hAnsi="Times New Roman" w:cs="Times New Roman"/>
          <w:b/>
          <w:i/>
          <w:highlight w:val="cyan"/>
        </w:rPr>
        <w:t>(</w:t>
      </w:r>
      <w:proofErr w:type="gramEnd"/>
      <w:r w:rsidR="00815D26" w:rsidRPr="004464C4">
        <w:rPr>
          <w:rFonts w:ascii="Times New Roman" w:hAnsi="Times New Roman" w:cs="Times New Roman"/>
          <w:b/>
          <w:i/>
          <w:highlight w:val="cyan"/>
        </w:rPr>
        <w:t>см. п. 8 Перечня заболеваний</w:t>
      </w:r>
      <w:r w:rsidR="00815D26" w:rsidRPr="004464C4">
        <w:rPr>
          <w:rFonts w:ascii="Times New Roman" w:hAnsi="Times New Roman" w:cs="Times New Roman"/>
          <w:b/>
          <w:i/>
        </w:rPr>
        <w:t xml:space="preserve">) </w:t>
      </w:r>
      <w:r w:rsidR="00815D26" w:rsidRPr="004464C4">
        <w:rPr>
          <w:rFonts w:ascii="Times New Roman" w:hAnsi="Times New Roman" w:cs="Times New Roman"/>
          <w:b/>
          <w:i/>
          <w:u w:val="single"/>
        </w:rPr>
        <w:t>не более 50 тыс. рублей.</w:t>
      </w:r>
      <w:r w:rsidRPr="004464C4">
        <w:rPr>
          <w:rFonts w:ascii="Times New Roman" w:hAnsi="Times New Roman" w:cs="Times New Roman"/>
          <w:b/>
          <w:color w:val="000000"/>
          <w:highlight w:val="lightGray"/>
        </w:rPr>
        <w:t xml:space="preserve"> </w:t>
      </w:r>
      <w:r>
        <w:rPr>
          <w:rFonts w:ascii="Times New Roman" w:hAnsi="Times New Roman" w:cs="Times New Roman"/>
          <w:b/>
          <w:color w:val="000000"/>
          <w:highlight w:val="lightGray"/>
        </w:rPr>
        <w:t xml:space="preserve">  </w:t>
      </w:r>
      <w:r w:rsidRPr="00552D57">
        <w:rPr>
          <w:rFonts w:ascii="Times New Roman" w:hAnsi="Times New Roman" w:cs="Times New Roman"/>
          <w:b/>
          <w:color w:val="000000"/>
          <w:highlight w:val="lightGray"/>
        </w:rPr>
        <w:t xml:space="preserve">Ограничения по суммам </w:t>
      </w:r>
      <w:proofErr w:type="gramStart"/>
      <w:r w:rsidRPr="00552D57">
        <w:rPr>
          <w:rFonts w:ascii="Times New Roman" w:hAnsi="Times New Roman" w:cs="Times New Roman"/>
          <w:b/>
          <w:color w:val="000000"/>
          <w:highlight w:val="lightGray"/>
        </w:rPr>
        <w:t>оказываемой  благ</w:t>
      </w:r>
      <w:proofErr w:type="gramEnd"/>
      <w:r w:rsidRPr="00552D57">
        <w:rPr>
          <w:rFonts w:ascii="Times New Roman" w:hAnsi="Times New Roman" w:cs="Times New Roman"/>
          <w:b/>
          <w:color w:val="000000"/>
          <w:highlight w:val="lightGray"/>
        </w:rPr>
        <w:t>. помощи указаны в п.</w:t>
      </w:r>
      <w:r>
        <w:rPr>
          <w:rFonts w:ascii="Times New Roman" w:hAnsi="Times New Roman" w:cs="Times New Roman"/>
          <w:b/>
          <w:color w:val="000000"/>
          <w:highlight w:val="lightGray"/>
        </w:rPr>
        <w:t>7-</w:t>
      </w:r>
      <w:r w:rsidRPr="00552D57">
        <w:rPr>
          <w:rFonts w:ascii="Times New Roman" w:hAnsi="Times New Roman" w:cs="Times New Roman"/>
          <w:b/>
          <w:color w:val="000000"/>
          <w:highlight w:val="lightGray"/>
        </w:rPr>
        <w:t xml:space="preserve"> </w:t>
      </w:r>
      <w:r>
        <w:rPr>
          <w:rFonts w:ascii="Times New Roman" w:hAnsi="Times New Roman" w:cs="Times New Roman"/>
          <w:b/>
          <w:color w:val="000000"/>
          <w:highlight w:val="lightGray"/>
        </w:rPr>
        <w:t xml:space="preserve">9 </w:t>
      </w:r>
      <w:r w:rsidRPr="00552D57">
        <w:rPr>
          <w:rFonts w:ascii="Times New Roman" w:hAnsi="Times New Roman" w:cs="Times New Roman"/>
          <w:b/>
          <w:color w:val="000000"/>
          <w:highlight w:val="lightGray"/>
        </w:rPr>
        <w:t xml:space="preserve"> Основных положений и понятий Благ. программы «Помощь в трудный час» для работников.</w:t>
      </w:r>
      <w:r w:rsidRPr="00552D57">
        <w:rPr>
          <w:rFonts w:ascii="Times New Roman" w:hAnsi="Times New Roman" w:cs="Times New Roman"/>
          <w:b/>
          <w:color w:val="000000"/>
        </w:rPr>
        <w:t xml:space="preserve"> </w:t>
      </w:r>
    </w:p>
    <w:p w:rsidR="009B7421" w:rsidRPr="004464C4" w:rsidRDefault="004464C4" w:rsidP="004464C4">
      <w:pPr>
        <w:autoSpaceDE w:val="0"/>
        <w:autoSpaceDN w:val="0"/>
        <w:spacing w:before="120" w:after="120" w:line="240" w:lineRule="auto"/>
        <w:jc w:val="both"/>
        <w:rPr>
          <w:rFonts w:ascii="Times New Roman" w:hAnsi="Times New Roman" w:cs="Times New Roman"/>
          <w:b/>
          <w:highlight w:val="yellow"/>
          <w:u w:val="single"/>
        </w:rPr>
      </w:pPr>
      <w:r>
        <w:rPr>
          <w:rFonts w:ascii="Times New Roman" w:hAnsi="Times New Roman" w:cs="Times New Roman"/>
          <w:b/>
          <w:highlight w:val="yellow"/>
          <w:u w:val="single"/>
        </w:rPr>
        <w:t xml:space="preserve">      4.</w:t>
      </w:r>
      <w:r w:rsidRPr="004464C4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="00F4795C" w:rsidRPr="004464C4">
        <w:rPr>
          <w:rFonts w:ascii="Times New Roman" w:hAnsi="Times New Roman" w:cs="Times New Roman"/>
          <w:b/>
          <w:highlight w:val="yellow"/>
          <w:u w:val="single"/>
        </w:rPr>
        <w:t xml:space="preserve">Работник должен </w:t>
      </w:r>
      <w:proofErr w:type="gramStart"/>
      <w:r w:rsidR="00F4795C" w:rsidRPr="004464C4">
        <w:rPr>
          <w:rFonts w:ascii="Times New Roman" w:hAnsi="Times New Roman" w:cs="Times New Roman"/>
          <w:b/>
          <w:highlight w:val="yellow"/>
          <w:u w:val="single"/>
        </w:rPr>
        <w:t>представить  в</w:t>
      </w:r>
      <w:proofErr w:type="gramEnd"/>
      <w:r w:rsidR="00F4795C" w:rsidRPr="004464C4">
        <w:rPr>
          <w:rFonts w:ascii="Times New Roman" w:hAnsi="Times New Roman" w:cs="Times New Roman"/>
          <w:b/>
          <w:highlight w:val="yellow"/>
          <w:u w:val="single"/>
        </w:rPr>
        <w:t xml:space="preserve"> Благ. </w:t>
      </w:r>
      <w:proofErr w:type="gramStart"/>
      <w:r w:rsidR="00F4795C" w:rsidRPr="004464C4">
        <w:rPr>
          <w:rFonts w:ascii="Times New Roman" w:hAnsi="Times New Roman" w:cs="Times New Roman"/>
          <w:b/>
          <w:highlight w:val="yellow"/>
          <w:u w:val="single"/>
        </w:rPr>
        <w:t>Фонд  следующий</w:t>
      </w:r>
      <w:proofErr w:type="gramEnd"/>
      <w:r w:rsidR="00F4795C" w:rsidRPr="004464C4">
        <w:rPr>
          <w:rFonts w:ascii="Times New Roman" w:hAnsi="Times New Roman" w:cs="Times New Roman"/>
          <w:b/>
          <w:highlight w:val="yellow"/>
          <w:u w:val="single"/>
        </w:rPr>
        <w:t xml:space="preserve"> пакет документов д</w:t>
      </w:r>
      <w:r w:rsidR="007701E4" w:rsidRPr="004464C4">
        <w:rPr>
          <w:rFonts w:ascii="Times New Roman" w:hAnsi="Times New Roman" w:cs="Times New Roman"/>
          <w:b/>
          <w:highlight w:val="yellow"/>
          <w:u w:val="single"/>
        </w:rPr>
        <w:t>ля</w:t>
      </w:r>
      <w:r w:rsidR="00B0318B" w:rsidRPr="004464C4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="007701E4" w:rsidRPr="004464C4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="00F4795C" w:rsidRPr="004464C4">
        <w:rPr>
          <w:rFonts w:ascii="Times New Roman" w:hAnsi="Times New Roman" w:cs="Times New Roman"/>
          <w:b/>
          <w:highlight w:val="yellow"/>
          <w:u w:val="single"/>
        </w:rPr>
        <w:t>оказания</w:t>
      </w:r>
      <w:r w:rsidR="00145266" w:rsidRPr="004464C4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="00B2172E" w:rsidRPr="004464C4">
        <w:rPr>
          <w:rFonts w:ascii="Times New Roman" w:hAnsi="Times New Roman" w:cs="Times New Roman"/>
          <w:b/>
          <w:highlight w:val="yellow"/>
          <w:u w:val="single"/>
        </w:rPr>
        <w:t>благ. помощи</w:t>
      </w:r>
      <w:r w:rsidR="00815D26" w:rsidRPr="004464C4">
        <w:rPr>
          <w:rFonts w:ascii="Times New Roman" w:hAnsi="Times New Roman" w:cs="Times New Roman"/>
          <w:b/>
          <w:highlight w:val="yellow"/>
          <w:u w:val="single"/>
        </w:rPr>
        <w:t xml:space="preserve"> ( </w:t>
      </w:r>
      <w:r w:rsidR="00815D26" w:rsidRPr="005D6096">
        <w:rPr>
          <w:rFonts w:ascii="Times New Roman" w:hAnsi="Times New Roman" w:cs="Times New Roman"/>
          <w:b/>
          <w:highlight w:val="cyan"/>
          <w:u w:val="single"/>
        </w:rPr>
        <w:t xml:space="preserve">см. точный список в  Перечне документов в </w:t>
      </w:r>
      <w:r w:rsidR="005D6096">
        <w:rPr>
          <w:rFonts w:ascii="Times New Roman" w:hAnsi="Times New Roman" w:cs="Times New Roman"/>
          <w:b/>
          <w:highlight w:val="cyan"/>
          <w:u w:val="single"/>
        </w:rPr>
        <w:t xml:space="preserve">п. </w:t>
      </w:r>
      <w:r w:rsidR="00815D26" w:rsidRPr="005D6096">
        <w:rPr>
          <w:rFonts w:ascii="Times New Roman" w:hAnsi="Times New Roman" w:cs="Times New Roman"/>
          <w:b/>
          <w:highlight w:val="cyan"/>
          <w:u w:val="single"/>
        </w:rPr>
        <w:t>Благ. программ</w:t>
      </w:r>
      <w:r w:rsidR="005D6096">
        <w:rPr>
          <w:rFonts w:ascii="Times New Roman" w:hAnsi="Times New Roman" w:cs="Times New Roman"/>
          <w:b/>
          <w:highlight w:val="cyan"/>
          <w:u w:val="single"/>
        </w:rPr>
        <w:t xml:space="preserve">ы </w:t>
      </w:r>
      <w:r w:rsidR="00815D26" w:rsidRPr="005D6096">
        <w:rPr>
          <w:rFonts w:ascii="Times New Roman" w:hAnsi="Times New Roman" w:cs="Times New Roman"/>
          <w:b/>
          <w:highlight w:val="cyan"/>
          <w:u w:val="single"/>
        </w:rPr>
        <w:t>)</w:t>
      </w:r>
      <w:r w:rsidR="00801F49" w:rsidRPr="005D6096">
        <w:rPr>
          <w:rFonts w:ascii="Times New Roman" w:hAnsi="Times New Roman" w:cs="Times New Roman"/>
          <w:b/>
          <w:highlight w:val="cyan"/>
          <w:u w:val="single"/>
        </w:rPr>
        <w:t>:</w:t>
      </w:r>
      <w:r w:rsidR="009A21D3" w:rsidRPr="005D6096">
        <w:rPr>
          <w:rFonts w:ascii="Times New Roman" w:hAnsi="Times New Roman" w:cs="Times New Roman"/>
          <w:b/>
          <w:highlight w:val="cyan"/>
          <w:u w:val="single"/>
        </w:rPr>
        <w:t xml:space="preserve"> </w:t>
      </w:r>
    </w:p>
    <w:p w:rsidR="00B2172E" w:rsidRPr="00552D57" w:rsidRDefault="004464C4" w:rsidP="004464C4">
      <w:pPr>
        <w:pStyle w:val="a5"/>
        <w:autoSpaceDE w:val="0"/>
        <w:autoSpaceDN w:val="0"/>
        <w:spacing w:before="120" w:after="120" w:line="240" w:lineRule="auto"/>
        <w:ind w:left="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4.1. </w:t>
      </w:r>
      <w:r w:rsidR="00B2172E" w:rsidRPr="00552D57">
        <w:rPr>
          <w:rFonts w:ascii="Times New Roman" w:hAnsi="Times New Roman" w:cs="Times New Roman"/>
          <w:b/>
          <w:color w:val="000000"/>
        </w:rPr>
        <w:t>Заявление (текс</w:t>
      </w:r>
      <w:r w:rsidR="001F0290" w:rsidRPr="00552D57">
        <w:rPr>
          <w:rFonts w:ascii="Times New Roman" w:hAnsi="Times New Roman" w:cs="Times New Roman"/>
          <w:b/>
          <w:color w:val="000000"/>
        </w:rPr>
        <w:t xml:space="preserve">т заявления пишется лично </w:t>
      </w:r>
      <w:r w:rsidR="008C1180" w:rsidRPr="00552D57">
        <w:rPr>
          <w:rFonts w:ascii="Times New Roman" w:hAnsi="Times New Roman" w:cs="Times New Roman"/>
          <w:b/>
          <w:color w:val="000000"/>
        </w:rPr>
        <w:t>работником</w:t>
      </w:r>
      <w:r w:rsidR="001F0290" w:rsidRPr="00552D57">
        <w:rPr>
          <w:rFonts w:ascii="Times New Roman" w:hAnsi="Times New Roman" w:cs="Times New Roman"/>
          <w:b/>
          <w:color w:val="000000"/>
        </w:rPr>
        <w:t xml:space="preserve"> </w:t>
      </w:r>
      <w:r w:rsidR="008C1180" w:rsidRPr="00552D57">
        <w:rPr>
          <w:rFonts w:ascii="Times New Roman" w:hAnsi="Times New Roman" w:cs="Times New Roman"/>
          <w:b/>
          <w:color w:val="000000"/>
        </w:rPr>
        <w:t>на</w:t>
      </w:r>
      <w:r w:rsidR="00746172" w:rsidRPr="00552D57">
        <w:rPr>
          <w:rFonts w:ascii="Times New Roman" w:hAnsi="Times New Roman" w:cs="Times New Roman"/>
          <w:b/>
          <w:color w:val="000000"/>
        </w:rPr>
        <w:t xml:space="preserve"> бланке типового </w:t>
      </w:r>
      <w:proofErr w:type="gramStart"/>
      <w:r w:rsidR="00746172" w:rsidRPr="00552D57">
        <w:rPr>
          <w:rFonts w:ascii="Times New Roman" w:hAnsi="Times New Roman" w:cs="Times New Roman"/>
          <w:b/>
          <w:color w:val="000000"/>
        </w:rPr>
        <w:t>заявления</w:t>
      </w:r>
      <w:r w:rsidR="00155B83" w:rsidRPr="00552D57">
        <w:rPr>
          <w:rFonts w:ascii="Times New Roman" w:hAnsi="Times New Roman" w:cs="Times New Roman"/>
          <w:b/>
          <w:color w:val="000000"/>
        </w:rPr>
        <w:t xml:space="preserve">  -</w:t>
      </w:r>
      <w:proofErr w:type="gramEnd"/>
      <w:r w:rsidR="00B2172E" w:rsidRPr="00552D57">
        <w:rPr>
          <w:rFonts w:ascii="Times New Roman" w:hAnsi="Times New Roman" w:cs="Times New Roman"/>
          <w:b/>
          <w:color w:val="000000"/>
        </w:rPr>
        <w:t xml:space="preserve"> </w:t>
      </w:r>
      <w:r w:rsidR="007331A2">
        <w:rPr>
          <w:rFonts w:ascii="Times New Roman" w:hAnsi="Times New Roman" w:cs="Times New Roman"/>
          <w:b/>
          <w:color w:val="000000"/>
        </w:rPr>
        <w:t xml:space="preserve">                                      </w:t>
      </w:r>
      <w:r w:rsidR="00B2172E" w:rsidRPr="00552D57">
        <w:rPr>
          <w:rFonts w:ascii="Times New Roman" w:hAnsi="Times New Roman" w:cs="Times New Roman"/>
          <w:b/>
          <w:color w:val="000000"/>
        </w:rPr>
        <w:t>в соответствии с образц</w:t>
      </w:r>
      <w:r w:rsidR="0016329B" w:rsidRPr="00552D57">
        <w:rPr>
          <w:rFonts w:ascii="Times New Roman" w:hAnsi="Times New Roman" w:cs="Times New Roman"/>
          <w:b/>
          <w:color w:val="000000"/>
        </w:rPr>
        <w:t>ом</w:t>
      </w:r>
      <w:r w:rsidR="00B2172E" w:rsidRPr="00552D57">
        <w:rPr>
          <w:rFonts w:ascii="Times New Roman" w:hAnsi="Times New Roman" w:cs="Times New Roman"/>
          <w:b/>
          <w:color w:val="000000"/>
        </w:rPr>
        <w:t xml:space="preserve"> </w:t>
      </w:r>
      <w:r w:rsidR="00155B83" w:rsidRPr="00552D57">
        <w:rPr>
          <w:rFonts w:ascii="Times New Roman" w:hAnsi="Times New Roman" w:cs="Times New Roman"/>
          <w:b/>
          <w:color w:val="000000"/>
        </w:rPr>
        <w:t xml:space="preserve">текстов </w:t>
      </w:r>
      <w:r w:rsidR="00B2172E" w:rsidRPr="00552D57">
        <w:rPr>
          <w:rFonts w:ascii="Times New Roman" w:hAnsi="Times New Roman" w:cs="Times New Roman"/>
          <w:b/>
          <w:color w:val="000000"/>
        </w:rPr>
        <w:t>заявления с учетом представленных документов на виды</w:t>
      </w:r>
      <w:r w:rsidR="0016329B" w:rsidRPr="00552D57">
        <w:rPr>
          <w:rFonts w:ascii="Times New Roman" w:hAnsi="Times New Roman" w:cs="Times New Roman"/>
          <w:b/>
          <w:color w:val="000000"/>
        </w:rPr>
        <w:t xml:space="preserve"> мед. услуг: </w:t>
      </w:r>
      <w:r w:rsidR="008C1180" w:rsidRPr="00552D57">
        <w:rPr>
          <w:rFonts w:ascii="Times New Roman" w:hAnsi="Times New Roman" w:cs="Times New Roman"/>
          <w:b/>
          <w:color w:val="000000"/>
        </w:rPr>
        <w:t>(</w:t>
      </w:r>
      <w:r w:rsidR="00B2172E" w:rsidRPr="00552D57">
        <w:rPr>
          <w:rFonts w:ascii="Times New Roman" w:hAnsi="Times New Roman" w:cs="Times New Roman"/>
          <w:b/>
          <w:color w:val="000000"/>
        </w:rPr>
        <w:t>медицинское обследование</w:t>
      </w:r>
      <w:r w:rsidR="008C1180" w:rsidRPr="00552D57">
        <w:rPr>
          <w:rFonts w:ascii="Times New Roman" w:hAnsi="Times New Roman" w:cs="Times New Roman"/>
          <w:b/>
          <w:color w:val="000000"/>
        </w:rPr>
        <w:t xml:space="preserve">, операция </w:t>
      </w:r>
      <w:r w:rsidR="002D08D2" w:rsidRPr="00552D57">
        <w:rPr>
          <w:rFonts w:ascii="Times New Roman" w:hAnsi="Times New Roman" w:cs="Times New Roman"/>
          <w:b/>
          <w:color w:val="000000"/>
        </w:rPr>
        <w:t xml:space="preserve"> </w:t>
      </w:r>
      <w:r w:rsidR="001F0290" w:rsidRPr="00552D57">
        <w:rPr>
          <w:rFonts w:ascii="Times New Roman" w:hAnsi="Times New Roman" w:cs="Times New Roman"/>
          <w:b/>
          <w:color w:val="000000"/>
        </w:rPr>
        <w:t>и т.п.</w:t>
      </w:r>
      <w:r w:rsidR="00B2172E" w:rsidRPr="00552D57">
        <w:rPr>
          <w:rFonts w:ascii="Times New Roman" w:hAnsi="Times New Roman" w:cs="Times New Roman"/>
          <w:b/>
          <w:color w:val="000000"/>
        </w:rPr>
        <w:t>)</w:t>
      </w:r>
      <w:r w:rsidR="00C06124" w:rsidRPr="00552D57">
        <w:rPr>
          <w:rFonts w:ascii="Times New Roman" w:hAnsi="Times New Roman" w:cs="Times New Roman"/>
          <w:b/>
          <w:color w:val="000000"/>
        </w:rPr>
        <w:t xml:space="preserve"> </w:t>
      </w:r>
      <w:r w:rsidR="00442090" w:rsidRPr="00552D57">
        <w:rPr>
          <w:rFonts w:ascii="Times New Roman" w:hAnsi="Times New Roman" w:cs="Times New Roman"/>
          <w:b/>
          <w:color w:val="000000"/>
        </w:rPr>
        <w:t xml:space="preserve">с привязкой к п. Приложения №1 ,      </w:t>
      </w:r>
      <w:r w:rsidR="00CF7B69" w:rsidRPr="00552D57">
        <w:rPr>
          <w:rFonts w:ascii="Times New Roman" w:hAnsi="Times New Roman" w:cs="Times New Roman"/>
          <w:b/>
          <w:color w:val="000000"/>
        </w:rPr>
        <w:t xml:space="preserve">№ телефона и ИНН </w:t>
      </w:r>
      <w:r w:rsidR="008C1180" w:rsidRPr="00552D57">
        <w:rPr>
          <w:rFonts w:ascii="Times New Roman" w:hAnsi="Times New Roman" w:cs="Times New Roman"/>
          <w:b/>
          <w:color w:val="000000"/>
        </w:rPr>
        <w:t>работника</w:t>
      </w:r>
      <w:r w:rsidR="00B2172E" w:rsidRPr="00552D57">
        <w:rPr>
          <w:rFonts w:ascii="Times New Roman" w:hAnsi="Times New Roman" w:cs="Times New Roman"/>
          <w:b/>
          <w:color w:val="000000"/>
        </w:rPr>
        <w:t>.</w:t>
      </w:r>
    </w:p>
    <w:p w:rsidR="00F4795C" w:rsidRPr="00552D57" w:rsidRDefault="007701E4" w:rsidP="004464C4">
      <w:pPr>
        <w:pStyle w:val="a5"/>
        <w:numPr>
          <w:ilvl w:val="1"/>
          <w:numId w:val="10"/>
        </w:numPr>
        <w:autoSpaceDE w:val="0"/>
        <w:autoSpaceDN w:val="0"/>
        <w:spacing w:before="120" w:after="12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552D57">
        <w:rPr>
          <w:rFonts w:ascii="Times New Roman" w:hAnsi="Times New Roman" w:cs="Times New Roman"/>
          <w:b/>
          <w:color w:val="000000"/>
        </w:rPr>
        <w:t>Согласие на обработку персональных данных</w:t>
      </w:r>
      <w:r w:rsidR="00B2172E" w:rsidRPr="00552D57">
        <w:rPr>
          <w:rFonts w:ascii="Times New Roman" w:hAnsi="Times New Roman" w:cs="Times New Roman"/>
          <w:b/>
          <w:color w:val="000000"/>
        </w:rPr>
        <w:t xml:space="preserve"> установленной формы, заполненное и подписанное </w:t>
      </w:r>
      <w:r w:rsidR="002D08D2" w:rsidRPr="00552D57">
        <w:rPr>
          <w:rFonts w:ascii="Times New Roman" w:hAnsi="Times New Roman" w:cs="Times New Roman"/>
          <w:b/>
          <w:color w:val="000000"/>
        </w:rPr>
        <w:t>Работником</w:t>
      </w:r>
      <w:r w:rsidR="00EB2531" w:rsidRPr="00552D57">
        <w:rPr>
          <w:rFonts w:ascii="Times New Roman" w:hAnsi="Times New Roman" w:cs="Times New Roman"/>
          <w:b/>
          <w:color w:val="000000"/>
        </w:rPr>
        <w:t xml:space="preserve"> </w:t>
      </w:r>
      <w:r w:rsidR="00C06124" w:rsidRPr="00552D57">
        <w:rPr>
          <w:rFonts w:ascii="Times New Roman" w:hAnsi="Times New Roman" w:cs="Times New Roman"/>
          <w:b/>
          <w:color w:val="000000"/>
        </w:rPr>
        <w:t xml:space="preserve">на типовом бланке, </w:t>
      </w:r>
      <w:r w:rsidR="00EB2531" w:rsidRPr="00552D57">
        <w:rPr>
          <w:rFonts w:ascii="Times New Roman" w:hAnsi="Times New Roman" w:cs="Times New Roman"/>
          <w:b/>
          <w:color w:val="000000"/>
        </w:rPr>
        <w:t>с указанием даты заполнения</w:t>
      </w:r>
      <w:r w:rsidR="00B2172E" w:rsidRPr="00552D57">
        <w:rPr>
          <w:rFonts w:ascii="Times New Roman" w:hAnsi="Times New Roman" w:cs="Times New Roman"/>
          <w:b/>
          <w:color w:val="000000"/>
        </w:rPr>
        <w:t>.</w:t>
      </w:r>
    </w:p>
    <w:p w:rsidR="009B7421" w:rsidRPr="00552D57" w:rsidRDefault="004464C4" w:rsidP="00905F16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4</w:t>
      </w:r>
      <w:r w:rsidR="006944A1" w:rsidRPr="00552D57">
        <w:rPr>
          <w:rFonts w:ascii="Times New Roman" w:hAnsi="Times New Roman" w:cs="Times New Roman"/>
          <w:b/>
          <w:color w:val="000000"/>
        </w:rPr>
        <w:t>.</w:t>
      </w:r>
      <w:r>
        <w:rPr>
          <w:rFonts w:ascii="Times New Roman" w:hAnsi="Times New Roman" w:cs="Times New Roman"/>
          <w:b/>
          <w:color w:val="000000"/>
        </w:rPr>
        <w:t>3</w:t>
      </w:r>
      <w:r w:rsidR="006944A1" w:rsidRPr="00552D57">
        <w:rPr>
          <w:rFonts w:ascii="Times New Roman" w:hAnsi="Times New Roman" w:cs="Times New Roman"/>
          <w:b/>
          <w:color w:val="000000"/>
        </w:rPr>
        <w:t xml:space="preserve">. </w:t>
      </w:r>
      <w:r w:rsidR="00F4795C" w:rsidRPr="00552D57">
        <w:rPr>
          <w:rFonts w:ascii="Times New Roman" w:hAnsi="Times New Roman" w:cs="Times New Roman"/>
          <w:b/>
          <w:color w:val="000000"/>
        </w:rPr>
        <w:t xml:space="preserve"> </w:t>
      </w:r>
      <w:r w:rsidR="009A21D3" w:rsidRPr="00552D57">
        <w:rPr>
          <w:rFonts w:ascii="Times New Roman" w:hAnsi="Times New Roman" w:cs="Times New Roman"/>
          <w:b/>
          <w:color w:val="000000"/>
        </w:rPr>
        <w:t>Оригиналы н</w:t>
      </w:r>
      <w:r w:rsidR="009B7421" w:rsidRPr="00552D57">
        <w:rPr>
          <w:rFonts w:ascii="Times New Roman" w:hAnsi="Times New Roman" w:cs="Times New Roman"/>
          <w:b/>
          <w:color w:val="000000"/>
        </w:rPr>
        <w:t>азначени</w:t>
      </w:r>
      <w:r w:rsidR="009A21D3" w:rsidRPr="00552D57">
        <w:rPr>
          <w:rFonts w:ascii="Times New Roman" w:hAnsi="Times New Roman" w:cs="Times New Roman"/>
          <w:b/>
          <w:color w:val="000000"/>
        </w:rPr>
        <w:t>й</w:t>
      </w:r>
      <w:r w:rsidR="00C06124" w:rsidRPr="00552D57">
        <w:rPr>
          <w:rFonts w:ascii="Times New Roman" w:hAnsi="Times New Roman" w:cs="Times New Roman"/>
          <w:b/>
          <w:color w:val="000000"/>
        </w:rPr>
        <w:t xml:space="preserve"> врача: р</w:t>
      </w:r>
      <w:r w:rsidR="009B7421" w:rsidRPr="00552D57">
        <w:rPr>
          <w:rFonts w:ascii="Times New Roman" w:hAnsi="Times New Roman" w:cs="Times New Roman"/>
          <w:b/>
          <w:color w:val="000000"/>
        </w:rPr>
        <w:t>екомендации в выписке</w:t>
      </w:r>
      <w:r w:rsidR="00467B2F" w:rsidRPr="00552D57">
        <w:rPr>
          <w:rFonts w:ascii="Times New Roman" w:hAnsi="Times New Roman" w:cs="Times New Roman"/>
          <w:b/>
          <w:color w:val="000000"/>
        </w:rPr>
        <w:t xml:space="preserve"> (эпикризе)</w:t>
      </w:r>
      <w:r w:rsidR="009B7421" w:rsidRPr="00552D57">
        <w:rPr>
          <w:rFonts w:ascii="Times New Roman" w:hAnsi="Times New Roman" w:cs="Times New Roman"/>
          <w:b/>
          <w:color w:val="000000"/>
        </w:rPr>
        <w:t xml:space="preserve"> осмотра врача с назначениями или рецепт, выписанный на </w:t>
      </w:r>
      <w:r w:rsidR="002247B2" w:rsidRPr="00552D57">
        <w:rPr>
          <w:rFonts w:ascii="Times New Roman" w:hAnsi="Times New Roman" w:cs="Times New Roman"/>
          <w:b/>
          <w:color w:val="000000"/>
        </w:rPr>
        <w:t>больного</w:t>
      </w:r>
      <w:r w:rsidR="009B7421" w:rsidRPr="00552D57">
        <w:rPr>
          <w:rFonts w:ascii="Times New Roman" w:hAnsi="Times New Roman" w:cs="Times New Roman"/>
          <w:b/>
          <w:color w:val="000000"/>
        </w:rPr>
        <w:t xml:space="preserve"> (должны быть указаны ФИО и дата рождения) – с печатью и подписью врача.                       </w:t>
      </w:r>
    </w:p>
    <w:p w:rsidR="009B7421" w:rsidRPr="00552D57" w:rsidRDefault="004464C4" w:rsidP="00905F16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4</w:t>
      </w:r>
      <w:r w:rsidR="006944A1" w:rsidRPr="00552D57">
        <w:rPr>
          <w:rFonts w:ascii="Times New Roman" w:hAnsi="Times New Roman" w:cs="Times New Roman"/>
          <w:b/>
          <w:color w:val="000000"/>
        </w:rPr>
        <w:t>.</w:t>
      </w:r>
      <w:r>
        <w:rPr>
          <w:rFonts w:ascii="Times New Roman" w:hAnsi="Times New Roman" w:cs="Times New Roman"/>
          <w:b/>
          <w:color w:val="000000"/>
        </w:rPr>
        <w:t>4</w:t>
      </w:r>
      <w:r w:rsidR="006944A1" w:rsidRPr="00552D57">
        <w:rPr>
          <w:rFonts w:ascii="Times New Roman" w:hAnsi="Times New Roman" w:cs="Times New Roman"/>
          <w:b/>
          <w:color w:val="000000"/>
        </w:rPr>
        <w:t xml:space="preserve">.  </w:t>
      </w:r>
      <w:r w:rsidR="009A21D3" w:rsidRPr="00552D57">
        <w:rPr>
          <w:rFonts w:ascii="Times New Roman" w:hAnsi="Times New Roman" w:cs="Times New Roman"/>
          <w:b/>
          <w:color w:val="000000"/>
        </w:rPr>
        <w:t>Оригинал д</w:t>
      </w:r>
      <w:r w:rsidR="0016329B" w:rsidRPr="00552D57">
        <w:rPr>
          <w:rFonts w:ascii="Times New Roman" w:hAnsi="Times New Roman" w:cs="Times New Roman"/>
          <w:b/>
          <w:color w:val="000000"/>
        </w:rPr>
        <w:t>оговор</w:t>
      </w:r>
      <w:r w:rsidR="009A21D3" w:rsidRPr="00552D57">
        <w:rPr>
          <w:rFonts w:ascii="Times New Roman" w:hAnsi="Times New Roman" w:cs="Times New Roman"/>
          <w:b/>
          <w:color w:val="000000"/>
        </w:rPr>
        <w:t>а</w:t>
      </w:r>
      <w:r w:rsidR="0016329B" w:rsidRPr="00552D57">
        <w:rPr>
          <w:rFonts w:ascii="Times New Roman" w:hAnsi="Times New Roman" w:cs="Times New Roman"/>
          <w:b/>
          <w:color w:val="000000"/>
        </w:rPr>
        <w:t>, подписанн</w:t>
      </w:r>
      <w:r w:rsidR="009A21D3" w:rsidRPr="00552D57">
        <w:rPr>
          <w:rFonts w:ascii="Times New Roman" w:hAnsi="Times New Roman" w:cs="Times New Roman"/>
          <w:b/>
          <w:color w:val="000000"/>
        </w:rPr>
        <w:t>ого</w:t>
      </w:r>
      <w:r w:rsidR="0016329B" w:rsidRPr="00552D57">
        <w:rPr>
          <w:rFonts w:ascii="Times New Roman" w:hAnsi="Times New Roman" w:cs="Times New Roman"/>
          <w:b/>
          <w:color w:val="000000"/>
        </w:rPr>
        <w:t xml:space="preserve"> </w:t>
      </w:r>
      <w:r w:rsidR="003A1E60" w:rsidRPr="00552D57">
        <w:rPr>
          <w:rFonts w:ascii="Times New Roman" w:hAnsi="Times New Roman" w:cs="Times New Roman"/>
          <w:b/>
          <w:color w:val="000000"/>
        </w:rPr>
        <w:t>со стороны мед. учреждения с печатью и со стороны заявителя</w:t>
      </w:r>
      <w:r w:rsidR="00851DAE" w:rsidRPr="00552D57"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4</w:t>
      </w:r>
      <w:r w:rsidR="006944A1" w:rsidRPr="00552D57">
        <w:rPr>
          <w:rFonts w:ascii="Times New Roman" w:hAnsi="Times New Roman" w:cs="Times New Roman"/>
          <w:b/>
          <w:color w:val="000000"/>
        </w:rPr>
        <w:t>.</w:t>
      </w:r>
      <w:r>
        <w:rPr>
          <w:rFonts w:ascii="Times New Roman" w:hAnsi="Times New Roman" w:cs="Times New Roman"/>
          <w:b/>
          <w:color w:val="000000"/>
        </w:rPr>
        <w:t>5</w:t>
      </w:r>
      <w:r w:rsidR="006944A1" w:rsidRPr="00552D57">
        <w:rPr>
          <w:rFonts w:ascii="Times New Roman" w:hAnsi="Times New Roman" w:cs="Times New Roman"/>
          <w:b/>
          <w:color w:val="000000"/>
        </w:rPr>
        <w:t xml:space="preserve">. </w:t>
      </w:r>
      <w:r w:rsidR="00F4795C" w:rsidRPr="00552D57">
        <w:rPr>
          <w:rFonts w:ascii="Times New Roman" w:hAnsi="Times New Roman" w:cs="Times New Roman"/>
          <w:b/>
          <w:color w:val="000000"/>
        </w:rPr>
        <w:t xml:space="preserve"> </w:t>
      </w:r>
      <w:r w:rsidR="00707990" w:rsidRPr="00552D57">
        <w:rPr>
          <w:rFonts w:ascii="Times New Roman" w:hAnsi="Times New Roman" w:cs="Times New Roman"/>
          <w:b/>
          <w:color w:val="000000"/>
        </w:rPr>
        <w:t>Копия лицензии на мед. деятельность клиники (1 и оборотную стр</w:t>
      </w:r>
      <w:r w:rsidR="00552D57">
        <w:rPr>
          <w:rFonts w:ascii="Times New Roman" w:hAnsi="Times New Roman" w:cs="Times New Roman"/>
          <w:b/>
          <w:color w:val="000000"/>
        </w:rPr>
        <w:t>. л</w:t>
      </w:r>
      <w:r w:rsidR="00707990" w:rsidRPr="00552D57">
        <w:rPr>
          <w:rFonts w:ascii="Times New Roman" w:hAnsi="Times New Roman" w:cs="Times New Roman"/>
          <w:b/>
          <w:color w:val="000000"/>
        </w:rPr>
        <w:t xml:space="preserve">ицензии -  без приложений); </w:t>
      </w:r>
    </w:p>
    <w:p w:rsidR="009B7421" w:rsidRPr="00552D57" w:rsidRDefault="004464C4" w:rsidP="00905F16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4</w:t>
      </w:r>
      <w:r w:rsidR="006944A1" w:rsidRPr="00552D57">
        <w:rPr>
          <w:rFonts w:ascii="Times New Roman" w:hAnsi="Times New Roman" w:cs="Times New Roman"/>
          <w:b/>
          <w:color w:val="000000"/>
        </w:rPr>
        <w:t>.</w:t>
      </w:r>
      <w:r>
        <w:rPr>
          <w:rFonts w:ascii="Times New Roman" w:hAnsi="Times New Roman" w:cs="Times New Roman"/>
          <w:b/>
          <w:color w:val="000000"/>
        </w:rPr>
        <w:t>6</w:t>
      </w:r>
      <w:r w:rsidR="006944A1" w:rsidRPr="00552D57">
        <w:rPr>
          <w:rFonts w:ascii="Times New Roman" w:hAnsi="Times New Roman" w:cs="Times New Roman"/>
          <w:b/>
          <w:color w:val="000000"/>
        </w:rPr>
        <w:t xml:space="preserve">. </w:t>
      </w:r>
      <w:r w:rsidR="00B0318B" w:rsidRPr="00552D57">
        <w:rPr>
          <w:rFonts w:ascii="Times New Roman" w:hAnsi="Times New Roman" w:cs="Times New Roman"/>
          <w:b/>
          <w:color w:val="000000"/>
        </w:rPr>
        <w:t>После оказания мед</w:t>
      </w:r>
      <w:r w:rsidR="002247B2" w:rsidRPr="00552D57">
        <w:rPr>
          <w:rFonts w:ascii="Times New Roman" w:hAnsi="Times New Roman" w:cs="Times New Roman"/>
          <w:b/>
          <w:color w:val="000000"/>
        </w:rPr>
        <w:t xml:space="preserve">. </w:t>
      </w:r>
      <w:r w:rsidR="00B0318B" w:rsidRPr="00552D57">
        <w:rPr>
          <w:rFonts w:ascii="Times New Roman" w:hAnsi="Times New Roman" w:cs="Times New Roman"/>
          <w:b/>
          <w:color w:val="000000"/>
        </w:rPr>
        <w:t>услуг - о</w:t>
      </w:r>
      <w:r w:rsidR="009A21D3" w:rsidRPr="00552D57">
        <w:rPr>
          <w:rFonts w:ascii="Times New Roman" w:hAnsi="Times New Roman" w:cs="Times New Roman"/>
          <w:b/>
          <w:color w:val="000000"/>
        </w:rPr>
        <w:t xml:space="preserve">ригиналы </w:t>
      </w:r>
      <w:proofErr w:type="gramStart"/>
      <w:r w:rsidR="009B7421" w:rsidRPr="00552D57">
        <w:rPr>
          <w:rFonts w:ascii="Times New Roman" w:hAnsi="Times New Roman" w:cs="Times New Roman"/>
          <w:b/>
          <w:color w:val="000000"/>
        </w:rPr>
        <w:t>Акт</w:t>
      </w:r>
      <w:r w:rsidR="009A21D3" w:rsidRPr="00552D57">
        <w:rPr>
          <w:rFonts w:ascii="Times New Roman" w:hAnsi="Times New Roman" w:cs="Times New Roman"/>
          <w:b/>
          <w:color w:val="000000"/>
        </w:rPr>
        <w:t>ов</w:t>
      </w:r>
      <w:proofErr w:type="gramEnd"/>
      <w:r w:rsidR="009B7421" w:rsidRPr="00552D57">
        <w:rPr>
          <w:rFonts w:ascii="Times New Roman" w:hAnsi="Times New Roman" w:cs="Times New Roman"/>
          <w:b/>
          <w:color w:val="000000"/>
        </w:rPr>
        <w:t xml:space="preserve"> ок</w:t>
      </w:r>
      <w:r w:rsidR="0016329B" w:rsidRPr="00552D57">
        <w:rPr>
          <w:rFonts w:ascii="Times New Roman" w:hAnsi="Times New Roman" w:cs="Times New Roman"/>
          <w:b/>
          <w:color w:val="000000"/>
        </w:rPr>
        <w:t xml:space="preserve">азанных </w:t>
      </w:r>
      <w:r w:rsidR="00A91021" w:rsidRPr="00552D57">
        <w:rPr>
          <w:rFonts w:ascii="Times New Roman" w:hAnsi="Times New Roman" w:cs="Times New Roman"/>
          <w:b/>
          <w:color w:val="000000"/>
        </w:rPr>
        <w:t xml:space="preserve">мед. </w:t>
      </w:r>
      <w:r w:rsidR="0016329B" w:rsidRPr="00552D57">
        <w:rPr>
          <w:rFonts w:ascii="Times New Roman" w:hAnsi="Times New Roman" w:cs="Times New Roman"/>
          <w:b/>
          <w:color w:val="000000"/>
        </w:rPr>
        <w:t>услуг</w:t>
      </w:r>
      <w:r w:rsidR="007B3A82" w:rsidRPr="00552D57">
        <w:rPr>
          <w:rFonts w:ascii="Times New Roman" w:hAnsi="Times New Roman" w:cs="Times New Roman"/>
          <w:b/>
          <w:color w:val="000000"/>
        </w:rPr>
        <w:t xml:space="preserve"> (со ссылкой на выше указанный</w:t>
      </w:r>
      <w:r w:rsidR="008C7D52" w:rsidRPr="00552D57">
        <w:rPr>
          <w:rFonts w:ascii="Times New Roman" w:hAnsi="Times New Roman" w:cs="Times New Roman"/>
          <w:b/>
          <w:color w:val="000000"/>
        </w:rPr>
        <w:t xml:space="preserve"> договор)</w:t>
      </w:r>
      <w:r w:rsidR="0016329B" w:rsidRPr="00552D57">
        <w:rPr>
          <w:rFonts w:ascii="Times New Roman" w:hAnsi="Times New Roman" w:cs="Times New Roman"/>
          <w:b/>
          <w:color w:val="000000"/>
        </w:rPr>
        <w:t>, подписанны</w:t>
      </w:r>
      <w:r w:rsidR="009A21D3" w:rsidRPr="00552D57">
        <w:rPr>
          <w:rFonts w:ascii="Times New Roman" w:hAnsi="Times New Roman" w:cs="Times New Roman"/>
          <w:b/>
          <w:color w:val="000000"/>
        </w:rPr>
        <w:t>х</w:t>
      </w:r>
      <w:r w:rsidR="0016329B" w:rsidRPr="00552D57">
        <w:rPr>
          <w:rFonts w:ascii="Times New Roman" w:hAnsi="Times New Roman" w:cs="Times New Roman"/>
          <w:b/>
          <w:color w:val="000000"/>
        </w:rPr>
        <w:t xml:space="preserve"> </w:t>
      </w:r>
      <w:r w:rsidR="003A1E60" w:rsidRPr="00552D57">
        <w:rPr>
          <w:rFonts w:ascii="Times New Roman" w:hAnsi="Times New Roman" w:cs="Times New Roman"/>
          <w:b/>
          <w:color w:val="000000"/>
        </w:rPr>
        <w:t xml:space="preserve">со стороны мед. учреждения с печатью и со стороны </w:t>
      </w:r>
      <w:r w:rsidR="002247B2" w:rsidRPr="00552D57">
        <w:rPr>
          <w:rFonts w:ascii="Times New Roman" w:hAnsi="Times New Roman" w:cs="Times New Roman"/>
          <w:b/>
          <w:color w:val="000000"/>
        </w:rPr>
        <w:t>Работника (либо Родителя)</w:t>
      </w:r>
      <w:r w:rsidR="003A1E60" w:rsidRPr="00552D57">
        <w:rPr>
          <w:rFonts w:ascii="Times New Roman" w:hAnsi="Times New Roman" w:cs="Times New Roman"/>
          <w:b/>
          <w:color w:val="000000"/>
        </w:rPr>
        <w:t>.</w:t>
      </w:r>
      <w:r w:rsidR="009B7421" w:rsidRPr="00552D57">
        <w:rPr>
          <w:rFonts w:ascii="Times New Roman" w:hAnsi="Times New Roman" w:cs="Times New Roman"/>
          <w:b/>
          <w:color w:val="000000"/>
        </w:rPr>
        <w:t>;</w:t>
      </w:r>
    </w:p>
    <w:tbl>
      <w:tblPr>
        <w:tblStyle w:val="a6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3"/>
      </w:tblGrid>
      <w:tr w:rsidR="00EB43B8" w:rsidRPr="00552D57" w:rsidTr="00A9212C">
        <w:trPr>
          <w:trHeight w:val="349"/>
        </w:trPr>
        <w:tc>
          <w:tcPr>
            <w:tcW w:w="9073" w:type="dxa"/>
          </w:tcPr>
          <w:p w:rsidR="00EB43B8" w:rsidRPr="00552D57" w:rsidRDefault="004464C4" w:rsidP="00905F16">
            <w:pPr>
              <w:autoSpaceDE w:val="0"/>
              <w:autoSpaceDN w:val="0"/>
              <w:spacing w:line="240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</w:t>
            </w:r>
            <w:r w:rsidR="00EB43B8" w:rsidRPr="00552D57">
              <w:rPr>
                <w:rFonts w:ascii="Times New Roman" w:hAnsi="Times New Roman" w:cs="Times New Roman"/>
                <w:b/>
                <w:color w:val="000000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</w:rPr>
              <w:t>7</w:t>
            </w:r>
            <w:r w:rsidR="00EB43B8" w:rsidRPr="00552D57">
              <w:rPr>
                <w:rFonts w:ascii="Times New Roman" w:hAnsi="Times New Roman" w:cs="Times New Roman"/>
                <w:b/>
                <w:color w:val="000000"/>
              </w:rPr>
              <w:t xml:space="preserve">.  Кассовый </w:t>
            </w:r>
            <w:proofErr w:type="gramStart"/>
            <w:r w:rsidR="00EB43B8" w:rsidRPr="00552D57">
              <w:rPr>
                <w:rFonts w:ascii="Times New Roman" w:hAnsi="Times New Roman" w:cs="Times New Roman"/>
                <w:b/>
                <w:color w:val="000000"/>
              </w:rPr>
              <w:t>чек  -</w:t>
            </w:r>
            <w:proofErr w:type="gramEnd"/>
            <w:r w:rsidR="00EB43B8" w:rsidRPr="00552D57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="00EB43B8" w:rsidRPr="00A9212C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ОБЯЗАТЕЛЬНО</w:t>
            </w:r>
            <w:r w:rsidR="00EB43B8" w:rsidRPr="00A9212C">
              <w:rPr>
                <w:rFonts w:ascii="Times New Roman" w:hAnsi="Times New Roman" w:cs="Times New Roman"/>
                <w:b/>
                <w:color w:val="000000"/>
                <w:u w:val="single"/>
              </w:rPr>
              <w:t xml:space="preserve"> </w:t>
            </w:r>
            <w:r w:rsidR="00EB43B8" w:rsidRPr="00A9212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должен быть</w:t>
            </w:r>
            <w:r w:rsidR="00EB43B8" w:rsidRPr="00A9212C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u w:val="single"/>
              </w:rPr>
              <w:t xml:space="preserve">  с </w:t>
            </w:r>
            <w:proofErr w:type="spellStart"/>
            <w:r w:rsidR="00EB43B8" w:rsidRPr="00A9212C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u w:val="single"/>
                <w:lang w:val="en-US"/>
              </w:rPr>
              <w:t>Q</w:t>
            </w:r>
            <w:r w:rsidR="007C4F42" w:rsidRPr="00A9212C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u w:val="single"/>
                <w:lang w:val="en-US"/>
              </w:rPr>
              <w:t>r</w:t>
            </w:r>
            <w:proofErr w:type="spellEnd"/>
            <w:r w:rsidR="00A9212C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u w:val="single"/>
              </w:rPr>
              <w:t xml:space="preserve"> - </w:t>
            </w:r>
            <w:r w:rsidR="00A9212C" w:rsidRPr="00A9212C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u w:val="single"/>
              </w:rPr>
              <w:t>кодом!</w:t>
            </w:r>
            <w:r w:rsidR="00EB43B8" w:rsidRPr="00A9212C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u w:val="single"/>
              </w:rPr>
              <w:t xml:space="preserve"> </w:t>
            </w:r>
            <w:r w:rsidR="00170F53" w:rsidRPr="00A265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28A09D" wp14:editId="09A67663">
                  <wp:extent cx="304165" cy="298061"/>
                  <wp:effectExtent l="0" t="0" r="635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0363" t="7982" r="31694" b="8495"/>
                          <a:stretch/>
                        </pic:blipFill>
                        <pic:spPr bwMode="auto">
                          <a:xfrm>
                            <a:off x="0" y="0"/>
                            <a:ext cx="319032" cy="312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CF7B69" w:rsidRPr="00552D57" w:rsidRDefault="00A9212C" w:rsidP="00905F16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4.</w:t>
      </w:r>
      <w:r w:rsidR="004464C4">
        <w:rPr>
          <w:rFonts w:ascii="Times New Roman" w:hAnsi="Times New Roman" w:cs="Times New Roman"/>
          <w:b/>
          <w:color w:val="000000"/>
        </w:rPr>
        <w:t>8</w:t>
      </w:r>
      <w:r w:rsidR="006944A1" w:rsidRPr="00552D57">
        <w:rPr>
          <w:rFonts w:ascii="Times New Roman" w:hAnsi="Times New Roman" w:cs="Times New Roman"/>
          <w:b/>
          <w:color w:val="000000"/>
        </w:rPr>
        <w:t xml:space="preserve">. </w:t>
      </w:r>
      <w:r w:rsidR="00F4795C" w:rsidRPr="00552D57">
        <w:rPr>
          <w:rFonts w:ascii="Times New Roman" w:hAnsi="Times New Roman" w:cs="Times New Roman"/>
          <w:b/>
          <w:color w:val="000000"/>
        </w:rPr>
        <w:t xml:space="preserve"> </w:t>
      </w:r>
      <w:r w:rsidR="00467B2F" w:rsidRPr="00552D57">
        <w:rPr>
          <w:rFonts w:ascii="Times New Roman" w:hAnsi="Times New Roman" w:cs="Times New Roman"/>
          <w:b/>
          <w:color w:val="000000"/>
        </w:rPr>
        <w:t>Банковские реквизиты</w:t>
      </w:r>
      <w:r w:rsidR="00DF7362" w:rsidRPr="00552D57">
        <w:rPr>
          <w:rFonts w:ascii="Times New Roman" w:hAnsi="Times New Roman" w:cs="Times New Roman"/>
          <w:b/>
          <w:color w:val="000000"/>
        </w:rPr>
        <w:t xml:space="preserve"> (с записью</w:t>
      </w:r>
      <w:r w:rsidR="00482FD6" w:rsidRPr="00552D57">
        <w:rPr>
          <w:rFonts w:ascii="Times New Roman" w:hAnsi="Times New Roman" w:cs="Times New Roman"/>
          <w:b/>
          <w:color w:val="000000"/>
        </w:rPr>
        <w:t xml:space="preserve"> «Реквизиты верны» и </w:t>
      </w:r>
      <w:r w:rsidR="003F4FB7" w:rsidRPr="00552D57">
        <w:rPr>
          <w:rFonts w:ascii="Times New Roman" w:hAnsi="Times New Roman" w:cs="Times New Roman"/>
          <w:b/>
          <w:color w:val="000000"/>
        </w:rPr>
        <w:t xml:space="preserve">подписью </w:t>
      </w:r>
      <w:r w:rsidR="00155B83" w:rsidRPr="00552D57">
        <w:rPr>
          <w:rFonts w:ascii="Times New Roman" w:hAnsi="Times New Roman" w:cs="Times New Roman"/>
          <w:b/>
          <w:color w:val="000000"/>
        </w:rPr>
        <w:t>работник</w:t>
      </w:r>
      <w:r w:rsidR="00482FD6" w:rsidRPr="00552D57">
        <w:rPr>
          <w:rFonts w:ascii="Times New Roman" w:hAnsi="Times New Roman" w:cs="Times New Roman"/>
          <w:b/>
          <w:color w:val="000000"/>
        </w:rPr>
        <w:t>а</w:t>
      </w:r>
      <w:r w:rsidR="003F4FB7" w:rsidRPr="00552D57">
        <w:rPr>
          <w:rFonts w:ascii="Times New Roman" w:hAnsi="Times New Roman" w:cs="Times New Roman"/>
          <w:b/>
          <w:color w:val="000000"/>
        </w:rPr>
        <w:t>)</w:t>
      </w:r>
    </w:p>
    <w:p w:rsidR="009E5727" w:rsidRPr="00552D57" w:rsidRDefault="009E5727" w:rsidP="00552D57">
      <w:pPr>
        <w:autoSpaceDE w:val="0"/>
        <w:autoSpaceDN w:val="0"/>
        <w:spacing w:before="120" w:after="120" w:line="240" w:lineRule="auto"/>
        <w:jc w:val="both"/>
        <w:rPr>
          <w:rFonts w:ascii="Times New Roman" w:hAnsi="Times New Roman" w:cs="Times New Roman"/>
          <w:b/>
          <w:color w:val="000000"/>
          <w:highlight w:val="yellow"/>
        </w:rPr>
      </w:pPr>
      <w:r w:rsidRPr="00F91327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Примечание</w:t>
      </w:r>
      <w:r w:rsidRPr="00552D57">
        <w:rPr>
          <w:rFonts w:ascii="Times New Roman" w:hAnsi="Times New Roman" w:cs="Times New Roman"/>
          <w:b/>
          <w:color w:val="000000"/>
          <w:highlight w:val="yellow"/>
        </w:rPr>
        <w:t>:</w:t>
      </w:r>
    </w:p>
    <w:p w:rsidR="009E5727" w:rsidRPr="007331A2" w:rsidRDefault="009E5727" w:rsidP="00552D57">
      <w:pPr>
        <w:autoSpaceDE w:val="0"/>
        <w:autoSpaceDN w:val="0"/>
        <w:spacing w:before="120" w:after="12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331A2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Благ. программа, бланки Заявления и Согласия на обработку </w:t>
      </w:r>
      <w:proofErr w:type="spellStart"/>
      <w:proofErr w:type="gramStart"/>
      <w:r w:rsidRPr="007331A2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ПДн</w:t>
      </w:r>
      <w:proofErr w:type="spellEnd"/>
      <w:r w:rsidRPr="007331A2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  представлены</w:t>
      </w:r>
      <w:proofErr w:type="gramEnd"/>
      <w:r w:rsidRPr="007331A2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r w:rsidR="00D37EE7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                                      </w:t>
      </w:r>
      <w:r w:rsidRPr="007331A2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на внутреннем портале АО «СК» в разделе «Благотворительный фонд «Надежда  и </w:t>
      </w:r>
      <w:r w:rsidR="00D37EE7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                                          </w:t>
      </w:r>
      <w:r w:rsidRPr="007331A2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опора»</w:t>
      </w:r>
      <w:r w:rsidR="00D37EE7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r w:rsidRPr="007331A2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/</w:t>
      </w:r>
      <w:r w:rsidR="00D37EE7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 </w:t>
      </w:r>
      <w:r w:rsidRPr="007331A2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Документы.</w:t>
      </w:r>
      <w:r w:rsidRPr="007331A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20D5A" w:rsidRPr="0037350D" w:rsidRDefault="009E5727">
      <w:pPr>
        <w:autoSpaceDE w:val="0"/>
        <w:autoSpaceDN w:val="0"/>
        <w:spacing w:before="120" w:after="120" w:line="240" w:lineRule="auto"/>
        <w:jc w:val="both"/>
        <w:rPr>
          <w:rFonts w:ascii="Times New Roman" w:eastAsiaTheme="minorHAnsi" w:hAnsi="Times New Roman" w:cs="Times New Roman"/>
          <w:b/>
          <w:i/>
          <w:sz w:val="28"/>
          <w:szCs w:val="28"/>
          <w:lang w:eastAsia="en-US"/>
        </w:rPr>
      </w:pPr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 xml:space="preserve">При возникновении вопросов можно </w:t>
      </w:r>
      <w:r w:rsidR="00B8664A"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>обратиться к работнику по соц. развитию (пред.</w:t>
      </w:r>
      <w:r w:rsidR="001E2F32"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 xml:space="preserve"> </w:t>
      </w:r>
      <w:proofErr w:type="gramStart"/>
      <w:r w:rsidR="00B8664A"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>профкома)  в</w:t>
      </w:r>
      <w:proofErr w:type="gramEnd"/>
      <w:r w:rsidR="00B8664A"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 xml:space="preserve"> ОУП филиала,  для получения доп. разъяснений </w:t>
      </w:r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>позвонить работнику БФ «</w:t>
      </w:r>
      <w:proofErr w:type="spellStart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>НиО</w:t>
      </w:r>
      <w:proofErr w:type="spellEnd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 xml:space="preserve">» </w:t>
      </w:r>
      <w:proofErr w:type="spellStart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>Ахметшиной</w:t>
      </w:r>
      <w:proofErr w:type="spellEnd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 xml:space="preserve"> </w:t>
      </w:r>
      <w:proofErr w:type="spellStart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>Алие</w:t>
      </w:r>
      <w:proofErr w:type="spellEnd"/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 xml:space="preserve"> Ниловне </w:t>
      </w:r>
      <w:r w:rsidR="00EB43B8"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 xml:space="preserve"> </w:t>
      </w:r>
      <w:r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>по тел. 25-57</w:t>
      </w:r>
      <w:r w:rsidR="00881616"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>, 2918-557</w:t>
      </w:r>
      <w:r w:rsidR="00120D5A"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>, или написать вопрос по эл. почте</w:t>
      </w:r>
      <w:r w:rsidR="009410D9" w:rsidRPr="0037350D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  </w:t>
      </w:r>
      <w:proofErr w:type="spellStart"/>
      <w:r w:rsidR="009410D9"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  <w:lang w:val="en-US"/>
        </w:rPr>
        <w:t>Ahmetshinaan</w:t>
      </w:r>
      <w:proofErr w:type="spellEnd"/>
      <w:r w:rsidR="009410D9"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>@</w:t>
      </w:r>
      <w:proofErr w:type="spellStart"/>
      <w:r w:rsidR="009410D9"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  <w:lang w:val="en-US"/>
        </w:rPr>
        <w:t>gridcom</w:t>
      </w:r>
      <w:proofErr w:type="spellEnd"/>
      <w:r w:rsidR="009410D9"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>-</w:t>
      </w:r>
      <w:proofErr w:type="spellStart"/>
      <w:r w:rsidR="009410D9"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  <w:lang w:val="en-US"/>
        </w:rPr>
        <w:t>rt</w:t>
      </w:r>
      <w:proofErr w:type="spellEnd"/>
      <w:r w:rsidR="009410D9"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>.</w:t>
      </w:r>
      <w:proofErr w:type="spellStart"/>
      <w:r w:rsidR="009410D9"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  <w:lang w:val="en-US"/>
        </w:rPr>
        <w:t>ru</w:t>
      </w:r>
      <w:proofErr w:type="spellEnd"/>
      <w:r w:rsidR="00120D5A" w:rsidRPr="0037350D">
        <w:rPr>
          <w:rFonts w:ascii="Times New Roman" w:hAnsi="Times New Roman" w:cs="Times New Roman"/>
          <w:b/>
          <w:i/>
          <w:color w:val="000000"/>
          <w:sz w:val="28"/>
          <w:szCs w:val="28"/>
          <w:highlight w:val="cyan"/>
        </w:rPr>
        <w:t>.</w:t>
      </w:r>
    </w:p>
    <w:sectPr w:rsidR="00120D5A" w:rsidRPr="0037350D" w:rsidSect="00881616">
      <w:pgSz w:w="11906" w:h="16838"/>
      <w:pgMar w:top="142" w:right="70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E46A1"/>
    <w:multiLevelType w:val="hybridMultilevel"/>
    <w:tmpl w:val="9E2EE834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C7A43"/>
    <w:multiLevelType w:val="multilevel"/>
    <w:tmpl w:val="CA98B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5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18" w:hanging="2160"/>
      </w:pPr>
      <w:rPr>
        <w:rFonts w:hint="default"/>
      </w:rPr>
    </w:lvl>
  </w:abstractNum>
  <w:abstractNum w:abstractNumId="2" w15:restartNumberingAfterBreak="0">
    <w:nsid w:val="224160B6"/>
    <w:multiLevelType w:val="hybridMultilevel"/>
    <w:tmpl w:val="03703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63F12"/>
    <w:multiLevelType w:val="hybridMultilevel"/>
    <w:tmpl w:val="C256E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D529B"/>
    <w:multiLevelType w:val="multilevel"/>
    <w:tmpl w:val="947029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0EE7139"/>
    <w:multiLevelType w:val="hybridMultilevel"/>
    <w:tmpl w:val="C256E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83192"/>
    <w:multiLevelType w:val="hybridMultilevel"/>
    <w:tmpl w:val="9C26D9C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F2750"/>
    <w:multiLevelType w:val="hybridMultilevel"/>
    <w:tmpl w:val="3EBC3EAA"/>
    <w:lvl w:ilvl="0" w:tplc="F8929038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8AA6A0F"/>
    <w:multiLevelType w:val="hybridMultilevel"/>
    <w:tmpl w:val="A620BF38"/>
    <w:lvl w:ilvl="0" w:tplc="4216BB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F966AF5"/>
    <w:multiLevelType w:val="multilevel"/>
    <w:tmpl w:val="CA98B22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DD"/>
    <w:rsid w:val="00006CBD"/>
    <w:rsid w:val="0004766E"/>
    <w:rsid w:val="000708A2"/>
    <w:rsid w:val="000C48C3"/>
    <w:rsid w:val="00120D5A"/>
    <w:rsid w:val="00145266"/>
    <w:rsid w:val="001516FC"/>
    <w:rsid w:val="00155B83"/>
    <w:rsid w:val="00162150"/>
    <w:rsid w:val="0016329B"/>
    <w:rsid w:val="00170F53"/>
    <w:rsid w:val="00171892"/>
    <w:rsid w:val="001733A5"/>
    <w:rsid w:val="001C4D5C"/>
    <w:rsid w:val="001E2F32"/>
    <w:rsid w:val="001E5415"/>
    <w:rsid w:val="001F0290"/>
    <w:rsid w:val="002014A7"/>
    <w:rsid w:val="0020290B"/>
    <w:rsid w:val="00211343"/>
    <w:rsid w:val="002247B2"/>
    <w:rsid w:val="00225639"/>
    <w:rsid w:val="00226FD2"/>
    <w:rsid w:val="00236312"/>
    <w:rsid w:val="0024097F"/>
    <w:rsid w:val="00257CB4"/>
    <w:rsid w:val="002744A3"/>
    <w:rsid w:val="002763A1"/>
    <w:rsid w:val="00283F53"/>
    <w:rsid w:val="002D08D2"/>
    <w:rsid w:val="00306DF2"/>
    <w:rsid w:val="00325682"/>
    <w:rsid w:val="00334627"/>
    <w:rsid w:val="00367FA2"/>
    <w:rsid w:val="003703E6"/>
    <w:rsid w:val="00370779"/>
    <w:rsid w:val="0037350D"/>
    <w:rsid w:val="00382BA1"/>
    <w:rsid w:val="00391C19"/>
    <w:rsid w:val="003A1E60"/>
    <w:rsid w:val="003F3E9F"/>
    <w:rsid w:val="003F4FB7"/>
    <w:rsid w:val="00424185"/>
    <w:rsid w:val="00442090"/>
    <w:rsid w:val="00444EB4"/>
    <w:rsid w:val="004464C4"/>
    <w:rsid w:val="00461ED1"/>
    <w:rsid w:val="00467B2F"/>
    <w:rsid w:val="00482FD6"/>
    <w:rsid w:val="004B1FAD"/>
    <w:rsid w:val="004B3C88"/>
    <w:rsid w:val="004D6A6E"/>
    <w:rsid w:val="00504D41"/>
    <w:rsid w:val="0051207A"/>
    <w:rsid w:val="00514600"/>
    <w:rsid w:val="00526634"/>
    <w:rsid w:val="00526D27"/>
    <w:rsid w:val="005371C7"/>
    <w:rsid w:val="00552D57"/>
    <w:rsid w:val="00564F79"/>
    <w:rsid w:val="005A626A"/>
    <w:rsid w:val="005B06B4"/>
    <w:rsid w:val="005B392A"/>
    <w:rsid w:val="005C40C3"/>
    <w:rsid w:val="005D5DF6"/>
    <w:rsid w:val="005D6096"/>
    <w:rsid w:val="005E3341"/>
    <w:rsid w:val="005F4737"/>
    <w:rsid w:val="005F6880"/>
    <w:rsid w:val="00604142"/>
    <w:rsid w:val="006233E5"/>
    <w:rsid w:val="00631325"/>
    <w:rsid w:val="00632A9D"/>
    <w:rsid w:val="00640B8E"/>
    <w:rsid w:val="00651078"/>
    <w:rsid w:val="00651B75"/>
    <w:rsid w:val="0065388F"/>
    <w:rsid w:val="006643C4"/>
    <w:rsid w:val="0066572F"/>
    <w:rsid w:val="00686734"/>
    <w:rsid w:val="00693DFD"/>
    <w:rsid w:val="006944A1"/>
    <w:rsid w:val="00694F25"/>
    <w:rsid w:val="006D5822"/>
    <w:rsid w:val="00701A90"/>
    <w:rsid w:val="007031B3"/>
    <w:rsid w:val="00707990"/>
    <w:rsid w:val="007211F0"/>
    <w:rsid w:val="007331A2"/>
    <w:rsid w:val="00744C3E"/>
    <w:rsid w:val="00746172"/>
    <w:rsid w:val="00751FDD"/>
    <w:rsid w:val="00756C32"/>
    <w:rsid w:val="0076146C"/>
    <w:rsid w:val="007701E4"/>
    <w:rsid w:val="00771E91"/>
    <w:rsid w:val="007B3A82"/>
    <w:rsid w:val="007C4F42"/>
    <w:rsid w:val="007E7F43"/>
    <w:rsid w:val="00800E9D"/>
    <w:rsid w:val="00801F49"/>
    <w:rsid w:val="00802739"/>
    <w:rsid w:val="00807245"/>
    <w:rsid w:val="00815D26"/>
    <w:rsid w:val="00823486"/>
    <w:rsid w:val="00851DAE"/>
    <w:rsid w:val="008737C8"/>
    <w:rsid w:val="00881616"/>
    <w:rsid w:val="00881AF5"/>
    <w:rsid w:val="0089619F"/>
    <w:rsid w:val="008A1C83"/>
    <w:rsid w:val="008C1180"/>
    <w:rsid w:val="008C2A47"/>
    <w:rsid w:val="008C7D52"/>
    <w:rsid w:val="008D55B0"/>
    <w:rsid w:val="008F11E8"/>
    <w:rsid w:val="00905F16"/>
    <w:rsid w:val="00906332"/>
    <w:rsid w:val="00906D21"/>
    <w:rsid w:val="00917140"/>
    <w:rsid w:val="009400C3"/>
    <w:rsid w:val="009410D9"/>
    <w:rsid w:val="00973EB3"/>
    <w:rsid w:val="00982B32"/>
    <w:rsid w:val="00986762"/>
    <w:rsid w:val="009A21D3"/>
    <w:rsid w:val="009B7421"/>
    <w:rsid w:val="009C0F47"/>
    <w:rsid w:val="009C27E3"/>
    <w:rsid w:val="009D6BC4"/>
    <w:rsid w:val="009E5727"/>
    <w:rsid w:val="009E5CF4"/>
    <w:rsid w:val="00A34E74"/>
    <w:rsid w:val="00A50339"/>
    <w:rsid w:val="00A51CA1"/>
    <w:rsid w:val="00A71447"/>
    <w:rsid w:val="00A715F9"/>
    <w:rsid w:val="00A91021"/>
    <w:rsid w:val="00A9212C"/>
    <w:rsid w:val="00AB4054"/>
    <w:rsid w:val="00AD49FE"/>
    <w:rsid w:val="00AE258A"/>
    <w:rsid w:val="00AF4FFF"/>
    <w:rsid w:val="00AF52B7"/>
    <w:rsid w:val="00B0318B"/>
    <w:rsid w:val="00B2172E"/>
    <w:rsid w:val="00B521A4"/>
    <w:rsid w:val="00B70155"/>
    <w:rsid w:val="00B70F22"/>
    <w:rsid w:val="00B76C24"/>
    <w:rsid w:val="00B8664A"/>
    <w:rsid w:val="00B92292"/>
    <w:rsid w:val="00B960D5"/>
    <w:rsid w:val="00BE3579"/>
    <w:rsid w:val="00BF2B32"/>
    <w:rsid w:val="00BF7AE6"/>
    <w:rsid w:val="00C06124"/>
    <w:rsid w:val="00C11C62"/>
    <w:rsid w:val="00C16F2F"/>
    <w:rsid w:val="00C51EDB"/>
    <w:rsid w:val="00C7198A"/>
    <w:rsid w:val="00C83002"/>
    <w:rsid w:val="00C858C8"/>
    <w:rsid w:val="00C85991"/>
    <w:rsid w:val="00C928CC"/>
    <w:rsid w:val="00C939E3"/>
    <w:rsid w:val="00C96FAB"/>
    <w:rsid w:val="00CD5223"/>
    <w:rsid w:val="00CD6497"/>
    <w:rsid w:val="00CF7B69"/>
    <w:rsid w:val="00D27799"/>
    <w:rsid w:val="00D37EE7"/>
    <w:rsid w:val="00D522D2"/>
    <w:rsid w:val="00D550FE"/>
    <w:rsid w:val="00D764A2"/>
    <w:rsid w:val="00D90349"/>
    <w:rsid w:val="00DA02EA"/>
    <w:rsid w:val="00DA06FF"/>
    <w:rsid w:val="00DC7CA8"/>
    <w:rsid w:val="00DF7362"/>
    <w:rsid w:val="00E04193"/>
    <w:rsid w:val="00E24712"/>
    <w:rsid w:val="00E473A1"/>
    <w:rsid w:val="00E65D1B"/>
    <w:rsid w:val="00E84E84"/>
    <w:rsid w:val="00EA1326"/>
    <w:rsid w:val="00EA69B9"/>
    <w:rsid w:val="00EB2531"/>
    <w:rsid w:val="00EB37E6"/>
    <w:rsid w:val="00EB43B8"/>
    <w:rsid w:val="00EF196C"/>
    <w:rsid w:val="00F012AA"/>
    <w:rsid w:val="00F4795C"/>
    <w:rsid w:val="00F5482C"/>
    <w:rsid w:val="00F56272"/>
    <w:rsid w:val="00F73426"/>
    <w:rsid w:val="00F80A9F"/>
    <w:rsid w:val="00F91327"/>
    <w:rsid w:val="00F91B4F"/>
    <w:rsid w:val="00FD1FBC"/>
    <w:rsid w:val="00FD52E6"/>
    <w:rsid w:val="00FD765C"/>
    <w:rsid w:val="00FD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02C04"/>
  <w15:chartTrackingRefBased/>
  <w15:docId w15:val="{1B7C1FEC-FAAE-417D-A845-2599C248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FDD"/>
    <w:pPr>
      <w:spacing w:line="256" w:lineRule="auto"/>
    </w:pPr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1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51FDD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9D6BC4"/>
    <w:pPr>
      <w:ind w:left="720"/>
      <w:contextualSpacing/>
    </w:pPr>
  </w:style>
  <w:style w:type="table" w:styleId="a6">
    <w:name w:val="Table Grid"/>
    <w:basedOn w:val="a1"/>
    <w:uiPriority w:val="39"/>
    <w:rsid w:val="009E5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2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B32A4-2791-4A22-AC75-93C55FE0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Ахметшина Алия Ниловна</dc:creator>
  <cp:keywords/>
  <dc:description/>
  <cp:lastModifiedBy>Ахметшина Алия Ниловна</cp:lastModifiedBy>
  <cp:revision>67</cp:revision>
  <cp:lastPrinted>2024-06-19T09:51:00Z</cp:lastPrinted>
  <dcterms:created xsi:type="dcterms:W3CDTF">2024-02-29T12:45:00Z</dcterms:created>
  <dcterms:modified xsi:type="dcterms:W3CDTF">2024-06-19T12:49:00Z</dcterms:modified>
</cp:coreProperties>
</file>