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軟正黑體" w:ascii="微軟正黑體"/>
          <w:rFonts w:ascii="微軟正黑體" w:hAnsi="微軟正黑體"/>
          <w:b/>
          <w:i w:val="0"/>
          <w:color w:val="1F3764"/>
          <w:sz w:val="40"/>
        </w:rPr>
        <w:t>Release Note</w:t>
      </w:r>
    </w:p>
    <w:p>
      <w:pPr>
        <w:jc w:val="center"/>
      </w:pPr>
      <w:r>
        <w:rPr>
          <w:rFonts w:eastAsia="微軟正黑體" w:ascii="微軟正黑體"/>
          <w:rFonts w:ascii="微軟正黑體" w:hAnsi="微軟正黑體"/>
          <w:b w:val="0"/>
          <w:i/>
          <w:color w:val="646464"/>
          <w:sz w:val="18"/>
        </w:rPr>
        <w:t>Project_Sample</w:t>
      </w:r>
    </w:p>
    <w:p>
      <w:pPr>
        <w:jc w:val="center"/>
      </w:pPr>
      <w:r>
        <w:rPr>
          <w:rFonts w:eastAsia="微軟正黑體" w:ascii="微軟正黑體"/>
          <w:rFonts w:ascii="微軟正黑體" w:hAnsi="微軟正黑體"/>
          <w:b w:val="0"/>
          <w:i/>
          <w:color w:val="646464"/>
          <w:sz w:val="18"/>
        </w:rPr>
        <w:t>Maintained by: Steven Huang</w:t>
      </w:r>
    </w:p>
    <w:p/>
    <w:p>
      <w:pPr>
        <w:spacing w:before="200" w:after="80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4"/>
        </w:rPr>
        <w:t>How to Read This Document</w:t>
      </w:r>
    </w:p>
    <w:p>
      <w:pPr>
        <w:spacing w:after="60"/>
        <w:ind w:left="0"/>
      </w:pPr>
      <w:r>
        <w:rPr>
          <w:rFonts w:eastAsia="微軟正黑體" w:ascii="微軟正黑體"/>
          <w:rFonts w:ascii="微軟正黑體" w:hAnsi="微軟正黑體"/>
          <w:b w:val="0"/>
          <w:i/>
          <w:color w:val="646464"/>
          <w:sz w:val="20"/>
        </w:rPr>
        <w:t>Each release entry contains the following sections:</w:t>
      </w:r>
    </w:p>
    <w:p>
      <w:pPr>
        <w:spacing w:after="60"/>
        <w:ind w:left="454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▸ 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New Features     — 新增的功能項目</w:t>
      </w:r>
    </w:p>
    <w:p>
      <w:pPr>
        <w:spacing w:after="60"/>
        <w:ind w:left="454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▸ 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Bug Fixes        — 修正的 Issue（格式：ISS-XXX: 說明）</w:t>
      </w:r>
    </w:p>
    <w:p>
      <w:pPr>
        <w:spacing w:after="60"/>
        <w:ind w:left="454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▸ 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SPEC Changes     — 對應 SPEC 的哪些章節有更新</w:t>
      </w:r>
    </w:p>
    <w:p>
      <w:pPr>
        <w:spacing w:after="60"/>
        <w:ind w:left="454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▸ 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Known Issues     — 此版本仍存在的已知問題</w:t>
      </w:r>
    </w:p>
    <w:p/>
    <w:p>
      <w:pPr>
        <w:spacing w:before="280" w:after="40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26"/>
        </w:rPr>
        <w:t xml:space="preserve">  VERSION 0.1.0  </w:t>
      </w:r>
      <w:r>
        <w:rPr>
          <w:rFonts w:eastAsia="微軟正黑體" w:ascii="微軟正黑體"/>
          <w:rFonts w:ascii="微軟正黑體" w:hAnsi="微軟正黑體"/>
          <w:b w:val="0"/>
          <w:i/>
          <w:color w:val="C8DCFF"/>
          <w:sz w:val="20"/>
        </w:rPr>
        <w:t xml:space="preserve">   2026-06-03</w:t>
      </w:r>
    </w:p>
    <w:p>
      <w:pPr>
        <w:spacing w:after="40"/>
        <w:ind w:left="283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0"/>
        </w:rPr>
        <w:t xml:space="preserve">Type        :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Initial Release</w:t>
      </w:r>
    </w:p>
    <w:p>
      <w:pPr>
        <w:spacing w:after="40"/>
        <w:ind w:left="283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0"/>
        </w:rPr>
        <w:t xml:space="preserve">Author      :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Steven Huang</w:t>
      </w:r>
    </w:p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ind w:left="0"/>
      </w:pPr>
      <w:r>
        <w:rPr>
          <w:rFonts w:eastAsia="微軟正黑體" w:ascii="微軟正黑體"/>
          <w:rFonts w:ascii="微軟正黑體" w:hAnsi="微軟正黑體"/>
          <w:b/>
          <w:i w:val="0"/>
          <w:color w:val="008000"/>
          <w:sz w:val="20"/>
        </w:rPr>
        <w:t xml:space="preserve">  New Features</w:t>
      </w:r>
    </w:p>
    <w:p>
      <w:pPr>
        <w:spacing w:after="60"/>
        <w:ind w:left="680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-  </w:t>
      </w:r>
      <w:r>
        <w:rPr>
          <w:rFonts w:eastAsia="微軟正黑體" w:ascii="微軟正黑體"/>
          <w:rFonts w:ascii="微軟正黑體" w:hAnsi="微軟正黑體"/>
          <w:b w:val="0"/>
          <w:i w:val="0"/>
          <w:color w:val="008000"/>
          <w:sz w:val="20"/>
        </w:rPr>
        <w:t>Initial project structure created</w:t>
      </w:r>
    </w:p>
    <w:p>
      <w:pPr>
        <w:spacing w:after="60"/>
        <w:ind w:left="680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-  </w:t>
      </w:r>
      <w:r>
        <w:rPr>
          <w:rFonts w:eastAsia="微軟正黑體" w:ascii="微軟正黑體"/>
          <w:rFonts w:ascii="微軟正黑體" w:hAnsi="微軟正黑體"/>
          <w:b w:val="0"/>
          <w:i w:val="0"/>
          <w:color w:val="008000"/>
          <w:sz w:val="20"/>
        </w:rPr>
        <w:t>SPEC, IssueList, ReleaseNote, UserGuide (EN/ZH) templates established</w:t>
      </w:r>
    </w:p>
    <w:p>
      <w:pPr>
        <w:spacing w:after="60"/>
        <w:ind w:left="0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0"/>
        </w:rPr>
        <w:t xml:space="preserve">  Bug Fixes</w:t>
      </w:r>
    </w:p>
    <w:p>
      <w:pPr>
        <w:spacing w:after="60"/>
        <w:ind w:left="567"/>
      </w:pPr>
      <w:r>
        <w:rPr>
          <w:rFonts w:eastAsia="微軟正黑體" w:ascii="微軟正黑體"/>
          <w:rFonts w:ascii="微軟正黑體" w:hAnsi="微軟正黑體"/>
          <w:b w:val="0"/>
          <w:i/>
          <w:color w:val="969696"/>
          <w:sz w:val="20"/>
        </w:rPr>
        <w:t xml:space="preserve">    N/A</w:t>
      </w:r>
    </w:p>
    <w:p>
      <w:pPr>
        <w:spacing w:after="60"/>
        <w:ind w:left="0"/>
      </w:pPr>
      <w:r>
        <w:rPr>
          <w:rFonts w:eastAsia="微軟正黑體" w:ascii="微軟正黑體"/>
          <w:rFonts w:ascii="微軟正黑體" w:hAnsi="微軟正黑體"/>
          <w:b/>
          <w:i w:val="0"/>
          <w:color w:val="823C00"/>
          <w:sz w:val="20"/>
        </w:rPr>
        <w:t xml:space="preserve">  SPEC Changes</w:t>
      </w:r>
    </w:p>
    <w:p>
      <w:pPr>
        <w:spacing w:after="60"/>
        <w:ind w:left="680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-  </w:t>
      </w:r>
      <w:r>
        <w:rPr>
          <w:rFonts w:eastAsia="微軟正黑體" w:ascii="微軟正黑體"/>
          <w:rFonts w:ascii="微軟正黑體" w:hAnsi="微軟正黑體"/>
          <w:b w:val="0"/>
          <w:i w:val="0"/>
          <w:color w:val="823C00"/>
          <w:sz w:val="20"/>
        </w:rPr>
        <w:t>v0.1.0 初始版本建立</w:t>
      </w:r>
    </w:p>
    <w:p>
      <w:pPr>
        <w:spacing w:after="60"/>
        <w:ind w:left="0"/>
      </w:pPr>
      <w:r>
        <w:rPr>
          <w:rFonts w:eastAsia="微軟正黑體" w:ascii="微軟正黑體"/>
          <w:rFonts w:ascii="微軟正黑體" w:hAnsi="微軟正黑體"/>
          <w:b/>
          <w:i w:val="0"/>
          <w:color w:val="8C0000"/>
          <w:sz w:val="20"/>
        </w:rPr>
        <w:t xml:space="preserve">  Known Issues</w:t>
      </w:r>
    </w:p>
    <w:p>
      <w:pPr>
        <w:spacing w:after="60"/>
        <w:ind w:left="680"/>
      </w:pPr>
      <w:r>
        <w:rPr>
          <w:rFonts w:eastAsia="微軟正黑體" w:ascii="微軟正黑體"/>
          <w:rFonts w:ascii="微軟正黑體" w:hAnsi="微軟正黑體"/>
          <w:b w:val="0"/>
          <w:i w:val="0"/>
          <w:color w:val="2E75B6"/>
          <w:sz w:val="20"/>
        </w:rPr>
        <w:t xml:space="preserve">-  </w:t>
      </w:r>
      <w:r>
        <w:rPr>
          <w:rFonts w:eastAsia="微軟正黑體" w:ascii="微軟正黑體"/>
          <w:rFonts w:ascii="微軟正黑體" w:hAnsi="微軟正黑體"/>
          <w:b w:val="0"/>
          <w:i w:val="0"/>
          <w:color w:val="8C0000"/>
          <w:sz w:val="20"/>
        </w:rPr>
        <w:t>See Project_Sample_IssueList.txt</w:t>
      </w:r>
    </w:p>
    <w:p/>
    <w:p>
      <w:pPr>
        <w:jc w:val="center"/>
      </w:pPr>
      <w:r>
        <w:rPr>
          <w:rFonts w:eastAsia="微軟正黑體" w:ascii="微軟正黑體"/>
          <w:rFonts w:ascii="微軟正黑體" w:hAnsi="微軟正黑體"/>
          <w:b w:val="0"/>
          <w:i/>
          <w:color w:val="969696"/>
          <w:sz w:val="18"/>
        </w:rPr>
        <w:t>— 由 GitHub Copilot CLI 自動整理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