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Design Foundations - Session 1</w:t>
      </w:r>
    </w:p>
    <w:p>
      <w:r>
        <w:t>Built through discussion and exercises.</w:t>
        <w:br/>
      </w:r>
    </w:p>
    <w:p>
      <w:pPr>
        <w:pStyle w:val="Heading2"/>
      </w:pPr>
      <w:r>
        <w:t>1. Functional Requirements</w:t>
      </w:r>
    </w:p>
    <w:p>
      <w:r>
        <w:t>Functional requirements are the capabilities a system must provide to solve its intended problem. Without them, the solution is incomplete or fails to fulfill its primary purpose.</w:t>
      </w:r>
    </w:p>
    <w:p>
      <w:pPr>
        <w:pStyle w:val="Heading3"/>
      </w:pPr>
      <w:r>
        <w:t>Discovery Technique</w:t>
      </w:r>
    </w:p>
    <w:p>
      <w:r>
        <w:t>Use the Removal Test:</w:t>
        <w:br/>
        <w:t>- If removing a capability destroys the product’s purpose, it is likely core.</w:t>
        <w:br/>
        <w:t>- If removing it mainly hurts convenience, it is likely secondary.</w:t>
      </w:r>
    </w:p>
    <w:p>
      <w:r>
        <w:t>Gmail: Send Email, Receive Email, Store Email, Search Email</w:t>
      </w:r>
    </w:p>
    <w:p>
      <w:r>
        <w:t>WhatsApp: Send Message, Receive Message, Store Message</w:t>
      </w:r>
    </w:p>
    <w:p>
      <w:r>
        <w:t>YouTube: Upload Video, Search Video, Watch Video</w:t>
      </w:r>
    </w:p>
    <w:p>
      <w:r>
        <w:t>Spotify: Upload Music, Search Music, Listen to Music</w:t>
      </w:r>
    </w:p>
    <w:p>
      <w:r>
        <w:t>Amazon: List Products, Search Products, View Products, Purchase Products</w:t>
      </w:r>
    </w:p>
    <w:p>
      <w:r>
        <w:t>ChatGPT: Ask Questions, Get Responses</w:t>
      </w:r>
    </w:p>
    <w:p>
      <w:r>
        <w:t>Netflix: Search Shows, Watch Shows</w:t>
      </w:r>
    </w:p>
    <w:p>
      <w:pPr>
        <w:pStyle w:val="Heading2"/>
      </w:pPr>
      <w:r>
        <w:t>2. Non-Functional Requirements (NFRs)</w:t>
      </w:r>
    </w:p>
    <w:p>
      <w:r>
        <w:t>NFRs describe how well the system performs its job.</w:t>
      </w:r>
    </w:p>
    <w:p>
      <w:r>
        <w:t>Latency: How fast?</w:t>
      </w:r>
    </w:p>
    <w:p>
      <w:r>
        <w:t>Availability: Is it up and usable?</w:t>
      </w:r>
    </w:p>
    <w:p>
      <w:r>
        <w:t>Reliability: Is it correct and trustworthy?</w:t>
      </w:r>
    </w:p>
    <w:p>
      <w:r>
        <w:t>Scalability: Does it still work when usage grows?</w:t>
      </w:r>
    </w:p>
    <w:p>
      <w:r>
        <w:t>Security: Can users trust the system with their data?</w:t>
      </w:r>
    </w:p>
    <w:p>
      <w:pPr>
        <w:pStyle w:val="Heading3"/>
      </w:pPr>
      <w:r>
        <w:t>Mental Model for NFRs</w:t>
      </w:r>
    </w:p>
    <w:p>
      <w:r>
        <w:t>Remove the property and ask: What happens to the user?</w:t>
        <w:br/>
        <w:t>This reveals how important the NFR is.</w:t>
      </w:r>
    </w:p>
    <w:p>
      <w:pPr>
        <w:pStyle w:val="Heading2"/>
      </w:pPr>
      <w:r>
        <w:t>Examples from Discussion</w:t>
      </w:r>
    </w:p>
    <w:p>
      <w:r>
        <w:t>Gmail: Latency important, but not real-time.</w:t>
      </w:r>
    </w:p>
    <w:p>
      <w:r>
        <w:t>WhatsApp: Latency, availability, reliability, and security are all critical.</w:t>
      </w:r>
    </w:p>
    <w:p>
      <w:r>
        <w:t>ATM: Availability is critical because users need cash immediately.</w:t>
      </w:r>
    </w:p>
    <w:p>
      <w:r>
        <w:t>Banking: Reliability is critical because incorrect transactions lose money.</w:t>
      </w:r>
    </w:p>
    <w:p>
      <w:r>
        <w:t>Netflix: Availability is important, but short outages are usually tolerable.</w:t>
      </w:r>
    </w:p>
    <w:p>
      <w:r>
        <w:t>Weather Trading Bot: Low latency is critical because opportunities disappear quickly.</w:t>
      </w:r>
    </w:p>
    <w:p>
      <w:pPr>
        <w:pStyle w:val="Heading2"/>
      </w:pPr>
      <w:r>
        <w:t>Key Lessons Learned</w:t>
      </w:r>
    </w:p>
    <w:p>
      <w:r>
        <w:t>1. Start with the user problem, not the technology.</w:t>
        <w:br/>
        <w:t>2. Separate WHAT the system does (functional requirements) from HOW WELL it does it (NFRs).</w:t>
        <w:br/>
        <w:t>3. Avoid jumping to implementation details while gathering requirements.</w:t>
        <w:br/>
        <w:t>4. Use the Removal Test to identify core requirements.</w:t>
        <w:br/>
        <w:t>5. Evaluate NFRs by considering the business impact when they are lost.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