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Design Foundations - Session 2</w:t>
      </w:r>
    </w:p>
    <w:p>
      <w:pPr>
        <w:pStyle w:val="Heading2"/>
      </w:pPr>
      <w:r>
        <w:t>1. Tradeoffs</w:t>
      </w:r>
    </w:p>
    <w:p>
      <w:r>
        <w:t>System design is often about choosing what to optimize. Fast, accurate, reliable, scalable, and cheap rarely coexist perfectly.</w:t>
      </w:r>
    </w:p>
    <w:p>
      <w:r>
        <w:t>Key Lesson: Requirements drive tradeoffs.</w:t>
      </w:r>
    </w:p>
    <w:p>
      <w:r>
        <w:t>Medical Assistant:</w:t>
        <w:br/>
        <w:t>- Accuracy dominates latency.</w:t>
        <w:br/>
        <w:t>- Wrong answers can cause harm.</w:t>
      </w:r>
    </w:p>
    <w:p>
      <w:r>
        <w:t>Gmail Smart Reply:</w:t>
        <w:br/>
        <w:t>- Latency dominates.</w:t>
        <w:br/>
        <w:t>- Users can easily correct mistakes.</w:t>
      </w:r>
    </w:p>
    <w:p>
      <w:r>
        <w:t>Coding Assistant Discussion:</w:t>
        <w:br/>
        <w:t>- Debate between low latency and higher accuracy.</w:t>
        <w:br/>
        <w:t>- Real objective may be developer productivity rather than raw latency.</w:t>
      </w:r>
    </w:p>
    <w:p>
      <w:pPr>
        <w:pStyle w:val="Heading2"/>
      </w:pPr>
      <w:r>
        <w:t>2. Cost of Error</w:t>
      </w:r>
    </w:p>
    <w:p>
      <w:r>
        <w:t>Not all mistakes have the same impact.</w:t>
      </w:r>
    </w:p>
    <w:p>
      <w:r>
        <w:t>Autocomplete: Small cost of error</w:t>
      </w:r>
    </w:p>
    <w:p>
      <w:r>
        <w:t>Chatbot: Moderate cost of error</w:t>
      </w:r>
    </w:p>
    <w:p>
      <w:r>
        <w:t>Medical Assistant: Very high cost of error</w:t>
      </w:r>
    </w:p>
    <w:p>
      <w:r>
        <w:t>Weather Trading Bot: Direct monetary loss</w:t>
      </w:r>
    </w:p>
    <w:p>
      <w:pPr>
        <w:pStyle w:val="Heading2"/>
      </w:pPr>
      <w:r>
        <w:t>3. Success Metrics</w:t>
      </w:r>
    </w:p>
    <w:p>
      <w:r>
        <w:t>Before optimizing a system, determine what success means.</w:t>
      </w:r>
    </w:p>
    <w:p>
      <w:r>
        <w:t>A common mistake is optimizing engineering metrics before understanding business goals.</w:t>
      </w:r>
    </w:p>
    <w:p>
      <w:pPr>
        <w:pStyle w:val="Heading3"/>
      </w:pPr>
      <w:r>
        <w:t>System Design Hierarchy</w:t>
      </w:r>
    </w:p>
    <w:p>
      <w:r>
        <w:t>Business Goal</w:t>
        <w:br/>
        <w:t xml:space="preserve">    ↓</w:t>
        <w:br/>
        <w:t>Product Metric</w:t>
        <w:br/>
        <w:t xml:space="preserve">    ↓</w:t>
        <w:br/>
        <w:t>Engineering Metric</w:t>
      </w:r>
    </w:p>
    <w:p>
      <w:pPr>
        <w:pStyle w:val="Heading3"/>
      </w:pPr>
      <w:r>
        <w:t>Examples</w:t>
      </w:r>
    </w:p>
    <w:p>
      <w:r>
        <w:t>Weather Trading Bot: Business Goal: Profit</w:t>
      </w:r>
    </w:p>
    <w:p>
      <w:r>
        <w:t>WhatsApp: Business Goal: Adoption / Active Users</w:t>
      </w:r>
    </w:p>
    <w:p>
      <w:r>
        <w:t>Netflix Recommendations: Product Metric: Watch Time / Retention</w:t>
      </w:r>
    </w:p>
    <w:p>
      <w:r>
        <w:t>Enterprise RAG: Business Goal: Reduce support load and save employee time</w:t>
      </w:r>
    </w:p>
    <w:p>
      <w:r>
        <w:t>Coding Assistant: Product Metric: Developer Productivity</w:t>
      </w:r>
    </w:p>
    <w:p>
      <w:pPr>
        <w:pStyle w:val="Heading2"/>
      </w:pPr>
      <w:r>
        <w:t>4. Key Mental Models</w:t>
      </w:r>
    </w:p>
    <w:p>
      <w:r>
        <w:t>Ask:</w:t>
        <w:br/>
        <w:t>- What is the business trying to achieve?</w:t>
        <w:br/>
        <w:t>- What metric proves success?</w:t>
        <w:br/>
        <w:t>- What tradeoff am I making?</w:t>
        <w:br/>
        <w:t>- What happens if the system is wrong?</w:t>
        <w:br/>
        <w:t>- What happens if the system is slow?</w:t>
      </w:r>
    </w:p>
    <w:p>
      <w:pPr>
        <w:pStyle w:val="Heading2"/>
      </w:pPr>
      <w:r>
        <w:t>5. Lessons Learned</w:t>
      </w:r>
    </w:p>
    <w:p>
      <w:r>
        <w:t>1. There is rarely a universally correct design choice.</w:t>
        <w:br/>
        <w:t>2. The correct architecture depends on the objective.</w:t>
        <w:br/>
        <w:t>3. Business metrics are usually more important than engineering metrics.</w:t>
        <w:br/>
        <w:t>4. Strong system designers challenge assumptions and ask what is actually being optimized.</w:t>
        <w:br/>
        <w:t>5. User productivity, retention, adoption, and profit often matter more than model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