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jc w:val="center"/>
        <w:spacing w:line="360" w:lineRule="auto" w:after="160"/>
      </w:pPr>
      <w:r>
        <w:t xml:space="preserve">Gen-Ardent Immigration Inc Sri Lanka - Immigration Service Web Application</w:t>
      </w:r>
    </w:p>
    <w:p>
      <w:pPr>
        <w:jc w:val="center"/>
        <w:spacing w:line="360" w:lineRule="auto" w:after="160"/>
      </w:pPr>
      <w:r>
        <w:t xml:space="preserve">Final Report / Documentation</w:t>
      </w:r>
    </w:p>
    <w:p>
      <w:pPr>
        <w:jc w:val="center"/>
        <w:spacing w:line="360" w:lineRule="auto" w:after="160"/>
      </w:pPr>
      <w:r>
        <w:t xml:space="preserve">Module Name: IT1308 Web Application Development</w:t>
      </w:r>
    </w:p>
    <w:p>
      <w:pPr>
        <w:jc w:val="center"/>
        <w:spacing w:line="360" w:lineRule="auto" w:after="160"/>
      </w:pPr>
      <w:r>
        <w:t xml:space="preserve">Student Name: [Enter Student Name]</w:t>
      </w:r>
    </w:p>
    <w:p>
      <w:pPr>
        <w:jc w:val="center"/>
        <w:spacing w:line="360" w:lineRule="auto" w:after="160"/>
      </w:pPr>
      <w:r>
        <w:t xml:space="preserve">Student ID: [Enter Student ID]</w:t>
      </w:r>
    </w:p>
    <w:p>
      <w:pPr>
        <w:jc w:val="center"/>
        <w:spacing w:line="360" w:lineRule="auto" w:after="160"/>
      </w:pPr>
      <w:r>
        <w:t xml:space="preserve">Lecturer Name: [Enter Lecturer Name]</w:t>
      </w:r>
    </w:p>
    <w:p>
      <w:pPr>
        <w:jc w:val="center"/>
        <w:spacing w:line="360" w:lineRule="auto" w:after="160"/>
      </w:pPr>
      <w:r>
        <w:t xml:space="preserve">Submission Date: [Enter Date]</w:t>
      </w:r>
    </w:p>
    <w:p>
      <w:r>
        <w:br w:type="page"/>
      </w:r>
    </w:p>
    <w:p>
      <w:pPr>
        <w:pStyle w:val="Heading1"/>
        <w:jc w:val="left"/>
        <w:spacing w:line="360" w:lineRule="auto" w:after="160"/>
      </w:pPr>
      <w:r>
        <w:t xml:space="preserve">Table of Contents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Section</w:t>
            </w:r>
          </w:p>
        </w:tc>
        <w:tc>
          <w:tcPr>
            <w:tcW w:w="0" w:type="auto"/>
            <w:shd w:fill="D9EAF7"/>
          </w:tcPr>
          <w:p>
            <w:pPr>
              <w:spacing w:line="360" w:lineRule="auto" w:after="80"/>
            </w:pPr>
            <w:r>
              <w:rPr>
                <w:b/>
                <w:rFonts w:ascii="Times New Roman" w:hAnsi="Times New Roman"/>
                <w:sz w:val="22"/>
              </w:rPr>
              <w:t xml:space="preserve">Page Number</w:t>
            </w:r>
          </w:p>
        </w:tc>
      </w:tr>
      <w:tr>
        <w:tc>
          <w:tcPr>
            <w:tcW w:w="0" w:type="auto"/>
          </w:tcPr>
          <w:p>
            <w:pPr>
              <w:spacing w:line="360" w:lineRule="auto" w:after="80"/>
            </w:pPr>
            <w:r>
              <w:rPr>
                <w:rFonts w:ascii="Times New Roman" w:hAnsi="Times New Roman"/>
                <w:sz w:val="22"/>
              </w:rPr>
              <w:t xml:space="preserve">Cover Page</w:t>
            </w:r>
          </w:p>
        </w:tc>
        <w:tc>
          <w:tcPr>
            <w:tcW w:w="0" w:type="auto"/>
          </w:tcPr>
          <w:p>
            <w:pPr>
              <w:spacing w:line="360" w:lineRule="auto" w:after="80"/>
            </w:pPr>
            <w:r>
              <w:rPr>
                <w:rFonts w:ascii="Times New Roman" w:hAnsi="Times New Roman"/>
                <w:sz w:val="22"/>
              </w:rPr>
              <w:t xml:space="preserve">i</w:t>
            </w:r>
          </w:p>
        </w:tc>
      </w:tr>
      <w:tr>
        <w:tc>
          <w:tcPr>
            <w:tcW w:w="0" w:type="auto"/>
          </w:tcPr>
          <w:p>
            <w:pPr>
              <w:spacing w:line="360" w:lineRule="auto" w:after="80"/>
            </w:pPr>
            <w:r>
              <w:rPr>
                <w:rFonts w:ascii="Times New Roman" w:hAnsi="Times New Roman"/>
                <w:sz w:val="22"/>
              </w:rPr>
              <w:t xml:space="preserve">Table of Contents</w:t>
            </w:r>
          </w:p>
        </w:tc>
        <w:tc>
          <w:tcPr>
            <w:tcW w:w="0" w:type="auto"/>
          </w:tcPr>
          <w:p>
            <w:pPr>
              <w:spacing w:line="360" w:lineRule="auto" w:after="80"/>
            </w:pPr>
            <w:r>
              <w:rPr>
                <w:rFonts w:ascii="Times New Roman" w:hAnsi="Times New Roman"/>
                <w:sz w:val="22"/>
              </w:rPr>
              <w:t xml:space="preserve">ii</w:t>
            </w:r>
          </w:p>
        </w:tc>
      </w:tr>
      <w:tr>
        <w:tc>
          <w:tcPr>
            <w:tcW w:w="0" w:type="auto"/>
          </w:tcPr>
          <w:p>
            <w:pPr>
              <w:spacing w:line="360" w:lineRule="auto" w:after="80"/>
            </w:pPr>
            <w:r>
              <w:rPr>
                <w:rFonts w:ascii="Times New Roman" w:hAnsi="Times New Roman"/>
                <w:sz w:val="22"/>
              </w:rPr>
              <w:t xml:space="preserve">1. Introduction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2. Project Background</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3. System Objectives</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4. Target Users</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5. Task A - Design and Planning</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6. Task B - Development and Implementation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7. Feature Explanation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8. Code Explanation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9. Feature Checklist</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10. Testing Table</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11. Screenshots Section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12. Screen Recording Demonstration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13. Challenges and Solutions</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14. Conclusion</w:t>
            </w:r>
          </w:p>
        </w:tc>
        <w:tc>
          <w:tcPr>
            <w:tcW w:w="0" w:type="auto"/>
          </w:tcPr>
          <w:p>
            <w:pPr>
              <w:spacing w:line="360" w:lineRule="auto" w:after="80"/>
            </w:pPr>
            <w:r>
              <w:rPr>
                <w:rFonts w:ascii="Times New Roman" w:hAnsi="Times New Roman"/>
                <w:sz w:val="22"/>
              </w:rPr>
              <w:t xml:space="preserve">[Page No.]</w:t>
            </w:r>
          </w:p>
        </w:tc>
      </w:tr>
      <w:tr>
        <w:tc>
          <w:tcPr>
            <w:tcW w:w="0" w:type="auto"/>
          </w:tcPr>
          <w:p>
            <w:pPr>
              <w:spacing w:line="360" w:lineRule="auto" w:after="80"/>
            </w:pPr>
            <w:r>
              <w:rPr>
                <w:rFonts w:ascii="Times New Roman" w:hAnsi="Times New Roman"/>
                <w:sz w:val="22"/>
              </w:rPr>
              <w:t xml:space="preserve">15. References</w:t>
            </w:r>
          </w:p>
        </w:tc>
        <w:tc>
          <w:tcPr>
            <w:tcW w:w="0" w:type="auto"/>
          </w:tcPr>
          <w:p>
            <w:pPr>
              <w:spacing w:line="360" w:lineRule="auto" w:after="80"/>
            </w:pPr>
            <w:r>
              <w:rPr>
                <w:rFonts w:ascii="Times New Roman" w:hAnsi="Times New Roman"/>
                <w:sz w:val="22"/>
              </w:rPr>
              <w:t xml:space="preserve">[Page No.]</w:t>
            </w:r>
          </w:p>
        </w:tc>
      </w:tr>
    </w:tbl>
    <w:p>
      <w:r>
        <w:br w:type="page"/>
      </w:r>
    </w:p>
    <w:p>
      <w:pPr>
        <w:pStyle w:val="Heading1"/>
        <w:jc w:val="left"/>
        <w:spacing w:line="360" w:lineRule="auto" w:after="160"/>
      </w:pPr>
      <w:r>
        <w:t xml:space="preserve">1. Introduction</w:t>
      </w:r>
    </w:p>
    <w:p>
      <w:pPr>
        <w:jc w:val="both"/>
        <w:spacing w:line="360" w:lineRule="auto" w:after="160"/>
      </w:pPr>
      <w:r>
        <w:t xml:space="preserve">The Gen-Ardent Immigration Inc Sri Lanka web application is a client-side immigration service website developed for the IT1308 Web Application Development assignment. The purpose of this project is to present immigration consultancy services in a professional, credible and user-friendly way. The website helps users understand Canada immigration pathways, other international visa options, legal support, consultation booking, career opportunities and contact details.</w:t>
      </w:r>
    </w:p>
    <w:p>
      <w:pPr>
        <w:jc w:val="both"/>
        <w:spacing w:line="360" w:lineRule="auto" w:after="160"/>
      </w:pPr>
      <w:r>
        <w:t xml:space="preserve">The system is designed to improve service presentation, client communication, consultation booking, credibility and lead generation. It gives potential clients a clear route from discovering a service to submitting an inquiry or booking a consultation. The application also includes interactive features such as search, chatbot support, FAQ accordions, form validation, CV upload display, newsletter subscription, testimonials, success stories, maps, social media links, dark/light mode and responsive design.</w:t>
      </w:r>
    </w:p>
    <w:p>
      <w:pPr>
        <w:jc w:val="both"/>
        <w:spacing w:line="360" w:lineRule="auto" w:after="160"/>
      </w:pPr>
      <w:r>
        <w:t xml:space="preserve">This project is fully client-side. It uses HTML5, CSS3 and JavaScript only, without a backend server or database. Data submissions are simulated in the browser through JavaScript and localStorage, which is suitable for an academic front-end web application assessment.</w:t>
      </w:r>
    </w:p>
    <w:p>
      <w:pPr>
        <w:pStyle w:val="Heading1"/>
        <w:jc w:val="left"/>
        <w:spacing w:line="360" w:lineRule="auto" w:after="160"/>
      </w:pPr>
      <w:r>
        <w:t xml:space="preserve">2. Project Background</w:t>
      </w:r>
    </w:p>
    <w:p>
      <w:pPr>
        <w:jc w:val="both"/>
        <w:spacing w:line="360" w:lineRule="auto" w:after="160"/>
      </w:pPr>
      <w:r>
        <w:t xml:space="preserve">Gen-Ardent Immigration Inc Sri Lanka is presented as a Canadian-based immigration consultancy firm with support for Sri Lankan and international clients. The company supports migration, study, work, settlement, visa processing, student visa guidance, scholarship opportunities, family sponsorship, legal advisory, immigration appeals, visa refusals, refugee law, citizenship and residency services.</w:t>
      </w:r>
    </w:p>
    <w:p>
      <w:pPr>
        <w:jc w:val="both"/>
        <w:spacing w:line="360" w:lineRule="auto" w:after="160"/>
      </w:pPr>
      <w:r>
        <w:t xml:space="preserve">The web application focuses strongly on Canada immigration because Canada is a major migration destination for students, families, skilled workers, nurses and professionals. At the same time, the website also promotes visa pathways for Australia, New Zealand, the United Kingdom, the United States and Europe. The legal services section supports clients who need document review, refusal appeal guidance or immigration representation.</w:t>
      </w:r>
    </w:p>
    <w:p>
      <w:pPr>
        <w:jc w:val="both"/>
        <w:spacing w:line="360" w:lineRule="auto" w:after="160"/>
      </w:pPr>
      <w:r>
        <w:t xml:space="preserve">The website is also designed as a trust-building platform. It uses a professional logo from assets/logo/gen-ardent-logo.png, a consistent navigation system, testimonials, success-story previews, official external links and office location sections to make the brand appear reliable and established.</w:t>
      </w:r>
    </w:p>
    <w:p>
      <w:pPr>
        <w:pStyle w:val="Heading1"/>
        <w:jc w:val="left"/>
        <w:spacing w:line="360" w:lineRule="auto" w:after="160"/>
      </w:pPr>
      <w:r>
        <w:t xml:space="preserve">3. System Objectives</w:t>
      </w:r>
    </w:p>
    <w:p>
      <w:pPr>
        <w:jc w:val="both"/>
        <w:spacing w:line="360" w:lineRule="auto" w:after="160"/>
      </w:pPr>
      <w:r>
        <w:t xml:space="preserve">- To design a modern client-side immigration consultancy website for Gen-Ardent Immigration Inc Sri Lanka.</w:t>
      </w:r>
    </w:p>
    <w:p>
      <w:pPr>
        <w:jc w:val="both"/>
        <w:spacing w:line="360" w:lineRule="auto" w:after="160"/>
      </w:pPr>
      <w:r>
        <w:t xml:space="preserve">- To clearly present Canada immigration, other country visa services and legal services.</w:t>
      </w:r>
    </w:p>
    <w:p>
      <w:pPr>
        <w:jc w:val="both"/>
        <w:spacing w:line="360" w:lineRule="auto" w:after="160"/>
      </w:pPr>
      <w:r>
        <w:t xml:space="preserve">- To promote visa programs, scholarship opportunities, nurse migration, family sponsorship and visit visa support.</w:t>
      </w:r>
    </w:p>
    <w:p>
      <w:pPr>
        <w:jc w:val="both"/>
        <w:spacing w:line="360" w:lineRule="auto" w:after="160"/>
      </w:pPr>
      <w:r>
        <w:t xml:space="preserve">- To allow users to book online or physical consultation appointments.</w:t>
      </w:r>
    </w:p>
    <w:p>
      <w:pPr>
        <w:jc w:val="both"/>
        <w:spacing w:line="360" w:lineRule="auto" w:after="160"/>
      </w:pPr>
      <w:r>
        <w:t xml:space="preserve">- To allow inquiries and CV uploads through client-side forms.</w:t>
      </w:r>
    </w:p>
    <w:p>
      <w:pPr>
        <w:jc w:val="both"/>
        <w:spacing w:line="360" w:lineRule="auto" w:after="160"/>
      </w:pPr>
      <w:r>
        <w:t xml:space="preserve">- To provide a search function that helps users find visa, scholarship, legal, booking and contact services quickly.</w:t>
      </w:r>
    </w:p>
    <w:p>
      <w:pPr>
        <w:jc w:val="both"/>
        <w:spacing w:line="360" w:lineRule="auto" w:after="160"/>
      </w:pPr>
      <w:r>
        <w:t xml:space="preserve">- To provide a rule-based chatbot for common immigration questions.</w:t>
      </w:r>
    </w:p>
    <w:p>
      <w:pPr>
        <w:jc w:val="both"/>
        <w:spacing w:line="360" w:lineRule="auto" w:after="160"/>
      </w:pPr>
      <w:r>
        <w:t xml:space="preserve">- To show testimonials, reviews and success stories to build trust.</w:t>
      </w:r>
    </w:p>
    <w:p>
      <w:pPr>
        <w:jc w:val="both"/>
        <w:spacing w:line="360" w:lineRule="auto" w:after="160"/>
      </w:pPr>
      <w:r>
        <w:t xml:space="preserve">- To include social media links and official external links.</w:t>
      </w:r>
    </w:p>
    <w:p>
      <w:pPr>
        <w:jc w:val="both"/>
        <w:spacing w:line="360" w:lineRule="auto" w:after="160"/>
      </w:pPr>
      <w:r>
        <w:t xml:space="preserve">- To support dark/light mode and save the selected theme using localStorage.</w:t>
      </w:r>
    </w:p>
    <w:p>
      <w:pPr>
        <w:jc w:val="both"/>
        <w:spacing w:line="360" w:lineRule="auto" w:after="160"/>
      </w:pPr>
      <w:r>
        <w:t xml:space="preserve">- To support responsive design for desktop, tablet and mobile devices.</w:t>
      </w:r>
    </w:p>
    <w:p>
      <w:pPr>
        <w:jc w:val="both"/>
        <w:spacing w:line="360" w:lineRule="auto" w:after="160"/>
      </w:pPr>
      <w:r>
        <w:t xml:space="preserve">- To use clean, reusable and maintainable HTML, CSS and JavaScript code.</w:t>
      </w:r>
    </w:p>
    <w:p>
      <w:pPr>
        <w:pStyle w:val="Heading1"/>
        <w:jc w:val="left"/>
        <w:spacing w:line="360" w:lineRule="auto" w:after="160"/>
      </w:pPr>
      <w:r>
        <w:t xml:space="preserve">4. Target Users</w:t>
      </w:r>
    </w:p>
    <w:p>
      <w:pPr>
        <w:jc w:val="both"/>
        <w:spacing w:line="360" w:lineRule="auto" w:after="160"/>
      </w:pPr>
      <w:r>
        <w:t xml:space="preserve">The target users of this system include students seeking study visas and scholarships, migrants seeking long-term settlement, families seeking sponsorship or visitor visa support, professionals and skilled workers seeking work or PR pathways, nurses exploring migration opportunities, clients with visa refusals and users looking for legal immigration support.</w:t>
      </w:r>
    </w:p>
    <w:p>
      <w:pPr>
        <w:jc w:val="both"/>
        <w:spacing w:line="360" w:lineRule="auto" w:after="160"/>
      </w:pPr>
      <w:r>
        <w:t xml:space="preserve">The website also supports job applicants who want to apply for immigration consultancy, documentation, marketing, customer service or internship roles. Since the application is responsive, these users can access the website from desktop computers, laptops, tablets and mobile phones.</w:t>
      </w:r>
    </w:p>
    <w:p>
      <w:pPr>
        <w:pStyle w:val="Heading1"/>
        <w:jc w:val="left"/>
        <w:spacing w:line="360" w:lineRule="auto" w:after="160"/>
      </w:pPr>
      <w:r>
        <w:t xml:space="preserve">5. Task A - Design and Planning</w:t>
      </w:r>
    </w:p>
    <w:p>
      <w:pPr>
        <w:pStyle w:val="Heading2"/>
        <w:jc w:val="left"/>
        <w:spacing w:line="360" w:lineRule="auto" w:after="160"/>
      </w:pPr>
      <w:r>
        <w:t xml:space="preserve">5.1 Requirement Identification Table</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Page Name</w:t>
            </w:r>
          </w:p>
        </w:tc>
        <w:tc>
          <w:tcPr>
            <w:tcW w:w="0" w:type="auto"/>
            <w:shd w:fill="D9EAF7"/>
          </w:tcPr>
          <w:p>
            <w:pPr>
              <w:spacing w:line="360" w:lineRule="auto" w:after="80"/>
            </w:pPr>
            <w:r>
              <w:rPr>
                <w:b/>
                <w:rFonts w:ascii="Times New Roman" w:hAnsi="Times New Roman"/>
                <w:sz w:val="22"/>
              </w:rPr>
              <w:t xml:space="preserve">Identified Requirement</w:t>
            </w:r>
          </w:p>
        </w:tc>
        <w:tc>
          <w:tcPr>
            <w:tcW w:w="0" w:type="auto"/>
            <w:shd w:fill="D9EAF7"/>
          </w:tcPr>
          <w:p>
            <w:pPr>
              <w:spacing w:line="360" w:lineRule="auto" w:after="80"/>
            </w:pPr>
            <w:r>
              <w:rPr>
                <w:b/>
                <w:rFonts w:ascii="Times New Roman" w:hAnsi="Times New Roman"/>
                <w:sz w:val="22"/>
              </w:rPr>
              <w:t xml:space="preserve">Description</w:t>
            </w:r>
          </w:p>
        </w:tc>
        <w:tc>
          <w:tcPr>
            <w:tcW w:w="0" w:type="auto"/>
            <w:shd w:fill="D9EAF7"/>
          </w:tcPr>
          <w:p>
            <w:pPr>
              <w:spacing w:line="360" w:lineRule="auto" w:after="80"/>
            </w:pPr>
            <w:r>
              <w:rPr>
                <w:b/>
                <w:rFonts w:ascii="Times New Roman" w:hAnsi="Times New Roman"/>
                <w:sz w:val="22"/>
              </w:rPr>
              <w:t xml:space="preserve">Implemented: Yes/No</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Logo and brand identity</w:t>
            </w:r>
          </w:p>
        </w:tc>
        <w:tc>
          <w:tcPr>
            <w:tcW w:w="0" w:type="auto"/>
          </w:tcPr>
          <w:p>
            <w:pPr>
              <w:spacing w:line="360" w:lineRule="auto" w:after="80"/>
            </w:pPr>
            <w:r>
              <w:rPr>
                <w:rFonts w:ascii="Times New Roman" w:hAnsi="Times New Roman"/>
                <w:sz w:val="22"/>
              </w:rPr>
              <w:t xml:space="preserve">The navbar and splash loader use assets/logo/gen-ardent-logo.png for consistent Gen-Ardent branding.</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Hero and service introduction</w:t>
            </w:r>
          </w:p>
        </w:tc>
        <w:tc>
          <w:tcPr>
            <w:tcW w:w="0" w:type="auto"/>
          </w:tcPr>
          <w:p>
            <w:pPr>
              <w:spacing w:line="360" w:lineRule="auto" w:after="80"/>
            </w:pPr>
            <w:r>
              <w:rPr>
                <w:rFonts w:ascii="Times New Roman" w:hAnsi="Times New Roman"/>
                <w:sz w:val="22"/>
              </w:rPr>
              <w:t xml:space="preserve">src/index.html includes a hero with the heading Your Trusted Pathway to Global Immigration and call-to-action buttons.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Promotional advertisements</w:t>
            </w:r>
          </w:p>
        </w:tc>
        <w:tc>
          <w:tcPr>
            <w:tcW w:w="0" w:type="auto"/>
          </w:tcPr>
          <w:p>
            <w:pPr>
              <w:spacing w:line="360" w:lineRule="auto" w:after="80"/>
            </w:pPr>
            <w:r>
              <w:rPr>
                <w:rFonts w:ascii="Times New Roman" w:hAnsi="Times New Roman"/>
                <w:sz w:val="22"/>
              </w:rPr>
              <w:t xml:space="preserve">The page includes cards for Canada PR, scholarship, nurse migration, visit visa, family sponsorship and legal review.</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Service cards</w:t>
            </w:r>
          </w:p>
        </w:tc>
        <w:tc>
          <w:tcPr>
            <w:tcW w:w="0" w:type="auto"/>
          </w:tcPr>
          <w:p>
            <w:pPr>
              <w:spacing w:line="360" w:lineRule="auto" w:after="80"/>
            </w:pPr>
            <w:r>
              <w:rPr>
                <w:rFonts w:ascii="Times New Roman" w:hAnsi="Times New Roman"/>
                <w:sz w:val="22"/>
              </w:rPr>
              <w:t xml:space="preserve">Home links to Canada, Other Countries, Legal Services and Consultation pages.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Testimonials and success preview</w:t>
            </w:r>
          </w:p>
        </w:tc>
        <w:tc>
          <w:tcPr>
            <w:tcW w:w="0" w:type="auto"/>
          </w:tcPr>
          <w:p>
            <w:pPr>
              <w:spacing w:line="360" w:lineRule="auto" w:after="80"/>
            </w:pPr>
            <w:r>
              <w:rPr>
                <w:rFonts w:ascii="Times New Roman" w:hAnsi="Times New Roman"/>
                <w:sz w:val="22"/>
              </w:rPr>
              <w:t xml:space="preserve">The home page includes testimonial cards and a Canada student visa success story highlight.</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Canada services</w:t>
            </w:r>
          </w:p>
        </w:tc>
        <w:tc>
          <w:tcPr>
            <w:tcW w:w="0" w:type="auto"/>
          </w:tcPr>
          <w:p>
            <w:pPr>
              <w:spacing w:line="360" w:lineRule="auto" w:after="80"/>
            </w:pPr>
            <w:r>
              <w:rPr>
                <w:rFonts w:ascii="Times New Roman" w:hAnsi="Times New Roman"/>
                <w:sz w:val="22"/>
              </w:rPr>
              <w:t xml:space="preserve">src/canada.html presents Express Entry, student visa, work permit, visitor visa, family sponsorship and related services.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FAQ and inquiry</w:t>
            </w:r>
          </w:p>
        </w:tc>
        <w:tc>
          <w:tcPr>
            <w:tcW w:w="0" w:type="auto"/>
          </w:tcPr>
          <w:p>
            <w:pPr>
              <w:spacing w:line="360" w:lineRule="auto" w:after="80"/>
            </w:pPr>
            <w:r>
              <w:rPr>
                <w:rFonts w:ascii="Times New Roman" w:hAnsi="Times New Roman"/>
                <w:sz w:val="22"/>
              </w:rPr>
              <w:t xml:space="preserve">The page contains FAQ accordion items and a Canada inquiry form with CV upload.</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Recommendation widget</w:t>
            </w:r>
          </w:p>
        </w:tc>
        <w:tc>
          <w:tcPr>
            <w:tcW w:w="0" w:type="auto"/>
          </w:tcPr>
          <w:p>
            <w:pPr>
              <w:spacing w:line="360" w:lineRule="auto" w:after="80"/>
            </w:pPr>
            <w:r>
              <w:rPr>
                <w:rFonts w:ascii="Times New Roman" w:hAnsi="Times New Roman"/>
                <w:sz w:val="22"/>
              </w:rPr>
              <w:t xml:space="preserve">A select element with data-recommendation="canada" displays pathway suggestions.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Global visa services</w:t>
            </w:r>
          </w:p>
        </w:tc>
        <w:tc>
          <w:tcPr>
            <w:tcW w:w="0" w:type="auto"/>
          </w:tcPr>
          <w:p>
            <w:pPr>
              <w:spacing w:line="360" w:lineRule="auto" w:after="80"/>
            </w:pPr>
            <w:r>
              <w:rPr>
                <w:rFonts w:ascii="Times New Roman" w:hAnsi="Times New Roman"/>
                <w:sz w:val="22"/>
              </w:rPr>
              <w:t xml:space="preserve">src/other-countries.html presents Australia, New Zealand, UK, USA and Europe pathways.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Scholarship promotion</w:t>
            </w:r>
          </w:p>
        </w:tc>
        <w:tc>
          <w:tcPr>
            <w:tcW w:w="0" w:type="auto"/>
          </w:tcPr>
          <w:p>
            <w:pPr>
              <w:spacing w:line="360" w:lineRule="auto" w:after="80"/>
            </w:pPr>
            <w:r>
              <w:rPr>
                <w:rFonts w:ascii="Times New Roman" w:hAnsi="Times New Roman"/>
                <w:sz w:val="22"/>
              </w:rPr>
              <w:t xml:space="preserve">The page promotes scholarships up to 70 percent for selected programs.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Inquiry and CV upload</w:t>
            </w:r>
          </w:p>
        </w:tc>
        <w:tc>
          <w:tcPr>
            <w:tcW w:w="0" w:type="auto"/>
          </w:tcPr>
          <w:p>
            <w:pPr>
              <w:spacing w:line="360" w:lineRule="auto" w:after="80"/>
            </w:pPr>
            <w:r>
              <w:rPr>
                <w:rFonts w:ascii="Times New Roman" w:hAnsi="Times New Roman"/>
                <w:sz w:val="22"/>
              </w:rPr>
              <w:t xml:space="preserve">A validated country inquiry form includes name, email, phone, pathway, message and CV upload.</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Legal Services Page</w:t>
            </w:r>
          </w:p>
        </w:tc>
        <w:tc>
          <w:tcPr>
            <w:tcW w:w="0" w:type="auto"/>
          </w:tcPr>
          <w:p>
            <w:pPr>
              <w:spacing w:line="360" w:lineRule="auto" w:after="80"/>
            </w:pPr>
            <w:r>
              <w:rPr>
                <w:rFonts w:ascii="Times New Roman" w:hAnsi="Times New Roman"/>
                <w:sz w:val="22"/>
              </w:rPr>
              <w:t xml:space="preserve">Legal advisory services</w:t>
            </w:r>
          </w:p>
        </w:tc>
        <w:tc>
          <w:tcPr>
            <w:tcW w:w="0" w:type="auto"/>
          </w:tcPr>
          <w:p>
            <w:pPr>
              <w:spacing w:line="360" w:lineRule="auto" w:after="80"/>
            </w:pPr>
            <w:r>
              <w:rPr>
                <w:rFonts w:ascii="Times New Roman" w:hAnsi="Times New Roman"/>
                <w:sz w:val="22"/>
              </w:rPr>
              <w:t xml:space="preserve">src/legal-services.html presents appeals, refusal support, refugee law, citizenship, residency and documentation review.</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Legal Services Page</w:t>
            </w:r>
          </w:p>
        </w:tc>
        <w:tc>
          <w:tcPr>
            <w:tcW w:w="0" w:type="auto"/>
          </w:tcPr>
          <w:p>
            <w:pPr>
              <w:spacing w:line="360" w:lineRule="auto" w:after="80"/>
            </w:pPr>
            <w:r>
              <w:rPr>
                <w:rFonts w:ascii="Times New Roman" w:hAnsi="Times New Roman"/>
                <w:sz w:val="22"/>
              </w:rPr>
              <w:t xml:space="preserve">Legal inquiry form</w:t>
            </w:r>
          </w:p>
        </w:tc>
        <w:tc>
          <w:tcPr>
            <w:tcW w:w="0" w:type="auto"/>
          </w:tcPr>
          <w:p>
            <w:pPr>
              <w:spacing w:line="360" w:lineRule="auto" w:after="80"/>
            </w:pPr>
            <w:r>
              <w:rPr>
                <w:rFonts w:ascii="Times New Roman" w:hAnsi="Times New Roman"/>
                <w:sz w:val="22"/>
              </w:rPr>
              <w:t xml:space="preserve">The page includes a validated legal inquiry form with client details and legal service selection.</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Consultation Booking Page</w:t>
            </w:r>
          </w:p>
        </w:tc>
        <w:tc>
          <w:tcPr>
            <w:tcW w:w="0" w:type="auto"/>
          </w:tcPr>
          <w:p>
            <w:pPr>
              <w:spacing w:line="360" w:lineRule="auto" w:after="80"/>
            </w:pPr>
            <w:r>
              <w:rPr>
                <w:rFonts w:ascii="Times New Roman" w:hAnsi="Times New Roman"/>
                <w:sz w:val="22"/>
              </w:rPr>
              <w:t xml:space="preserve">Booking form</w:t>
            </w:r>
          </w:p>
        </w:tc>
        <w:tc>
          <w:tcPr>
            <w:tcW w:w="0" w:type="auto"/>
          </w:tcPr>
          <w:p>
            <w:pPr>
              <w:spacing w:line="360" w:lineRule="auto" w:after="80"/>
            </w:pPr>
            <w:r>
              <w:rPr>
                <w:rFonts w:ascii="Times New Roman" w:hAnsi="Times New Roman"/>
                <w:sz w:val="22"/>
              </w:rPr>
              <w:t xml:space="preserve">src/consultation.html includes full name, email, phone, country, service, date, time, mode, message and CV upload fields.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Consultation Booking Page</w:t>
            </w:r>
          </w:p>
        </w:tc>
        <w:tc>
          <w:tcPr>
            <w:tcW w:w="0" w:type="auto"/>
          </w:tcPr>
          <w:p>
            <w:pPr>
              <w:spacing w:line="360" w:lineRule="auto" w:after="80"/>
            </w:pPr>
            <w:r>
              <w:rPr>
                <w:rFonts w:ascii="Times New Roman" w:hAnsi="Times New Roman"/>
                <w:sz w:val="22"/>
              </w:rPr>
              <w:t xml:space="preserve">Client-side confirmation</w:t>
            </w:r>
          </w:p>
        </w:tc>
        <w:tc>
          <w:tcPr>
            <w:tcW w:w="0" w:type="auto"/>
          </w:tcPr>
          <w:p>
            <w:pPr>
              <w:spacing w:line="360" w:lineRule="auto" w:after="80"/>
            </w:pPr>
            <w:r>
              <w:rPr>
                <w:rFonts w:ascii="Times New Roman" w:hAnsi="Times New Roman"/>
                <w:sz w:val="22"/>
              </w:rPr>
              <w:t xml:space="preserve">JavaScript validates the form, stores demo booking data and displays success feedback.</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About Us Page</w:t>
            </w:r>
          </w:p>
        </w:tc>
        <w:tc>
          <w:tcPr>
            <w:tcW w:w="0" w:type="auto"/>
          </w:tcPr>
          <w:p>
            <w:pPr>
              <w:spacing w:line="360" w:lineRule="auto" w:after="80"/>
            </w:pPr>
            <w:r>
              <w:rPr>
                <w:rFonts w:ascii="Times New Roman" w:hAnsi="Times New Roman"/>
                <w:sz w:val="22"/>
              </w:rPr>
              <w:t xml:space="preserve">Company profile</w:t>
            </w:r>
          </w:p>
        </w:tc>
        <w:tc>
          <w:tcPr>
            <w:tcW w:w="0" w:type="auto"/>
          </w:tcPr>
          <w:p>
            <w:pPr>
              <w:spacing w:line="360" w:lineRule="auto" w:after="80"/>
            </w:pPr>
            <w:r>
              <w:rPr>
                <w:rFonts w:ascii="Times New Roman" w:hAnsi="Times New Roman"/>
                <w:sz w:val="22"/>
              </w:rPr>
              <w:t xml:space="preserve">src/about.html explains company identity, global connection, mission, vision, values and trust signals.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About Us Page</w:t>
            </w:r>
          </w:p>
        </w:tc>
        <w:tc>
          <w:tcPr>
            <w:tcW w:w="0" w:type="auto"/>
          </w:tcPr>
          <w:p>
            <w:pPr>
              <w:spacing w:line="360" w:lineRule="auto" w:after="80"/>
            </w:pPr>
            <w:r>
              <w:rPr>
                <w:rFonts w:ascii="Times New Roman" w:hAnsi="Times New Roman"/>
                <w:sz w:val="22"/>
              </w:rPr>
              <w:t xml:space="preserve">Reviews and success stories</w:t>
            </w:r>
          </w:p>
        </w:tc>
        <w:tc>
          <w:tcPr>
            <w:tcW w:w="0" w:type="auto"/>
          </w:tcPr>
          <w:p>
            <w:pPr>
              <w:spacing w:line="360" w:lineRule="auto" w:after="80"/>
            </w:pPr>
            <w:r>
              <w:rPr>
                <w:rFonts w:ascii="Times New Roman" w:hAnsi="Times New Roman"/>
                <w:sz w:val="22"/>
              </w:rPr>
              <w:t xml:space="preserve">About includes review highlights, success stories, a review form and dynamic review storage.</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Career Page</w:t>
            </w:r>
          </w:p>
        </w:tc>
        <w:tc>
          <w:tcPr>
            <w:tcW w:w="0" w:type="auto"/>
          </w:tcPr>
          <w:p>
            <w:pPr>
              <w:spacing w:line="360" w:lineRule="auto" w:after="80"/>
            </w:pPr>
            <w:r>
              <w:rPr>
                <w:rFonts w:ascii="Times New Roman" w:hAnsi="Times New Roman"/>
                <w:sz w:val="22"/>
              </w:rPr>
              <w:t xml:space="preserve">Career opportunities</w:t>
            </w:r>
          </w:p>
        </w:tc>
        <w:tc>
          <w:tcPr>
            <w:tcW w:w="0" w:type="auto"/>
          </w:tcPr>
          <w:p>
            <w:pPr>
              <w:spacing w:line="360" w:lineRule="auto" w:after="80"/>
            </w:pPr>
            <w:r>
              <w:rPr>
                <w:rFonts w:ascii="Times New Roman" w:hAnsi="Times New Roman"/>
                <w:sz w:val="22"/>
              </w:rPr>
              <w:t xml:space="preserve">src/career.html lists current roles and includes a career application form.</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Career Page</w:t>
            </w:r>
          </w:p>
        </w:tc>
        <w:tc>
          <w:tcPr>
            <w:tcW w:w="0" w:type="auto"/>
          </w:tcPr>
          <w:p>
            <w:pPr>
              <w:spacing w:line="360" w:lineRule="auto" w:after="80"/>
            </w:pPr>
            <w:r>
              <w:rPr>
                <w:rFonts w:ascii="Times New Roman" w:hAnsi="Times New Roman"/>
                <w:sz w:val="22"/>
              </w:rPr>
              <w:t xml:space="preserve">CV upload</w:t>
            </w:r>
          </w:p>
        </w:tc>
        <w:tc>
          <w:tcPr>
            <w:tcW w:w="0" w:type="auto"/>
          </w:tcPr>
          <w:p>
            <w:pPr>
              <w:spacing w:line="360" w:lineRule="auto" w:after="80"/>
            </w:pPr>
            <w:r>
              <w:rPr>
                <w:rFonts w:ascii="Times New Roman" w:hAnsi="Times New Roman"/>
                <w:sz w:val="22"/>
              </w:rPr>
              <w:t xml:space="preserve">The career form has an input type="file" field accepting PDF, DOC and DOCX.</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Contact Page</w:t>
            </w:r>
          </w:p>
        </w:tc>
        <w:tc>
          <w:tcPr>
            <w:tcW w:w="0" w:type="auto"/>
          </w:tcPr>
          <w:p>
            <w:pPr>
              <w:spacing w:line="360" w:lineRule="auto" w:after="80"/>
            </w:pPr>
            <w:r>
              <w:rPr>
                <w:rFonts w:ascii="Times New Roman" w:hAnsi="Times New Roman"/>
                <w:sz w:val="22"/>
              </w:rPr>
              <w:t xml:space="preserve">Contact details and map cards</w:t>
            </w:r>
          </w:p>
        </w:tc>
        <w:tc>
          <w:tcPr>
            <w:tcW w:w="0" w:type="auto"/>
          </w:tcPr>
          <w:p>
            <w:pPr>
              <w:spacing w:line="360" w:lineRule="auto" w:after="80"/>
            </w:pPr>
            <w:r>
              <w:rPr>
                <w:rFonts w:ascii="Times New Roman" w:hAnsi="Times New Roman"/>
                <w:sz w:val="22"/>
              </w:rPr>
              <w:t xml:space="preserve">src/contact.html includes office contact cards and map placeholder cards.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Contact Page</w:t>
            </w:r>
          </w:p>
        </w:tc>
        <w:tc>
          <w:tcPr>
            <w:tcW w:w="0" w:type="auto"/>
          </w:tcPr>
          <w:p>
            <w:pPr>
              <w:spacing w:line="360" w:lineRule="auto" w:after="80"/>
            </w:pPr>
            <w:r>
              <w:rPr>
                <w:rFonts w:ascii="Times New Roman" w:hAnsi="Times New Roman"/>
                <w:sz w:val="22"/>
              </w:rPr>
              <w:t xml:space="preserve">Social and official links</w:t>
            </w:r>
          </w:p>
        </w:tc>
        <w:tc>
          <w:tcPr>
            <w:tcW w:w="0" w:type="auto"/>
          </w:tcPr>
          <w:p>
            <w:pPr>
              <w:spacing w:line="360" w:lineRule="auto" w:after="80"/>
            </w:pPr>
            <w:r>
              <w:rPr>
                <w:rFonts w:ascii="Times New Roman" w:hAnsi="Times New Roman"/>
                <w:sz w:val="22"/>
              </w:rPr>
              <w:t xml:space="preserve">Contact includes social media buttons and trusted links to official resources.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Global</w:t>
            </w:r>
          </w:p>
        </w:tc>
        <w:tc>
          <w:tcPr>
            <w:tcW w:w="0" w:type="auto"/>
          </w:tcPr>
          <w:p>
            <w:pPr>
              <w:spacing w:line="360" w:lineRule="auto" w:after="80"/>
            </w:pPr>
            <w:r>
              <w:rPr>
                <w:rFonts w:ascii="Times New Roman" w:hAnsi="Times New Roman"/>
                <w:sz w:val="22"/>
              </w:rPr>
              <w:t xml:space="preserve">Search bar</w:t>
            </w:r>
          </w:p>
        </w:tc>
        <w:tc>
          <w:tcPr>
            <w:tcW w:w="0" w:type="auto"/>
          </w:tcPr>
          <w:p>
            <w:pPr>
              <w:spacing w:line="360" w:lineRule="auto" w:after="80"/>
            </w:pPr>
            <w:r>
              <w:rPr>
                <w:rFonts w:ascii="Times New Roman" w:hAnsi="Times New Roman"/>
                <w:sz w:val="22"/>
              </w:rPr>
              <w:t xml:space="preserve">The shared navbar includes a search bar powered by searchData in src/js/script.js.</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Global</w:t>
            </w:r>
          </w:p>
        </w:tc>
        <w:tc>
          <w:tcPr>
            <w:tcW w:w="0" w:type="auto"/>
          </w:tcPr>
          <w:p>
            <w:pPr>
              <w:spacing w:line="360" w:lineRule="auto" w:after="80"/>
            </w:pPr>
            <w:r>
              <w:rPr>
                <w:rFonts w:ascii="Times New Roman" w:hAnsi="Times New Roman"/>
                <w:sz w:val="22"/>
              </w:rPr>
              <w:t xml:space="preserve">Chatbot</w:t>
            </w:r>
          </w:p>
        </w:tc>
        <w:tc>
          <w:tcPr>
            <w:tcW w:w="0" w:type="auto"/>
          </w:tcPr>
          <w:p>
            <w:pPr>
              <w:spacing w:line="360" w:lineRule="auto" w:after="80"/>
            </w:pPr>
            <w:r>
              <w:rPr>
                <w:rFonts w:ascii="Times New Roman" w:hAnsi="Times New Roman"/>
                <w:sz w:val="22"/>
              </w:rPr>
              <w:t xml:space="preserve">All pages include a floating rule-based chatbot component.</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Global</w:t>
            </w:r>
          </w:p>
        </w:tc>
        <w:tc>
          <w:tcPr>
            <w:tcW w:w="0" w:type="auto"/>
          </w:tcPr>
          <w:p>
            <w:pPr>
              <w:spacing w:line="360" w:lineRule="auto" w:after="80"/>
            </w:pPr>
            <w:r>
              <w:rPr>
                <w:rFonts w:ascii="Times New Roman" w:hAnsi="Times New Roman"/>
                <w:sz w:val="22"/>
              </w:rPr>
              <w:t xml:space="preserve">Dark/light mode</w:t>
            </w:r>
          </w:p>
        </w:tc>
        <w:tc>
          <w:tcPr>
            <w:tcW w:w="0" w:type="auto"/>
          </w:tcPr>
          <w:p>
            <w:pPr>
              <w:spacing w:line="360" w:lineRule="auto" w:after="80"/>
            </w:pPr>
            <w:r>
              <w:rPr>
                <w:rFonts w:ascii="Times New Roman" w:hAnsi="Times New Roman"/>
                <w:sz w:val="22"/>
              </w:rPr>
              <w:t xml:space="preserve">Theme toggle changes the body class and stores genArdentTheme in localStorage.</w:t>
            </w:r>
          </w:p>
        </w:tc>
        <w:tc>
          <w:tcPr>
            <w:tcW w:w="0" w:type="auto"/>
          </w:tcPr>
          <w:p>
            <w:pPr>
              <w:spacing w:line="360" w:lineRule="auto" w:after="80"/>
            </w:pPr>
            <w:r>
              <w:rPr>
                <w:rFonts w:ascii="Times New Roman" w:hAnsi="Times New Roman"/>
                <w:sz w:val="22"/>
              </w:rPr>
              <w:t xml:space="preserve">Yes</w:t>
            </w:r>
          </w:p>
        </w:tc>
      </w:tr>
      <w:tr>
        <w:tc>
          <w:tcPr>
            <w:tcW w:w="0" w:type="auto"/>
          </w:tcPr>
          <w:p>
            <w:pPr>
              <w:spacing w:line="360" w:lineRule="auto" w:after="80"/>
            </w:pPr>
            <w:r>
              <w:rPr>
                <w:rFonts w:ascii="Times New Roman" w:hAnsi="Times New Roman"/>
                <w:sz w:val="22"/>
              </w:rPr>
              <w:t xml:space="preserve">Global</w:t>
            </w:r>
          </w:p>
        </w:tc>
        <w:tc>
          <w:tcPr>
            <w:tcW w:w="0" w:type="auto"/>
          </w:tcPr>
          <w:p>
            <w:pPr>
              <w:spacing w:line="360" w:lineRule="auto" w:after="80"/>
            </w:pPr>
            <w:r>
              <w:rPr>
                <w:rFonts w:ascii="Times New Roman" w:hAnsi="Times New Roman"/>
                <w:sz w:val="22"/>
              </w:rPr>
              <w:t xml:space="preserve">Responsive design</w:t>
            </w:r>
          </w:p>
        </w:tc>
        <w:tc>
          <w:tcPr>
            <w:tcW w:w="0" w:type="auto"/>
          </w:tcPr>
          <w:p>
            <w:pPr>
              <w:spacing w:line="360" w:lineRule="auto" w:after="80"/>
            </w:pPr>
            <w:r>
              <w:rPr>
                <w:rFonts w:ascii="Times New Roman" w:hAnsi="Times New Roman"/>
                <w:sz w:val="22"/>
              </w:rPr>
              <w:t xml:space="preserve">CSS media queries at 1100px, 860px and 680px adapt layout and navigation.</w:t>
            </w:r>
          </w:p>
        </w:tc>
        <w:tc>
          <w:tcPr>
            <w:tcW w:w="0" w:type="auto"/>
          </w:tcPr>
          <w:p>
            <w:pPr>
              <w:spacing w:line="360" w:lineRule="auto" w:after="80"/>
            </w:pPr>
            <w:r>
              <w:rPr>
                <w:rFonts w:ascii="Times New Roman" w:hAnsi="Times New Roman"/>
                <w:sz w:val="22"/>
              </w:rPr>
              <w:t xml:space="preserve">Yes</w:t>
            </w:r>
          </w:p>
        </w:tc>
      </w:tr>
    </w:tbl>
    <w:p>
      <w:pPr>
        <w:pStyle w:val="Heading2"/>
        <w:jc w:val="left"/>
        <w:spacing w:line="360" w:lineRule="auto" w:after="160"/>
      </w:pPr>
      <w:r>
        <w:t xml:space="preserve">5.2 Sitemap</w:t>
      </w:r>
    </w:p>
    <w:p>
      <w:pPr>
        <w:jc w:val="both"/>
        <w:spacing w:line="360" w:lineRule="auto" w:after="160"/>
      </w:pPr>
      <w:r>
        <w:t xml:space="preserve">The sitemap follows a service-first structure. The Home page is the main entry point and connects users to Canada Immigration, Other Countries, Legal Services, Consultation Booking, About Us, Career and Contact. Success stories and reviews are included inside the About page, while inquiry and booking actions are available from the relevant service pages.</w:t>
      </w:r>
    </w:p>
    <w:p>
      <w:pPr>
        <w:jc w:val="both"/>
        <w:spacing w:line="360" w:lineRule="auto" w:after="160"/>
      </w:pPr>
      <w:r>
        <w:t xml:space="preserve">[Insert Sitemap Screenshot Here]</w:t>
      </w:r>
    </w:p>
    <w:p>
      <w:pPr>
        <w:jc w:val="both"/>
        <w:spacing w:line="360" w:lineRule="auto" w:after="160"/>
      </w:pPr>
      <w:r>
        <w:t xml:space="preserve">Sitemap hierarchy:</w:t>
      </w:r>
    </w:p>
    <w:p>
      <w:pPr>
        <w:jc w:val="both"/>
        <w:spacing w:line="360" w:lineRule="auto" w:after="160"/>
      </w:pPr>
      <w:r>
        <w:t xml:space="preserve">- Home</w:t>
      </w:r>
    </w:p>
    <w:p>
      <w:pPr>
        <w:jc w:val="both"/>
        <w:spacing w:line="360" w:lineRule="auto" w:after="160"/>
      </w:pPr>
      <w:r>
        <w:t xml:space="preserve">- Canada Immigration: Canada PR, Study Visa, Work Visa, Family Sponsorship, Visitor Visa and Express Entry</w:t>
      </w:r>
    </w:p>
    <w:p>
      <w:pPr>
        <w:jc w:val="both"/>
        <w:spacing w:line="360" w:lineRule="auto" w:after="160"/>
      </w:pPr>
      <w:r>
        <w:t xml:space="preserve">- Other Countries: Australia, New Zealand, United Kingdom, United States and Europe</w:t>
      </w:r>
    </w:p>
    <w:p>
      <w:pPr>
        <w:jc w:val="both"/>
        <w:spacing w:line="360" w:lineRule="auto" w:after="160"/>
      </w:pPr>
      <w:r>
        <w:t xml:space="preserve">- Legal Services: Visa Refusals, Appeals, Refugee Law, Citizenship and Residency</w:t>
      </w:r>
    </w:p>
    <w:p>
      <w:pPr>
        <w:jc w:val="both"/>
        <w:spacing w:line="360" w:lineRule="auto" w:after="160"/>
      </w:pPr>
      <w:r>
        <w:t xml:space="preserve">- Consultation Booking</w:t>
      </w:r>
    </w:p>
    <w:p>
      <w:pPr>
        <w:jc w:val="both"/>
        <w:spacing w:line="360" w:lineRule="auto" w:after="160"/>
      </w:pPr>
      <w:r>
        <w:t xml:space="preserve">- About Us: Company Profile, Team, Credentials, Reviews and Success Stories</w:t>
      </w:r>
    </w:p>
    <w:p>
      <w:pPr>
        <w:jc w:val="both"/>
        <w:spacing w:line="360" w:lineRule="auto" w:after="160"/>
      </w:pPr>
      <w:r>
        <w:t xml:space="preserve">- Career: Job Cards and CV Application Form</w:t>
      </w:r>
    </w:p>
    <w:p>
      <w:pPr>
        <w:jc w:val="both"/>
        <w:spacing w:line="360" w:lineRule="auto" w:after="160"/>
      </w:pPr>
      <w:r>
        <w:t xml:space="preserve">- Contact: Office Details, Map Cards, Contact Form, Social Links and Official External Links</w:t>
      </w:r>
    </w:p>
    <w:p>
      <w:pPr>
        <w:pStyle w:val="Heading2"/>
        <w:jc w:val="left"/>
        <w:spacing w:line="360" w:lineRule="auto" w:after="160"/>
      </w:pPr>
      <w:r>
        <w:t xml:space="preserve">5.3 Wireframes and Prototype</w:t>
      </w:r>
    </w:p>
    <w:p>
      <w:pPr>
        <w:jc w:val="both"/>
        <w:spacing w:line="360" w:lineRule="auto" w:after="160"/>
      </w:pPr>
      <w:r>
        <w:t xml:space="preserve">The wireframe design uses a consistent layout across all pages. Each page begins with a sticky header containing the logo, navigation links, search bar, theme toggle and mobile menu. Page content is organized through hero sections, cards, forms and full-width content bands. The footer appears across pages with newsletter, service links, social icons and official external links.</w:t>
      </w:r>
    </w:p>
    <w:p>
      <w:pPr>
        <w:jc w:val="both"/>
        <w:spacing w:line="360" w:lineRule="auto" w:after="160"/>
      </w:pPr>
      <w:r>
        <w:t xml:space="preserve">Home page wireframe: The home page contains a hero image, promotional cards, service category grid, why choose section, testimonial cards, success story call-to-action and newsletter band.</w:t>
      </w:r>
    </w:p>
    <w:p>
      <w:pPr>
        <w:jc w:val="both"/>
        <w:spacing w:line="360" w:lineRule="auto" w:after="160"/>
      </w:pPr>
      <w:r>
        <w:t xml:space="preserve">Canada Immigration page wireframe: The page contains a hero section, Canada visa service cards, promotional call-to-action, FAQ accordion, recommendation widget and inquiry form with CV upload.</w:t>
      </w:r>
    </w:p>
    <w:p>
      <w:pPr>
        <w:jc w:val="both"/>
        <w:spacing w:line="360" w:lineRule="auto" w:after="160"/>
      </w:pPr>
      <w:r>
        <w:t xml:space="preserve">Other Countries page wireframe: The page contains a hero, international country cards, scholarship promotion, FAQ accordion, recommendation widget and inquiry form.</w:t>
      </w:r>
    </w:p>
    <w:p>
      <w:pPr>
        <w:jc w:val="both"/>
        <w:spacing w:line="360" w:lineRule="auto" w:after="160"/>
      </w:pPr>
      <w:r>
        <w:t xml:space="preserve">Legal Services page wireframe: The page contains legal advisory cards, trust badges, FAQ content and a legal inquiry form.</w:t>
      </w:r>
    </w:p>
    <w:p>
      <w:pPr>
        <w:jc w:val="both"/>
        <w:spacing w:line="360" w:lineRule="auto" w:after="160"/>
      </w:pPr>
      <w:r>
        <w:t xml:space="preserve">Consultation page wireframe: The page focuses on a booking form with required details, preferred date/time, consultation mode and CV upload, supported by location cards.</w:t>
      </w:r>
    </w:p>
    <w:p>
      <w:pPr>
        <w:jc w:val="both"/>
        <w:spacing w:line="360" w:lineRule="auto" w:after="160"/>
      </w:pPr>
      <w:r>
        <w:t xml:space="preserve">About Us page wireframe: The page includes company background, mission, vision, values, advisory roles, credentials, success stories, testimonials and a review form.</w:t>
      </w:r>
    </w:p>
    <w:p>
      <w:pPr>
        <w:jc w:val="both"/>
        <w:spacing w:line="360" w:lineRule="auto" w:after="160"/>
      </w:pPr>
      <w:r>
        <w:t xml:space="preserve">Career page wireframe: The page includes career role cards and a career application form with CV upload.</w:t>
      </w:r>
    </w:p>
    <w:p>
      <w:pPr>
        <w:jc w:val="both"/>
        <w:spacing w:line="360" w:lineRule="auto" w:after="160"/>
      </w:pPr>
      <w:r>
        <w:t xml:space="preserve">Contact page wireframe: The page includes contact cards, map placeholders, contact form, social media buttons and official links.</w:t>
      </w:r>
    </w:p>
    <w:p>
      <w:pPr>
        <w:jc w:val="both"/>
        <w:spacing w:line="360" w:lineRule="auto" w:after="160"/>
      </w:pPr>
      <w:r>
        <w:t xml:space="preserve">[Insert Wireframe Screenshots Here]</w:t>
      </w:r>
    </w:p>
    <w:p>
      <w:pPr>
        <w:jc w:val="both"/>
        <w:spacing w:line="360" w:lineRule="auto" w:after="160"/>
      </w:pPr>
      <w:r>
        <w:t xml:space="preserve">Figma Prototype Link: [Paste Figma Prototype Link Here]</w:t>
      </w:r>
    </w:p>
    <w:p>
      <w:pPr>
        <w:pStyle w:val="Heading2"/>
        <w:jc w:val="left"/>
        <w:spacing w:line="360" w:lineRule="auto" w:after="160"/>
      </w:pPr>
      <w:r>
        <w:t xml:space="preserve">5.4 Storyboard</w:t>
      </w:r>
    </w:p>
    <w:p>
      <w:pPr>
        <w:jc w:val="both"/>
        <w:spacing w:line="360" w:lineRule="auto" w:after="160"/>
      </w:pPr>
      <w:r>
        <w:t xml:space="preserve">The storyboard explains the main user journey through the website.</w:t>
      </w:r>
    </w:p>
    <w:p>
      <w:pPr>
        <w:jc w:val="both"/>
        <w:spacing w:line="360" w:lineRule="auto" w:after="160"/>
      </w:pPr>
      <w:r>
        <w:t xml:space="preserve">Service Discovery -&gt; Service Selection -&gt; Inquiry/Booking -&gt; Form Submission -&gt; Confirmation</w:t>
      </w:r>
    </w:p>
    <w:p>
      <w:pPr>
        <w:jc w:val="both"/>
        <w:spacing w:line="360" w:lineRule="auto" w:after="160"/>
      </w:pPr>
      <w:r>
        <w:t xml:space="preserve">Service Discovery: A user opens the Home page, sees Gen-Ardent branding, visa promotions, service cards and the search bar.</w:t>
      </w:r>
    </w:p>
    <w:p>
      <w:pPr>
        <w:jc w:val="both"/>
        <w:spacing w:line="360" w:lineRule="auto" w:after="160"/>
      </w:pPr>
      <w:r>
        <w:t xml:space="preserve">Service Selection: The user searches for terms such as Canada visa, scholarship, legal service or consultation and selects a relevant page.</w:t>
      </w:r>
    </w:p>
    <w:p>
      <w:pPr>
        <w:jc w:val="both"/>
        <w:spacing w:line="360" w:lineRule="auto" w:after="160"/>
      </w:pPr>
      <w:r>
        <w:t xml:space="preserve">Inquiry/Booking: The user reads service details, opens FAQ sections and chooses either an inquiry form or the consultation booking form.</w:t>
      </w:r>
    </w:p>
    <w:p>
      <w:pPr>
        <w:jc w:val="both"/>
        <w:spacing w:line="360" w:lineRule="auto" w:after="160"/>
      </w:pPr>
      <w:r>
        <w:t xml:space="preserve">Form Submission: JavaScript validates required fields, email format and file upload type where applicable. The form does not reload the page.</w:t>
      </w:r>
    </w:p>
    <w:p>
      <w:pPr>
        <w:jc w:val="both"/>
        <w:spacing w:line="360" w:lineRule="auto" w:after="160"/>
      </w:pPr>
      <w:r>
        <w:t xml:space="preserve">Confirmation: A success message appears after valid submission, and demo data is saved in localStorage where a storage key is defined.</w:t>
      </w:r>
    </w:p>
    <w:p>
      <w:pPr>
        <w:jc w:val="both"/>
        <w:spacing w:line="360" w:lineRule="auto" w:after="160"/>
      </w:pPr>
      <w:r>
        <w:t xml:space="preserve">[Insert Storyboard Screenshot Here]</w:t>
      </w:r>
    </w:p>
    <w:p>
      <w:pPr>
        <w:pStyle w:val="Heading2"/>
        <w:jc w:val="left"/>
        <w:spacing w:line="360" w:lineRule="auto" w:after="160"/>
      </w:pPr>
      <w:r>
        <w:t xml:space="preserve">5.5 Style Guide / Design Tokens</w:t>
      </w:r>
    </w:p>
    <w:p>
      <w:pPr>
        <w:jc w:val="both"/>
        <w:spacing w:line="360" w:lineRule="auto" w:after="160"/>
      </w:pPr>
      <w:r>
        <w:t xml:space="preserve">The design style is professional, trustworthy, clean and global. It uses a blue, red and gold palette to communicate trust, Canada focus and premium service quality.</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Design Token</w:t>
            </w:r>
          </w:p>
        </w:tc>
        <w:tc>
          <w:tcPr>
            <w:tcW w:w="0" w:type="auto"/>
            <w:shd w:fill="D9EAF7"/>
          </w:tcPr>
          <w:p>
            <w:pPr>
              <w:spacing w:line="360" w:lineRule="auto" w:after="80"/>
            </w:pPr>
            <w:r>
              <w:rPr>
                <w:b/>
                <w:rFonts w:ascii="Times New Roman" w:hAnsi="Times New Roman"/>
                <w:sz w:val="22"/>
              </w:rPr>
              <w:t xml:space="preserve">Value / Description</w:t>
            </w:r>
          </w:p>
        </w:tc>
      </w:tr>
      <w:tr>
        <w:tc>
          <w:tcPr>
            <w:tcW w:w="0" w:type="auto"/>
          </w:tcPr>
          <w:p>
            <w:pPr>
              <w:spacing w:line="360" w:lineRule="auto" w:after="80"/>
            </w:pPr>
            <w:r>
              <w:rPr>
                <w:rFonts w:ascii="Times New Roman" w:hAnsi="Times New Roman"/>
                <w:sz w:val="22"/>
              </w:rPr>
              <w:t xml:space="preserve">Primary color</w:t>
            </w:r>
          </w:p>
        </w:tc>
        <w:tc>
          <w:tcPr>
            <w:tcW w:w="0" w:type="auto"/>
          </w:tcPr>
          <w:p>
            <w:pPr>
              <w:spacing w:line="360" w:lineRule="auto" w:after="80"/>
            </w:pPr>
            <w:r>
              <w:rPr>
                <w:rFonts w:ascii="Times New Roman" w:hAnsi="Times New Roman"/>
                <w:sz w:val="22"/>
              </w:rPr>
              <w:t xml:space="preserve">#0B3D91, used for main buttons, links and trust-focused highlights.</w:t>
            </w:r>
          </w:p>
        </w:tc>
      </w:tr>
      <w:tr>
        <w:tc>
          <w:tcPr>
            <w:tcW w:w="0" w:type="auto"/>
          </w:tcPr>
          <w:p>
            <w:pPr>
              <w:spacing w:line="360" w:lineRule="auto" w:after="80"/>
            </w:pPr>
            <w:r>
              <w:rPr>
                <w:rFonts w:ascii="Times New Roman" w:hAnsi="Times New Roman"/>
                <w:sz w:val="22"/>
              </w:rPr>
              <w:t xml:space="preserve">Primary dark</w:t>
            </w:r>
          </w:p>
        </w:tc>
        <w:tc>
          <w:tcPr>
            <w:tcW w:w="0" w:type="auto"/>
          </w:tcPr>
          <w:p>
            <w:pPr>
              <w:spacing w:line="360" w:lineRule="auto" w:after="80"/>
            </w:pPr>
            <w:r>
              <w:rPr>
                <w:rFonts w:ascii="Times New Roman" w:hAnsi="Times New Roman"/>
                <w:sz w:val="22"/>
              </w:rPr>
              <w:t xml:space="preserve">#082F6F, used for hover states.</w:t>
            </w:r>
          </w:p>
        </w:tc>
      </w:tr>
      <w:tr>
        <w:tc>
          <w:tcPr>
            <w:tcW w:w="0" w:type="auto"/>
          </w:tcPr>
          <w:p>
            <w:pPr>
              <w:spacing w:line="360" w:lineRule="auto" w:after="80"/>
            </w:pPr>
            <w:r>
              <w:rPr>
                <w:rFonts w:ascii="Times New Roman" w:hAnsi="Times New Roman"/>
                <w:sz w:val="22"/>
              </w:rPr>
              <w:t xml:space="preserve">Secondary / Canada red</w:t>
            </w:r>
          </w:p>
        </w:tc>
        <w:tc>
          <w:tcPr>
            <w:tcW w:w="0" w:type="auto"/>
          </w:tcPr>
          <w:p>
            <w:pPr>
              <w:spacing w:line="360" w:lineRule="auto" w:after="80"/>
            </w:pPr>
            <w:r>
              <w:rPr>
                <w:rFonts w:ascii="Times New Roman" w:hAnsi="Times New Roman"/>
                <w:sz w:val="22"/>
              </w:rPr>
              <w:t xml:space="preserve">#D71920, used for Canada-focused accents.</w:t>
            </w:r>
          </w:p>
        </w:tc>
      </w:tr>
      <w:tr>
        <w:tc>
          <w:tcPr>
            <w:tcW w:w="0" w:type="auto"/>
          </w:tcPr>
          <w:p>
            <w:pPr>
              <w:spacing w:line="360" w:lineRule="auto" w:after="80"/>
            </w:pPr>
            <w:r>
              <w:rPr>
                <w:rFonts w:ascii="Times New Roman" w:hAnsi="Times New Roman"/>
                <w:sz w:val="22"/>
              </w:rPr>
              <w:t xml:space="preserve">Navy</w:t>
            </w:r>
          </w:p>
        </w:tc>
        <w:tc>
          <w:tcPr>
            <w:tcW w:w="0" w:type="auto"/>
          </w:tcPr>
          <w:p>
            <w:pPr>
              <w:spacing w:line="360" w:lineRule="auto" w:after="80"/>
            </w:pPr>
            <w:r>
              <w:rPr>
                <w:rFonts w:ascii="Times New Roman" w:hAnsi="Times New Roman"/>
                <w:sz w:val="22"/>
              </w:rPr>
              <w:t xml:space="preserve">#09213F, used for dark footer and strong brand areas.</w:t>
            </w:r>
          </w:p>
        </w:tc>
      </w:tr>
      <w:tr>
        <w:tc>
          <w:tcPr>
            <w:tcW w:w="0" w:type="auto"/>
          </w:tcPr>
          <w:p>
            <w:pPr>
              <w:spacing w:line="360" w:lineRule="auto" w:after="80"/>
            </w:pPr>
            <w:r>
              <w:rPr>
                <w:rFonts w:ascii="Times New Roman" w:hAnsi="Times New Roman"/>
                <w:sz w:val="22"/>
              </w:rPr>
              <w:t xml:space="preserve">Accent</w:t>
            </w:r>
          </w:p>
        </w:tc>
        <w:tc>
          <w:tcPr>
            <w:tcW w:w="0" w:type="auto"/>
          </w:tcPr>
          <w:p>
            <w:pPr>
              <w:spacing w:line="360" w:lineRule="auto" w:after="80"/>
            </w:pPr>
            <w:r>
              <w:rPr>
                <w:rFonts w:ascii="Times New Roman" w:hAnsi="Times New Roman"/>
                <w:sz w:val="22"/>
              </w:rPr>
              <w:t xml:space="preserve">#F4B400, used for scholarship highlights and accent buttons.</w:t>
            </w:r>
          </w:p>
        </w:tc>
      </w:tr>
      <w:tr>
        <w:tc>
          <w:tcPr>
            <w:tcW w:w="0" w:type="auto"/>
          </w:tcPr>
          <w:p>
            <w:pPr>
              <w:spacing w:line="360" w:lineRule="auto" w:after="80"/>
            </w:pPr>
            <w:r>
              <w:rPr>
                <w:rFonts w:ascii="Times New Roman" w:hAnsi="Times New Roman"/>
                <w:sz w:val="22"/>
              </w:rPr>
              <w:t xml:space="preserve">Light background</w:t>
            </w:r>
          </w:p>
        </w:tc>
        <w:tc>
          <w:tcPr>
            <w:tcW w:w="0" w:type="auto"/>
          </w:tcPr>
          <w:p>
            <w:pPr>
              <w:spacing w:line="360" w:lineRule="auto" w:after="80"/>
            </w:pPr>
            <w:r>
              <w:rPr>
                <w:rFonts w:ascii="Times New Roman" w:hAnsi="Times New Roman"/>
                <w:sz w:val="22"/>
              </w:rPr>
              <w:t xml:space="preserve">#F8FAFC.</w:t>
            </w:r>
          </w:p>
        </w:tc>
      </w:tr>
      <w:tr>
        <w:tc>
          <w:tcPr>
            <w:tcW w:w="0" w:type="auto"/>
          </w:tcPr>
          <w:p>
            <w:pPr>
              <w:spacing w:line="360" w:lineRule="auto" w:after="80"/>
            </w:pPr>
            <w:r>
              <w:rPr>
                <w:rFonts w:ascii="Times New Roman" w:hAnsi="Times New Roman"/>
                <w:sz w:val="22"/>
              </w:rPr>
              <w:t xml:space="preserve">Light surface</w:t>
            </w:r>
          </w:p>
        </w:tc>
        <w:tc>
          <w:tcPr>
            <w:tcW w:w="0" w:type="auto"/>
          </w:tcPr>
          <w:p>
            <w:pPr>
              <w:spacing w:line="360" w:lineRule="auto" w:after="80"/>
            </w:pPr>
            <w:r>
              <w:rPr>
                <w:rFonts w:ascii="Times New Roman" w:hAnsi="Times New Roman"/>
                <w:sz w:val="22"/>
              </w:rPr>
              <w:t xml:space="preserve">#FFFFFF.</w:t>
            </w:r>
          </w:p>
        </w:tc>
      </w:tr>
      <w:tr>
        <w:tc>
          <w:tcPr>
            <w:tcW w:w="0" w:type="auto"/>
          </w:tcPr>
          <w:p>
            <w:pPr>
              <w:spacing w:line="360" w:lineRule="auto" w:after="80"/>
            </w:pPr>
            <w:r>
              <w:rPr>
                <w:rFonts w:ascii="Times New Roman" w:hAnsi="Times New Roman"/>
                <w:sz w:val="22"/>
              </w:rPr>
              <w:t xml:space="preserve">Dark background</w:t>
            </w:r>
          </w:p>
        </w:tc>
        <w:tc>
          <w:tcPr>
            <w:tcW w:w="0" w:type="auto"/>
          </w:tcPr>
          <w:p>
            <w:pPr>
              <w:spacing w:line="360" w:lineRule="auto" w:after="80"/>
            </w:pPr>
            <w:r>
              <w:rPr>
                <w:rFonts w:ascii="Times New Roman" w:hAnsi="Times New Roman"/>
                <w:sz w:val="22"/>
              </w:rPr>
              <w:t xml:space="preserve">#0F172A.</w:t>
            </w:r>
          </w:p>
        </w:tc>
      </w:tr>
      <w:tr>
        <w:tc>
          <w:tcPr>
            <w:tcW w:w="0" w:type="auto"/>
          </w:tcPr>
          <w:p>
            <w:pPr>
              <w:spacing w:line="360" w:lineRule="auto" w:after="80"/>
            </w:pPr>
            <w:r>
              <w:rPr>
                <w:rFonts w:ascii="Times New Roman" w:hAnsi="Times New Roman"/>
                <w:sz w:val="22"/>
              </w:rPr>
              <w:t xml:space="preserve">Dark surface</w:t>
            </w:r>
          </w:p>
        </w:tc>
        <w:tc>
          <w:tcPr>
            <w:tcW w:w="0" w:type="auto"/>
          </w:tcPr>
          <w:p>
            <w:pPr>
              <w:spacing w:line="360" w:lineRule="auto" w:after="80"/>
            </w:pPr>
            <w:r>
              <w:rPr>
                <w:rFonts w:ascii="Times New Roman" w:hAnsi="Times New Roman"/>
                <w:sz w:val="22"/>
              </w:rPr>
              <w:t xml:space="preserve">#1E293B.</w:t>
            </w:r>
          </w:p>
        </w:tc>
      </w:tr>
      <w:tr>
        <w:tc>
          <w:tcPr>
            <w:tcW w:w="0" w:type="auto"/>
          </w:tcPr>
          <w:p>
            <w:pPr>
              <w:spacing w:line="360" w:lineRule="auto" w:after="80"/>
            </w:pPr>
            <w:r>
              <w:rPr>
                <w:rFonts w:ascii="Times New Roman" w:hAnsi="Times New Roman"/>
                <w:sz w:val="22"/>
              </w:rPr>
              <w:t xml:space="preserve">Text</w:t>
            </w:r>
          </w:p>
        </w:tc>
        <w:tc>
          <w:tcPr>
            <w:tcW w:w="0" w:type="auto"/>
          </w:tcPr>
          <w:p>
            <w:pPr>
              <w:spacing w:line="360" w:lineRule="auto" w:after="80"/>
            </w:pPr>
            <w:r>
              <w:rPr>
                <w:rFonts w:ascii="Times New Roman" w:hAnsi="Times New Roman"/>
                <w:sz w:val="22"/>
              </w:rPr>
              <w:t xml:space="preserve">#1A202C in light mode and #E5E7EB in dark mode.</w:t>
            </w:r>
          </w:p>
        </w:tc>
      </w:tr>
      <w:tr>
        <w:tc>
          <w:tcPr>
            <w:tcW w:w="0" w:type="auto"/>
          </w:tcPr>
          <w:p>
            <w:pPr>
              <w:spacing w:line="360" w:lineRule="auto" w:after="80"/>
            </w:pPr>
            <w:r>
              <w:rPr>
                <w:rFonts w:ascii="Times New Roman" w:hAnsi="Times New Roman"/>
                <w:sz w:val="22"/>
              </w:rPr>
              <w:t xml:space="preserve">Typography</w:t>
            </w:r>
          </w:p>
        </w:tc>
        <w:tc>
          <w:tcPr>
            <w:tcW w:w="0" w:type="auto"/>
          </w:tcPr>
          <w:p>
            <w:pPr>
              <w:spacing w:line="360" w:lineRule="auto" w:after="80"/>
            </w:pPr>
            <w:r>
              <w:rPr>
                <w:rFonts w:ascii="Times New Roman" w:hAnsi="Times New Roman"/>
                <w:sz w:val="22"/>
              </w:rPr>
              <w:t xml:space="preserve">Headings use Poppins; body text uses Inter.</w:t>
            </w:r>
          </w:p>
        </w:tc>
      </w:tr>
      <w:tr>
        <w:tc>
          <w:tcPr>
            <w:tcW w:w="0" w:type="auto"/>
          </w:tcPr>
          <w:p>
            <w:pPr>
              <w:spacing w:line="360" w:lineRule="auto" w:after="80"/>
            </w:pPr>
            <w:r>
              <w:rPr>
                <w:rFonts w:ascii="Times New Roman" w:hAnsi="Times New Roman"/>
                <w:sz w:val="22"/>
              </w:rPr>
              <w:t xml:space="preserve">Buttons</w:t>
            </w:r>
          </w:p>
        </w:tc>
        <w:tc>
          <w:tcPr>
            <w:tcW w:w="0" w:type="auto"/>
          </w:tcPr>
          <w:p>
            <w:pPr>
              <w:spacing w:line="360" w:lineRule="auto" w:after="80"/>
            </w:pPr>
            <w:r>
              <w:rPr>
                <w:rFonts w:ascii="Times New Roman" w:hAnsi="Times New Roman"/>
                <w:sz w:val="22"/>
              </w:rPr>
              <w:t xml:space="preserve">Primary buttons are blue, accent buttons are gold, and secondary buttons use transparent/border styling.</w:t>
            </w:r>
          </w:p>
        </w:tc>
      </w:tr>
      <w:tr>
        <w:tc>
          <w:tcPr>
            <w:tcW w:w="0" w:type="auto"/>
          </w:tcPr>
          <w:p>
            <w:pPr>
              <w:spacing w:line="360" w:lineRule="auto" w:after="80"/>
            </w:pPr>
            <w:r>
              <w:rPr>
                <w:rFonts w:ascii="Times New Roman" w:hAnsi="Times New Roman"/>
                <w:sz w:val="22"/>
              </w:rPr>
              <w:t xml:space="preserve">Iconography</w:t>
            </w:r>
          </w:p>
        </w:tc>
        <w:tc>
          <w:tcPr>
            <w:tcW w:w="0" w:type="auto"/>
          </w:tcPr>
          <w:p>
            <w:pPr>
              <w:spacing w:line="360" w:lineRule="auto" w:after="80"/>
            </w:pPr>
            <w:r>
              <w:rPr>
                <w:rFonts w:ascii="Times New Roman" w:hAnsi="Times New Roman"/>
                <w:sz w:val="22"/>
              </w:rPr>
              <w:t xml:space="preserve">Font Awesome icons are used in navigation, cards, buttons, forms, badges and chatbot.</w:t>
            </w:r>
          </w:p>
        </w:tc>
      </w:tr>
      <w:tr>
        <w:tc>
          <w:tcPr>
            <w:tcW w:w="0" w:type="auto"/>
          </w:tcPr>
          <w:p>
            <w:pPr>
              <w:spacing w:line="360" w:lineRule="auto" w:after="80"/>
            </w:pPr>
            <w:r>
              <w:rPr>
                <w:rFonts w:ascii="Times New Roman" w:hAnsi="Times New Roman"/>
                <w:sz w:val="22"/>
              </w:rPr>
              <w:t xml:space="preserve">Layout</w:t>
            </w:r>
          </w:p>
        </w:tc>
        <w:tc>
          <w:tcPr>
            <w:tcW w:w="0" w:type="auto"/>
          </w:tcPr>
          <w:p>
            <w:pPr>
              <w:spacing w:line="360" w:lineRule="auto" w:after="80"/>
            </w:pPr>
            <w:r>
              <w:rPr>
                <w:rFonts w:ascii="Times New Roman" w:hAnsi="Times New Roman"/>
                <w:sz w:val="22"/>
              </w:rPr>
              <w:t xml:space="preserve">Maximum container width is 1200px. CSS grid and flexbox organize cards, forms and split sections.</w:t>
            </w:r>
          </w:p>
        </w:tc>
      </w:tr>
      <w:tr>
        <w:tc>
          <w:tcPr>
            <w:tcW w:w="0" w:type="auto"/>
          </w:tcPr>
          <w:p>
            <w:pPr>
              <w:spacing w:line="360" w:lineRule="auto" w:after="80"/>
            </w:pPr>
            <w:r>
              <w:rPr>
                <w:rFonts w:ascii="Times New Roman" w:hAnsi="Times New Roman"/>
                <w:sz w:val="22"/>
              </w:rPr>
              <w:t xml:space="preserve">Light mode</w:t>
            </w:r>
          </w:p>
        </w:tc>
        <w:tc>
          <w:tcPr>
            <w:tcW w:w="0" w:type="auto"/>
          </w:tcPr>
          <w:p>
            <w:pPr>
              <w:spacing w:line="360" w:lineRule="auto" w:after="80"/>
            </w:pPr>
            <w:r>
              <w:rPr>
                <w:rFonts w:ascii="Times New Roman" w:hAnsi="Times New Roman"/>
                <w:sz w:val="22"/>
              </w:rPr>
              <w:t xml:space="preserve">Default theme uses light background and dark text.</w:t>
            </w:r>
          </w:p>
        </w:tc>
      </w:tr>
      <w:tr>
        <w:tc>
          <w:tcPr>
            <w:tcW w:w="0" w:type="auto"/>
          </w:tcPr>
          <w:p>
            <w:pPr>
              <w:spacing w:line="360" w:lineRule="auto" w:after="80"/>
            </w:pPr>
            <w:r>
              <w:rPr>
                <w:rFonts w:ascii="Times New Roman" w:hAnsi="Times New Roman"/>
                <w:sz w:val="22"/>
              </w:rPr>
              <w:t xml:space="preserve">Dark mode</w:t>
            </w:r>
          </w:p>
        </w:tc>
        <w:tc>
          <w:tcPr>
            <w:tcW w:w="0" w:type="auto"/>
          </w:tcPr>
          <w:p>
            <w:pPr>
              <w:spacing w:line="360" w:lineRule="auto" w:after="80"/>
            </w:pPr>
            <w:r>
              <w:rPr>
                <w:rFonts w:ascii="Times New Roman" w:hAnsi="Times New Roman"/>
                <w:sz w:val="22"/>
              </w:rPr>
              <w:t xml:space="preserve">body.dark-mode changes CSS variables for dark colors.</w:t>
            </w:r>
          </w:p>
        </w:tc>
      </w:tr>
    </w:tbl>
    <w:p>
      <w:pPr>
        <w:pStyle w:val="Heading1"/>
        <w:jc w:val="left"/>
        <w:spacing w:line="360" w:lineRule="auto" w:after="160"/>
      </w:pPr>
      <w:r>
        <w:t xml:space="preserve">6. Task B - Development and Implementation</w:t>
      </w:r>
    </w:p>
    <w:p>
      <w:pPr>
        <w:pStyle w:val="Heading2"/>
        <w:jc w:val="left"/>
        <w:spacing w:line="360" w:lineRule="auto" w:after="160"/>
      </w:pPr>
      <w:r>
        <w:t xml:space="preserve">6.1 Technologies Used</w:t>
      </w:r>
    </w:p>
    <w:p>
      <w:pPr>
        <w:jc w:val="both"/>
        <w:spacing w:line="360" w:lineRule="auto" w:after="160"/>
      </w:pPr>
      <w:r>
        <w:t xml:space="preserve">HTML5 is used to build the page structure. The project uses semantic elements such as header, nav, main, section, article, form and footer. These tags improve readability and make the website easier to maintain.</w:t>
      </w:r>
    </w:p>
    <w:p>
      <w:pPr>
        <w:jc w:val="both"/>
        <w:spacing w:line="360" w:lineRule="auto" w:after="160"/>
      </w:pPr>
      <w:r>
        <w:t xml:space="preserve">CSS3 is used for styling, layout, responsive design, dark mode, transitions, animations and hover effects. The stylesheet defines CSS custom properties in :root and alternative values under body.dark-mode. Media queries control the responsive layout for desktop, tablet and mobile.</w:t>
      </w:r>
    </w:p>
    <w:p>
      <w:pPr>
        <w:jc w:val="both"/>
        <w:spacing w:line="360" w:lineRule="auto" w:after="160"/>
      </w:pPr>
      <w:r>
        <w:t xml:space="preserve">JavaScript is used for interactivity. The file src/js/script.js controls the search bar, chatbot, form validation, FAQ accordion, theme toggle, scroll-to-top button, newsletter subscription, recommendation feature, review rendering, loading indicator and localStorage behavior.</w:t>
      </w:r>
    </w:p>
    <w:p>
      <w:pPr>
        <w:jc w:val="both"/>
        <w:spacing w:line="360" w:lineRule="auto" w:after="160"/>
      </w:pPr>
      <w:r>
        <w:t xml:space="preserve">Font Awesome is used for icons through a CDN link. Google Fonts provides the Poppins and Inter font families. localStorage saves user preferences and simulated submissions such as newsletter emails, inquiries, bookings and reviews.</w:t>
      </w:r>
    </w:p>
    <w:p>
      <w:pPr>
        <w:pStyle w:val="Heading2"/>
        <w:jc w:val="left"/>
        <w:spacing w:line="360" w:lineRule="auto" w:after="160"/>
      </w:pPr>
      <w:r>
        <w:t xml:space="preserve">6.2 Website Pages Implemented</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Page</w:t>
            </w:r>
          </w:p>
        </w:tc>
        <w:tc>
          <w:tcPr>
            <w:tcW w:w="0" w:type="auto"/>
            <w:shd w:fill="D9EAF7"/>
          </w:tcPr>
          <w:p>
            <w:pPr>
              <w:spacing w:line="360" w:lineRule="auto" w:after="80"/>
            </w:pPr>
            <w:r>
              <w:rPr>
                <w:b/>
                <w:rFonts w:ascii="Times New Roman" w:hAnsi="Times New Roman"/>
                <w:sz w:val="22"/>
              </w:rPr>
              <w:t xml:space="preserve">Purpose</w:t>
            </w:r>
          </w:p>
        </w:tc>
        <w:tc>
          <w:tcPr>
            <w:tcW w:w="0" w:type="auto"/>
            <w:shd w:fill="D9EAF7"/>
          </w:tcPr>
          <w:p>
            <w:pPr>
              <w:spacing w:line="360" w:lineRule="auto" w:after="80"/>
            </w:pPr>
            <w:r>
              <w:rPr>
                <w:b/>
                <w:rFonts w:ascii="Times New Roman" w:hAnsi="Times New Roman"/>
                <w:sz w:val="22"/>
              </w:rPr>
              <w:t xml:space="preserve">Main Sections / Features</w:t>
            </w:r>
          </w:p>
        </w:tc>
        <w:tc>
          <w:tcPr>
            <w:tcW w:w="0" w:type="auto"/>
            <w:shd w:fill="D9EAF7"/>
          </w:tcPr>
          <w:p>
            <w:pPr>
              <w:spacing w:line="360" w:lineRule="auto" w:after="80"/>
            </w:pPr>
            <w:r>
              <w:rPr>
                <w:b/>
                <w:rFonts w:ascii="Times New Roman" w:hAnsi="Times New Roman"/>
                <w:sz w:val="22"/>
              </w:rPr>
              <w:t xml:space="preserve">Screenshot Placeholder</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Introduces the brand and directs users to major services.</w:t>
            </w:r>
          </w:p>
        </w:tc>
        <w:tc>
          <w:tcPr>
            <w:tcW w:w="0" w:type="auto"/>
          </w:tcPr>
          <w:p>
            <w:pPr>
              <w:spacing w:line="360" w:lineRule="auto" w:after="80"/>
            </w:pPr>
            <w:r>
              <w:rPr>
                <w:rFonts w:ascii="Times New Roman" w:hAnsi="Times New Roman"/>
                <w:sz w:val="22"/>
              </w:rPr>
              <w:t xml:space="preserve">Hero, promotional cards, service cards, why choose section, testimonials, success highlight, newsletter, chatbot and footer.</w:t>
            </w:r>
          </w:p>
        </w:tc>
        <w:tc>
          <w:tcPr>
            <w:tcW w:w="0" w:type="auto"/>
          </w:tcPr>
          <w:p>
            <w:pPr>
              <w:spacing w:line="360" w:lineRule="auto" w:after="80"/>
            </w:pPr>
            <w:r>
              <w:rPr>
                <w:rFonts w:ascii="Times New Roman" w:hAnsi="Times New Roman"/>
                <w:sz w:val="22"/>
              </w:rPr>
              <w:t xml:space="preserve">[Insert Home Page Screenshot Here]</w:t>
            </w:r>
          </w:p>
        </w:tc>
      </w:tr>
      <w:tr>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Presents Canada-focused immigration services.</w:t>
            </w:r>
          </w:p>
        </w:tc>
        <w:tc>
          <w:tcPr>
            <w:tcW w:w="0" w:type="auto"/>
          </w:tcPr>
          <w:p>
            <w:pPr>
              <w:spacing w:line="360" w:lineRule="auto" w:after="80"/>
            </w:pPr>
            <w:r>
              <w:rPr>
                <w:rFonts w:ascii="Times New Roman" w:hAnsi="Times New Roman"/>
                <w:sz w:val="22"/>
              </w:rPr>
              <w:t xml:space="preserve">Service cards, Canada CTA, FAQ, recommendation selector, Canada inquiry form and CV upload.</w:t>
            </w:r>
          </w:p>
        </w:tc>
        <w:tc>
          <w:tcPr>
            <w:tcW w:w="0" w:type="auto"/>
          </w:tcPr>
          <w:p>
            <w:pPr>
              <w:spacing w:line="360" w:lineRule="auto" w:after="80"/>
            </w:pPr>
            <w:r>
              <w:rPr>
                <w:rFonts w:ascii="Times New Roman" w:hAnsi="Times New Roman"/>
                <w:sz w:val="22"/>
              </w:rPr>
              <w:t xml:space="preserve">[Insert Canada Immigration Page Screenshot Here]</w:t>
            </w:r>
          </w:p>
        </w:tc>
      </w:tr>
      <w:tr>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Presents non-Canada visa pathways.</w:t>
            </w:r>
          </w:p>
        </w:tc>
        <w:tc>
          <w:tcPr>
            <w:tcW w:w="0" w:type="auto"/>
          </w:tcPr>
          <w:p>
            <w:pPr>
              <w:spacing w:line="360" w:lineRule="auto" w:after="80"/>
            </w:pPr>
            <w:r>
              <w:rPr>
                <w:rFonts w:ascii="Times New Roman" w:hAnsi="Times New Roman"/>
                <w:sz w:val="22"/>
              </w:rPr>
              <w:t xml:space="preserve">Country cards, scholarship promotion, FAQ, recommendation selector, inquiry form and CV upload.</w:t>
            </w:r>
          </w:p>
        </w:tc>
        <w:tc>
          <w:tcPr>
            <w:tcW w:w="0" w:type="auto"/>
          </w:tcPr>
          <w:p>
            <w:pPr>
              <w:spacing w:line="360" w:lineRule="auto" w:after="80"/>
            </w:pPr>
            <w:r>
              <w:rPr>
                <w:rFonts w:ascii="Times New Roman" w:hAnsi="Times New Roman"/>
                <w:sz w:val="22"/>
              </w:rPr>
              <w:t xml:space="preserve">[Insert Other Countries Page Screenshot Here]</w:t>
            </w:r>
          </w:p>
        </w:tc>
      </w:tr>
      <w:tr>
        <w:tc>
          <w:tcPr>
            <w:tcW w:w="0" w:type="auto"/>
          </w:tcPr>
          <w:p>
            <w:pPr>
              <w:spacing w:line="360" w:lineRule="auto" w:after="80"/>
            </w:pPr>
            <w:r>
              <w:rPr>
                <w:rFonts w:ascii="Times New Roman" w:hAnsi="Times New Roman"/>
                <w:sz w:val="22"/>
              </w:rPr>
              <w:t xml:space="preserve">Legal Services Page</w:t>
            </w:r>
          </w:p>
        </w:tc>
        <w:tc>
          <w:tcPr>
            <w:tcW w:w="0" w:type="auto"/>
          </w:tcPr>
          <w:p>
            <w:pPr>
              <w:spacing w:line="360" w:lineRule="auto" w:after="80"/>
            </w:pPr>
            <w:r>
              <w:rPr>
                <w:rFonts w:ascii="Times New Roman" w:hAnsi="Times New Roman"/>
                <w:sz w:val="22"/>
              </w:rPr>
              <w:t xml:space="preserve">Presents immigration legal support.</w:t>
            </w:r>
          </w:p>
        </w:tc>
        <w:tc>
          <w:tcPr>
            <w:tcW w:w="0" w:type="auto"/>
          </w:tcPr>
          <w:p>
            <w:pPr>
              <w:spacing w:line="360" w:lineRule="auto" w:after="80"/>
            </w:pPr>
            <w:r>
              <w:rPr>
                <w:rFonts w:ascii="Times New Roman" w:hAnsi="Times New Roman"/>
                <w:sz w:val="22"/>
              </w:rPr>
              <w:t xml:space="preserve">Advisory cards, trust section, before-submit guidance, legal inquiry form and FAQ.</w:t>
            </w:r>
          </w:p>
        </w:tc>
        <w:tc>
          <w:tcPr>
            <w:tcW w:w="0" w:type="auto"/>
          </w:tcPr>
          <w:p>
            <w:pPr>
              <w:spacing w:line="360" w:lineRule="auto" w:after="80"/>
            </w:pPr>
            <w:r>
              <w:rPr>
                <w:rFonts w:ascii="Times New Roman" w:hAnsi="Times New Roman"/>
                <w:sz w:val="22"/>
              </w:rPr>
              <w:t xml:space="preserve">[Insert Legal Services Page Screenshot Here]</w:t>
            </w:r>
          </w:p>
        </w:tc>
      </w:tr>
      <w:tr>
        <w:tc>
          <w:tcPr>
            <w:tcW w:w="0" w:type="auto"/>
          </w:tcPr>
          <w:p>
            <w:pPr>
              <w:spacing w:line="360" w:lineRule="auto" w:after="80"/>
            </w:pPr>
            <w:r>
              <w:rPr>
                <w:rFonts w:ascii="Times New Roman" w:hAnsi="Times New Roman"/>
                <w:sz w:val="22"/>
              </w:rPr>
              <w:t xml:space="preserve">Consultation Booking Page</w:t>
            </w:r>
          </w:p>
        </w:tc>
        <w:tc>
          <w:tcPr>
            <w:tcW w:w="0" w:type="auto"/>
          </w:tcPr>
          <w:p>
            <w:pPr>
              <w:spacing w:line="360" w:lineRule="auto" w:after="80"/>
            </w:pPr>
            <w:r>
              <w:rPr>
                <w:rFonts w:ascii="Times New Roman" w:hAnsi="Times New Roman"/>
                <w:sz w:val="22"/>
              </w:rPr>
              <w:t xml:space="preserve">Allows users to request a consultation.</w:t>
            </w:r>
          </w:p>
        </w:tc>
        <w:tc>
          <w:tcPr>
            <w:tcW w:w="0" w:type="auto"/>
          </w:tcPr>
          <w:p>
            <w:pPr>
              <w:spacing w:line="360" w:lineRule="auto" w:after="80"/>
            </w:pPr>
            <w:r>
              <w:rPr>
                <w:rFonts w:ascii="Times New Roman" w:hAnsi="Times New Roman"/>
                <w:sz w:val="22"/>
              </w:rPr>
              <w:t xml:space="preserve">Booking form, country/service/date/time/mode fields, CV upload and location cards.</w:t>
            </w:r>
          </w:p>
        </w:tc>
        <w:tc>
          <w:tcPr>
            <w:tcW w:w="0" w:type="auto"/>
          </w:tcPr>
          <w:p>
            <w:pPr>
              <w:spacing w:line="360" w:lineRule="auto" w:after="80"/>
            </w:pPr>
            <w:r>
              <w:rPr>
                <w:rFonts w:ascii="Times New Roman" w:hAnsi="Times New Roman"/>
                <w:sz w:val="22"/>
              </w:rPr>
              <w:t xml:space="preserve">[Insert Consultation Page Screenshot Here]</w:t>
            </w:r>
          </w:p>
        </w:tc>
      </w:tr>
      <w:tr>
        <w:tc>
          <w:tcPr>
            <w:tcW w:w="0" w:type="auto"/>
          </w:tcPr>
          <w:p>
            <w:pPr>
              <w:spacing w:line="360" w:lineRule="auto" w:after="80"/>
            </w:pPr>
            <w:r>
              <w:rPr>
                <w:rFonts w:ascii="Times New Roman" w:hAnsi="Times New Roman"/>
                <w:sz w:val="22"/>
              </w:rPr>
              <w:t xml:space="preserve">About Us Page</w:t>
            </w:r>
          </w:p>
        </w:tc>
        <w:tc>
          <w:tcPr>
            <w:tcW w:w="0" w:type="auto"/>
          </w:tcPr>
          <w:p>
            <w:pPr>
              <w:spacing w:line="360" w:lineRule="auto" w:after="80"/>
            </w:pPr>
            <w:r>
              <w:rPr>
                <w:rFonts w:ascii="Times New Roman" w:hAnsi="Times New Roman"/>
                <w:sz w:val="22"/>
              </w:rPr>
              <w:t xml:space="preserve">Builds trust through company details.</w:t>
            </w:r>
          </w:p>
        </w:tc>
        <w:tc>
          <w:tcPr>
            <w:tcW w:w="0" w:type="auto"/>
          </w:tcPr>
          <w:p>
            <w:pPr>
              <w:spacing w:line="360" w:lineRule="auto" w:after="80"/>
            </w:pPr>
            <w:r>
              <w:rPr>
                <w:rFonts w:ascii="Times New Roman" w:hAnsi="Times New Roman"/>
                <w:sz w:val="22"/>
              </w:rPr>
              <w:t xml:space="preserve">Company background, values, roles, certifications, success stories, testimonials and review form.</w:t>
            </w:r>
          </w:p>
        </w:tc>
        <w:tc>
          <w:tcPr>
            <w:tcW w:w="0" w:type="auto"/>
          </w:tcPr>
          <w:p>
            <w:pPr>
              <w:spacing w:line="360" w:lineRule="auto" w:after="80"/>
            </w:pPr>
            <w:r>
              <w:rPr>
                <w:rFonts w:ascii="Times New Roman" w:hAnsi="Times New Roman"/>
                <w:sz w:val="22"/>
              </w:rPr>
              <w:t xml:space="preserve">[Insert About Page Screenshot Here]</w:t>
            </w:r>
          </w:p>
        </w:tc>
      </w:tr>
      <w:tr>
        <w:tc>
          <w:tcPr>
            <w:tcW w:w="0" w:type="auto"/>
          </w:tcPr>
          <w:p>
            <w:pPr>
              <w:spacing w:line="360" w:lineRule="auto" w:after="80"/>
            </w:pPr>
            <w:r>
              <w:rPr>
                <w:rFonts w:ascii="Times New Roman" w:hAnsi="Times New Roman"/>
                <w:sz w:val="22"/>
              </w:rPr>
              <w:t xml:space="preserve">Career Page</w:t>
            </w:r>
          </w:p>
        </w:tc>
        <w:tc>
          <w:tcPr>
            <w:tcW w:w="0" w:type="auto"/>
          </w:tcPr>
          <w:p>
            <w:pPr>
              <w:spacing w:line="360" w:lineRule="auto" w:after="80"/>
            </w:pPr>
            <w:r>
              <w:rPr>
                <w:rFonts w:ascii="Times New Roman" w:hAnsi="Times New Roman"/>
                <w:sz w:val="22"/>
              </w:rPr>
              <w:t xml:space="preserve">Allows job applicants to apply.</w:t>
            </w:r>
          </w:p>
        </w:tc>
        <w:tc>
          <w:tcPr>
            <w:tcW w:w="0" w:type="auto"/>
          </w:tcPr>
          <w:p>
            <w:pPr>
              <w:spacing w:line="360" w:lineRule="auto" w:after="80"/>
            </w:pPr>
            <w:r>
              <w:rPr>
                <w:rFonts w:ascii="Times New Roman" w:hAnsi="Times New Roman"/>
                <w:sz w:val="22"/>
              </w:rPr>
              <w:t xml:space="preserve">Job cards, career application form and CV upload.</w:t>
            </w:r>
          </w:p>
        </w:tc>
        <w:tc>
          <w:tcPr>
            <w:tcW w:w="0" w:type="auto"/>
          </w:tcPr>
          <w:p>
            <w:pPr>
              <w:spacing w:line="360" w:lineRule="auto" w:after="80"/>
            </w:pPr>
            <w:r>
              <w:rPr>
                <w:rFonts w:ascii="Times New Roman" w:hAnsi="Times New Roman"/>
                <w:sz w:val="22"/>
              </w:rPr>
              <w:t xml:space="preserve">[Insert Career Page Screenshot Here]</w:t>
            </w:r>
          </w:p>
        </w:tc>
      </w:tr>
      <w:tr>
        <w:tc>
          <w:tcPr>
            <w:tcW w:w="0" w:type="auto"/>
          </w:tcPr>
          <w:p>
            <w:pPr>
              <w:spacing w:line="360" w:lineRule="auto" w:after="80"/>
            </w:pPr>
            <w:r>
              <w:rPr>
                <w:rFonts w:ascii="Times New Roman" w:hAnsi="Times New Roman"/>
                <w:sz w:val="22"/>
              </w:rPr>
              <w:t xml:space="preserve">Contact Page</w:t>
            </w:r>
          </w:p>
        </w:tc>
        <w:tc>
          <w:tcPr>
            <w:tcW w:w="0" w:type="auto"/>
          </w:tcPr>
          <w:p>
            <w:pPr>
              <w:spacing w:line="360" w:lineRule="auto" w:after="80"/>
            </w:pPr>
            <w:r>
              <w:rPr>
                <w:rFonts w:ascii="Times New Roman" w:hAnsi="Times New Roman"/>
                <w:sz w:val="22"/>
              </w:rPr>
              <w:t xml:space="preserve">Provides contact and location information.</w:t>
            </w:r>
          </w:p>
        </w:tc>
        <w:tc>
          <w:tcPr>
            <w:tcW w:w="0" w:type="auto"/>
          </w:tcPr>
          <w:p>
            <w:pPr>
              <w:spacing w:line="360" w:lineRule="auto" w:after="80"/>
            </w:pPr>
            <w:r>
              <w:rPr>
                <w:rFonts w:ascii="Times New Roman" w:hAnsi="Times New Roman"/>
                <w:sz w:val="22"/>
              </w:rPr>
              <w:t xml:space="preserve">Office cards, map placeholders, contact form, official links and social links.</w:t>
            </w:r>
          </w:p>
        </w:tc>
        <w:tc>
          <w:tcPr>
            <w:tcW w:w="0" w:type="auto"/>
          </w:tcPr>
          <w:p>
            <w:pPr>
              <w:spacing w:line="360" w:lineRule="auto" w:after="80"/>
            </w:pPr>
            <w:r>
              <w:rPr>
                <w:rFonts w:ascii="Times New Roman" w:hAnsi="Times New Roman"/>
                <w:sz w:val="22"/>
              </w:rPr>
              <w:t xml:space="preserve">[Insert Contact Page Screenshot Here]</w:t>
            </w:r>
          </w:p>
        </w:tc>
      </w:tr>
    </w:tbl>
    <w:p>
      <w:pPr>
        <w:pStyle w:val="Heading1"/>
        <w:jc w:val="left"/>
        <w:spacing w:line="360" w:lineRule="auto" w:after="160"/>
      </w:pPr>
      <w:r>
        <w:t xml:space="preserve">7. Feature Explanation</w:t>
      </w:r>
    </w:p>
    <w:p>
      <w:pPr>
        <w:pStyle w:val="Heading2"/>
        <w:jc w:val="left"/>
        <w:spacing w:line="360" w:lineRule="auto" w:after="160"/>
      </w:pPr>
      <w:r>
        <w:t xml:space="preserve">7.1 Search Bar Explanation</w:t>
      </w:r>
    </w:p>
    <w:p>
      <w:pPr>
        <w:jc w:val="both"/>
        <w:spacing w:line="360" w:lineRule="auto" w:after="160"/>
      </w:pPr>
      <w:r>
        <w:t xml:space="preserve">The search bar is placed in the shared navigation area of every page. In mobile view, a search icon opens the search box. The search feature is implemented in src/js/script.js using the searchData array. Each search item contains a title, page URL, description and keywords.</w:t>
      </w:r>
    </w:p>
    <w:p>
      <w:pPr>
        <w:jc w:val="both"/>
        <w:spacing w:line="360" w:lineRule="auto" w:after="160"/>
      </w:pPr>
      <w:r>
        <w:t xml:space="preserve">Users can search keywords such as Canada, express entry, PNP, student visa, work visa, family sponsorship, PR, visit visa, nurse migration, Australia, UK, USA, Europe, scholarship, legal, appeal, refusal, refugee, consultation, appointment, CV upload, reviews, careers and contact.</w:t>
      </w:r>
    </w:p>
    <w:p>
      <w:pPr>
        <w:jc w:val="both"/>
        <w:spacing w:line="360" w:lineRule="auto" w:after="160"/>
      </w:pPr>
      <w:r>
        <w:t xml:space="preserve">When the user types in the search input, setupSearch() converts the query to lowercase and filters searchData by matching the title, description and keyword list. The first six matching results are displayed in a dropdown as clickable links. If no match is found, the website displays a No results found message and suggests terms such as Canada, scholarship, legal, booking or contact. This improves usability because users can quickly find the correct service without manually checking every page.</w:t>
      </w:r>
    </w:p>
    <w:p>
      <w:pPr>
        <w:pStyle w:val="Heading2"/>
        <w:jc w:val="left"/>
        <w:spacing w:line="360" w:lineRule="auto" w:after="160"/>
      </w:pPr>
      <w:r>
        <w:t xml:space="preserve">7.2 Chatbot Explanation</w:t>
      </w:r>
    </w:p>
    <w:p>
      <w:pPr>
        <w:jc w:val="both"/>
        <w:spacing w:line="360" w:lineRule="auto" w:after="160"/>
      </w:pPr>
      <w:r>
        <w:t xml:space="preserve">The chatbot is a rule-based chatbot. It is included as a floating widget on all pages. The user can open it using the chat button, type a question and submit the chatbot form. The JavaScript function setupChatbot() handles opening, closing and message submission.</w:t>
      </w:r>
    </w:p>
    <w:p>
      <w:pPr>
        <w:jc w:val="both"/>
        <w:spacing w:line="360" w:lineRule="auto" w:after="160"/>
      </w:pPr>
      <w:r>
        <w:t xml:space="preserve">The chatbot uses the chatbotReplies array in src/js/script.js. Each reply contains keyword groups and a predefined response. The function findChatbotReply() checks the user message in lowercase and returns the matching response. It answers common queries such as hi, Canada visa, scholarship, consultation, legal service, contact, office location, nurse migration and family sponsorship.</w:t>
      </w:r>
    </w:p>
    <w:p>
      <w:pPr>
        <w:jc w:val="both"/>
        <w:spacing w:line="360" w:lineRule="auto" w:after="160"/>
      </w:pPr>
      <w:r>
        <w:t xml:space="preserve">This chatbot is suitable because the project is a client-side academic application and does not require a real-time AI API or backend integration. It still demonstrates interactive support and gives users quick guidance.</w:t>
      </w:r>
    </w:p>
    <w:p>
      <w:pPr>
        <w:pStyle w:val="Heading2"/>
        <w:jc w:val="left"/>
        <w:spacing w:line="360" w:lineRule="auto" w:after="160"/>
      </w:pPr>
      <w:r>
        <w:t xml:space="preserve">7.3 FAQ Accordion Explanation</w:t>
      </w:r>
    </w:p>
    <w:p>
      <w:pPr>
        <w:jc w:val="both"/>
        <w:spacing w:line="360" w:lineRule="auto" w:after="160"/>
      </w:pPr>
      <w:r>
        <w:t xml:space="preserve">FAQ accordions are used on the Canada Immigration, Other Countries and Legal Services pages. Each FAQ question is a button with the class faq-question. The JavaScript function setupFaqs() adds click events to these buttons. When a question is clicked, the closest faq-item receives or removes the open class, aria-expanded is updated and the answer height is changed using scrollHeight.</w:t>
      </w:r>
    </w:p>
    <w:p>
      <w:pPr>
        <w:jc w:val="both"/>
        <w:spacing w:line="360" w:lineRule="auto" w:after="160"/>
      </w:pPr>
      <w:r>
        <w:t xml:space="preserve">This improves readability because long FAQ content does not overload the page. Users can open only the answers they want to read.</w:t>
      </w:r>
    </w:p>
    <w:p>
      <w:pPr>
        <w:pStyle w:val="Heading2"/>
        <w:jc w:val="left"/>
        <w:spacing w:line="360" w:lineRule="auto" w:after="160"/>
      </w:pPr>
      <w:r>
        <w:t xml:space="preserve">7.4 Form Validation Explanation</w:t>
      </w:r>
    </w:p>
    <w:p>
      <w:pPr>
        <w:jc w:val="both"/>
        <w:spacing w:line="360" w:lineRule="auto" w:after="160"/>
      </w:pPr>
      <w:r>
        <w:t xml:space="preserve">Forms that require validation use the data-validate attribute. The JavaScript function setupValidatedForms() attaches submit events to these forms and prevents the default browser page reload. The validateForm() function checks required fields, verifies email format and validates file upload type where applicable.</w:t>
      </w:r>
    </w:p>
    <w:p>
      <w:pPr>
        <w:jc w:val="both"/>
        <w:spacing w:line="360" w:lineRule="auto" w:after="160"/>
      </w:pPr>
      <w:r>
        <w:t xml:space="preserve">Consultation form validation is implemented in src/consultation.html. It checks full name, email, phone, country of interest, service type, preferred date, preferred time, consultation mode, message and CV upload.</w:t>
      </w:r>
    </w:p>
    <w:p>
      <w:pPr>
        <w:jc w:val="both"/>
        <w:spacing w:line="360" w:lineRule="auto" w:after="160"/>
      </w:pPr>
      <w:r>
        <w:t xml:space="preserve">Inquiry form validation appears on Canada, Other Countries and Legal Services pages. The Canada and Other Countries forms include CV upload, while the Legal Services form collects legal issue details.</w:t>
      </w:r>
    </w:p>
    <w:p>
      <w:pPr>
        <w:jc w:val="both"/>
        <w:spacing w:line="360" w:lineRule="auto" w:after="160"/>
      </w:pPr>
      <w:r>
        <w:t xml:space="preserve">Career application validation appears in src/career.html. It checks applicant name, email, phone, selected position, cover message and CV upload.</w:t>
      </w:r>
    </w:p>
    <w:p>
      <w:pPr>
        <w:jc w:val="both"/>
        <w:spacing w:line="360" w:lineRule="auto" w:after="160"/>
      </w:pPr>
      <w:r>
        <w:t xml:space="preserve">The Contact form validates name, email, phone, subject and message. The Review form validates reviewer name, country, rating and review. After successful validation, a success message is displayed and form data is saved in localStorage if the form includes a storage key.</w:t>
      </w:r>
    </w:p>
    <w:p>
      <w:pPr>
        <w:pStyle w:val="Heading2"/>
        <w:jc w:val="left"/>
        <w:spacing w:line="360" w:lineRule="auto" w:after="160"/>
      </w:pPr>
      <w:r>
        <w:t xml:space="preserve">7.5 CV Upload Explanation</w:t>
      </w:r>
    </w:p>
    <w:p>
      <w:pPr>
        <w:jc w:val="both"/>
        <w:spacing w:line="360" w:lineRule="auto" w:after="160"/>
      </w:pPr>
      <w:r>
        <w:t xml:space="preserve">CV upload is implemented using input type="file". The project accepts PDF, DOC and DOCX file extensions in the Canada inquiry form, Other Countries inquiry form, Consultation form and Career application form. The setupFileInputs() function displays the selected filename in a span with the class file-name.</w:t>
      </w:r>
    </w:p>
    <w:p>
      <w:pPr>
        <w:jc w:val="both"/>
        <w:spacing w:line="360" w:lineRule="auto" w:after="160"/>
      </w:pPr>
      <w:r>
        <w:t xml:space="preserve">Since this is a client-side-only project, the file is not uploaded to a real server. The upload is simulated for demonstration. If the selected file type is invalid, validateForm() displays the error Upload a .pdf, .doc or .docx file.</w:t>
      </w:r>
    </w:p>
    <w:p>
      <w:pPr>
        <w:pStyle w:val="Heading2"/>
        <w:jc w:val="left"/>
        <w:spacing w:line="360" w:lineRule="auto" w:after="160"/>
      </w:pPr>
      <w:r>
        <w:t xml:space="preserve">7.6 Newsletter Subscription Explanation</w:t>
      </w:r>
    </w:p>
    <w:p>
      <w:pPr>
        <w:jc w:val="both"/>
        <w:spacing w:line="360" w:lineRule="auto" w:after="160"/>
      </w:pPr>
      <w:r>
        <w:t xml:space="preserve">Newsletter forms are included on the Home page and in the footer of all pages. The setupNewsletterForms() function listens for form submission, validates the email address using isValidEmail(), saves new subscribers in localStorage under genArdentNewsletter and displays a success message. This supports marketing and user engagement by showing how a real website could collect interested leads.</w:t>
      </w:r>
    </w:p>
    <w:p>
      <w:pPr>
        <w:pStyle w:val="Heading2"/>
        <w:jc w:val="left"/>
        <w:spacing w:line="360" w:lineRule="auto" w:after="160"/>
      </w:pPr>
      <w:r>
        <w:t xml:space="preserve">7.7 Dark Mode / Light Mode Explanation</w:t>
      </w:r>
    </w:p>
    <w:p>
      <w:pPr>
        <w:jc w:val="both"/>
        <w:spacing w:line="360" w:lineRule="auto" w:after="160"/>
      </w:pPr>
      <w:r>
        <w:t xml:space="preserve">The website supports dark and light modes. The theme toggle button changes the body class to dark-mode. CSS variables inside body.dark-mode replace the normal colors with dark theme colors. The selected theme is saved in localStorage using the key genArdentTheme. When the page reloads, applySavedTheme() restores the saved preference or uses the system dark mode preference if no saved value exists.</w:t>
      </w:r>
    </w:p>
    <w:p>
      <w:pPr>
        <w:pStyle w:val="Heading2"/>
        <w:jc w:val="left"/>
        <w:spacing w:line="360" w:lineRule="auto" w:after="160"/>
      </w:pPr>
      <w:r>
        <w:t xml:space="preserve">7.8 Scroll-to-Top Button Explanation</w:t>
      </w:r>
    </w:p>
    <w:p>
      <w:pPr>
        <w:jc w:val="both"/>
        <w:spacing w:line="360" w:lineRule="auto" w:after="160"/>
      </w:pPr>
      <w:r>
        <w:t xml:space="preserve">The scroll-to-top button is included at the bottom of every page. setupScrollTop() listens to the window scroll event. When the user scrolls more than 420 pixels, the visible class is added to the button. Clicking the button calls window.scrollTo with smooth behavior and returns the user to the top of the page. This improves navigation, especially on long pages.</w:t>
      </w:r>
    </w:p>
    <w:p>
      <w:pPr>
        <w:pStyle w:val="Heading2"/>
        <w:jc w:val="left"/>
        <w:spacing w:line="360" w:lineRule="auto" w:after="160"/>
      </w:pPr>
      <w:r>
        <w:t xml:space="preserve">7.9 Responsive Design Explanation</w:t>
      </w:r>
    </w:p>
    <w:p>
      <w:pPr>
        <w:jc w:val="both"/>
        <w:spacing w:line="360" w:lineRule="auto" w:after="160"/>
      </w:pPr>
      <w:r>
        <w:t xml:space="preserve">The website supports desktop, tablet and mobile screen sizes. CSS grid and flexbox are used for layout. Media queries at 1100px, 860px and 680px adjust navigation, card columns, hero layout, forms, footer columns and search behavior. On smaller screens, navigation collapses into a menu button, card grids stack into one column and the search bar can be opened with an icon.</w:t>
      </w:r>
    </w:p>
    <w:p>
      <w:pPr>
        <w:pStyle w:val="Heading2"/>
        <w:jc w:val="left"/>
        <w:spacing w:line="360" w:lineRule="auto" w:after="160"/>
      </w:pPr>
      <w:r>
        <w:t xml:space="preserve">7.10 Maps and External Links Explanation</w:t>
      </w:r>
    </w:p>
    <w:p>
      <w:pPr>
        <w:jc w:val="both"/>
        <w:spacing w:line="360" w:lineRule="auto" w:after="160"/>
      </w:pPr>
      <w:r>
        <w:t xml:space="preserve">The Contact page includes office cards and map placeholder cards for Kollupitiya, Galle and Atlantic Canada. The site also includes official external links such as Immigration Sri Lanka, Foreign Affairs Sri Lanka and Sri Lanka Tourism. Social media links for Facebook, Instagram and LinkedIn support client engagement and brand visibility.</w:t>
      </w:r>
    </w:p>
    <w:p>
      <w:pPr>
        <w:pStyle w:val="Heading1"/>
        <w:jc w:val="left"/>
        <w:spacing w:line="360" w:lineRule="auto" w:after="160"/>
      </w:pPr>
      <w:r>
        <w:t xml:space="preserve">8. Code Explanation</w:t>
      </w:r>
    </w:p>
    <w:p>
      <w:pPr>
        <w:pStyle w:val="Heading2"/>
        <w:jc w:val="left"/>
        <w:spacing w:line="360" w:lineRule="auto" w:after="160"/>
      </w:pPr>
      <w:r>
        <w:t xml:space="preserve">8.1 HTML Code Explanation</w:t>
      </w:r>
    </w:p>
    <w:p>
      <w:pPr>
        <w:jc w:val="both"/>
        <w:spacing w:line="360" w:lineRule="auto" w:after="160"/>
      </w:pPr>
      <w:r>
        <w:t xml:space="preserve">The official assignment version is located in the src folder. The README instructs users to open src/index.html in a browser. Each HTML file links to src/css/style.css and src/js/script.js, loads Google Fonts and Font Awesome, and includes a shared header, navigation, footer, chatbot and scroll-to-top button.</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HTML File</w:t>
            </w:r>
          </w:p>
        </w:tc>
        <w:tc>
          <w:tcPr>
            <w:tcW w:w="0" w:type="auto"/>
            <w:shd w:fill="D9EAF7"/>
          </w:tcPr>
          <w:p>
            <w:pPr>
              <w:spacing w:line="360" w:lineRule="auto" w:after="80"/>
            </w:pPr>
            <w:r>
              <w:rPr>
                <w:b/>
                <w:rFonts w:ascii="Times New Roman" w:hAnsi="Times New Roman"/>
                <w:sz w:val="22"/>
              </w:rPr>
              <w:t xml:space="preserve">Page Purpose</w:t>
            </w:r>
          </w:p>
        </w:tc>
        <w:tc>
          <w:tcPr>
            <w:tcW w:w="0" w:type="auto"/>
            <w:shd w:fill="D9EAF7"/>
          </w:tcPr>
          <w:p>
            <w:pPr>
              <w:spacing w:line="360" w:lineRule="auto" w:after="80"/>
            </w:pPr>
            <w:r>
              <w:rPr>
                <w:b/>
                <w:rFonts w:ascii="Times New Roman" w:hAnsi="Times New Roman"/>
                <w:sz w:val="22"/>
              </w:rPr>
              <w:t xml:space="preserve">Main Content and Actual Code Features</w:t>
            </w:r>
          </w:p>
        </w:tc>
      </w:tr>
      <w:tr>
        <w:tc>
          <w:tcPr>
            <w:tcW w:w="0" w:type="auto"/>
          </w:tcPr>
          <w:p>
            <w:pPr>
              <w:spacing w:line="360" w:lineRule="auto" w:after="80"/>
            </w:pPr>
            <w:r>
              <w:rPr>
                <w:rFonts w:ascii="Times New Roman" w:hAnsi="Times New Roman"/>
                <w:sz w:val="22"/>
              </w:rPr>
              <w:t xml:space="preserve">src/index.html</w:t>
            </w:r>
          </w:p>
        </w:tc>
        <w:tc>
          <w:tcPr>
            <w:tcW w:w="0" w:type="auto"/>
          </w:tcPr>
          <w:p>
            <w:pPr>
              <w:spacing w:line="360" w:lineRule="auto" w:after="80"/>
            </w:pPr>
            <w:r>
              <w:rPr>
                <w:rFonts w:ascii="Times New Roman" w:hAnsi="Times New Roman"/>
                <w:sz w:val="22"/>
              </w:rPr>
              <w:t xml:space="preserve">Home page for first impression and service discovery.</w:t>
            </w:r>
          </w:p>
        </w:tc>
        <w:tc>
          <w:tcPr>
            <w:tcW w:w="0" w:type="auto"/>
          </w:tcPr>
          <w:p>
            <w:pPr>
              <w:spacing w:line="360" w:lineRule="auto" w:after="80"/>
            </w:pPr>
            <w:r>
              <w:rPr>
                <w:rFonts w:ascii="Times New Roman" w:hAnsi="Times New Roman"/>
                <w:sz w:val="22"/>
              </w:rPr>
              <w:t xml:space="preserve">Contains the splash loader logo, sticky header, hero section, promotional cards, service cards, why choose section, testimonials preview, success story highlight, newsletter form, footer, chatbot and scroll-to-top button.</w:t>
            </w:r>
          </w:p>
        </w:tc>
      </w:tr>
      <w:tr>
        <w:tc>
          <w:tcPr>
            <w:tcW w:w="0" w:type="auto"/>
          </w:tcPr>
          <w:p>
            <w:pPr>
              <w:spacing w:line="360" w:lineRule="auto" w:after="80"/>
            </w:pPr>
            <w:r>
              <w:rPr>
                <w:rFonts w:ascii="Times New Roman" w:hAnsi="Times New Roman"/>
                <w:sz w:val="22"/>
              </w:rPr>
              <w:t xml:space="preserve">src/canada.html</w:t>
            </w:r>
          </w:p>
        </w:tc>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Contains Canada service cards, CTA band, FAQ accordion, Canada recommendation selector and a validated Canada inquiry form with CV upload.</w:t>
            </w:r>
          </w:p>
        </w:tc>
      </w:tr>
      <w:tr>
        <w:tc>
          <w:tcPr>
            <w:tcW w:w="0" w:type="auto"/>
          </w:tcPr>
          <w:p>
            <w:pPr>
              <w:spacing w:line="360" w:lineRule="auto" w:after="80"/>
            </w:pPr>
            <w:r>
              <w:rPr>
                <w:rFonts w:ascii="Times New Roman" w:hAnsi="Times New Roman"/>
                <w:sz w:val="22"/>
              </w:rPr>
              <w:t xml:space="preserve">src/other-countries.html</w:t>
            </w:r>
          </w:p>
        </w:tc>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Contains Australia, New Zealand, UK, USA and Europe service cards, scholarship promotion, FAQ, global pathway recommendation selector and inquiry form with CV upload.</w:t>
            </w:r>
          </w:p>
        </w:tc>
      </w:tr>
      <w:tr>
        <w:tc>
          <w:tcPr>
            <w:tcW w:w="0" w:type="auto"/>
          </w:tcPr>
          <w:p>
            <w:pPr>
              <w:spacing w:line="360" w:lineRule="auto" w:after="80"/>
            </w:pPr>
            <w:r>
              <w:rPr>
                <w:rFonts w:ascii="Times New Roman" w:hAnsi="Times New Roman"/>
                <w:sz w:val="22"/>
              </w:rPr>
              <w:t xml:space="preserve">src/legal-services.html</w:t>
            </w:r>
          </w:p>
        </w:tc>
        <w:tc>
          <w:tcPr>
            <w:tcW w:w="0" w:type="auto"/>
          </w:tcPr>
          <w:p>
            <w:pPr>
              <w:spacing w:line="360" w:lineRule="auto" w:after="80"/>
            </w:pPr>
            <w:r>
              <w:rPr>
                <w:rFonts w:ascii="Times New Roman" w:hAnsi="Times New Roman"/>
                <w:sz w:val="22"/>
              </w:rPr>
              <w:t xml:space="preserve">Legal Services page.</w:t>
            </w:r>
          </w:p>
        </w:tc>
        <w:tc>
          <w:tcPr>
            <w:tcW w:w="0" w:type="auto"/>
          </w:tcPr>
          <w:p>
            <w:pPr>
              <w:spacing w:line="360" w:lineRule="auto" w:after="80"/>
            </w:pPr>
            <w:r>
              <w:rPr>
                <w:rFonts w:ascii="Times New Roman" w:hAnsi="Times New Roman"/>
                <w:sz w:val="22"/>
              </w:rPr>
              <w:t xml:space="preserve">Contains legal advisory cards, trust guidance, before-submit information and a validated legal inquiry form.</w:t>
            </w:r>
          </w:p>
        </w:tc>
      </w:tr>
      <w:tr>
        <w:tc>
          <w:tcPr>
            <w:tcW w:w="0" w:type="auto"/>
          </w:tcPr>
          <w:p>
            <w:pPr>
              <w:spacing w:line="360" w:lineRule="auto" w:after="80"/>
            </w:pPr>
            <w:r>
              <w:rPr>
                <w:rFonts w:ascii="Times New Roman" w:hAnsi="Times New Roman"/>
                <w:sz w:val="22"/>
              </w:rPr>
              <w:t xml:space="preserve">src/consultation.html</w:t>
            </w:r>
          </w:p>
        </w:tc>
        <w:tc>
          <w:tcPr>
            <w:tcW w:w="0" w:type="auto"/>
          </w:tcPr>
          <w:p>
            <w:pPr>
              <w:spacing w:line="360" w:lineRule="auto" w:after="80"/>
            </w:pPr>
            <w:r>
              <w:rPr>
                <w:rFonts w:ascii="Times New Roman" w:hAnsi="Times New Roman"/>
                <w:sz w:val="22"/>
              </w:rPr>
              <w:t xml:space="preserve">Consultation Booking page.</w:t>
            </w:r>
          </w:p>
        </w:tc>
        <w:tc>
          <w:tcPr>
            <w:tcW w:w="0" w:type="auto"/>
          </w:tcPr>
          <w:p>
            <w:pPr>
              <w:spacing w:line="360" w:lineRule="auto" w:after="80"/>
            </w:pPr>
            <w:r>
              <w:rPr>
                <w:rFonts w:ascii="Times New Roman" w:hAnsi="Times New Roman"/>
                <w:sz w:val="22"/>
              </w:rPr>
              <w:t xml:space="preserve">Contains the main consultation booking form with country, service, date, time, mode and CV upload fields plus consultation location cards.</w:t>
            </w:r>
          </w:p>
        </w:tc>
      </w:tr>
      <w:tr>
        <w:tc>
          <w:tcPr>
            <w:tcW w:w="0" w:type="auto"/>
          </w:tcPr>
          <w:p>
            <w:pPr>
              <w:spacing w:line="360" w:lineRule="auto" w:after="80"/>
            </w:pPr>
            <w:r>
              <w:rPr>
                <w:rFonts w:ascii="Times New Roman" w:hAnsi="Times New Roman"/>
                <w:sz w:val="22"/>
              </w:rPr>
              <w:t xml:space="preserve">src/about.html</w:t>
            </w:r>
          </w:p>
        </w:tc>
        <w:tc>
          <w:tcPr>
            <w:tcW w:w="0" w:type="auto"/>
          </w:tcPr>
          <w:p>
            <w:pPr>
              <w:spacing w:line="360" w:lineRule="auto" w:after="80"/>
            </w:pPr>
            <w:r>
              <w:rPr>
                <w:rFonts w:ascii="Times New Roman" w:hAnsi="Times New Roman"/>
                <w:sz w:val="22"/>
              </w:rPr>
              <w:t xml:space="preserve">About Us and success/review page.</w:t>
            </w:r>
          </w:p>
        </w:tc>
        <w:tc>
          <w:tcPr>
            <w:tcW w:w="0" w:type="auto"/>
          </w:tcPr>
          <w:p>
            <w:pPr>
              <w:spacing w:line="360" w:lineRule="auto" w:after="80"/>
            </w:pPr>
            <w:r>
              <w:rPr>
                <w:rFonts w:ascii="Times New Roman" w:hAnsi="Times New Roman"/>
                <w:sz w:val="22"/>
              </w:rPr>
              <w:t xml:space="preserve">Contains company profile, values, advisory roles, certifications, success stories, testimonials, dynamic review area and review submission form.</w:t>
            </w:r>
          </w:p>
        </w:tc>
      </w:tr>
      <w:tr>
        <w:tc>
          <w:tcPr>
            <w:tcW w:w="0" w:type="auto"/>
          </w:tcPr>
          <w:p>
            <w:pPr>
              <w:spacing w:line="360" w:lineRule="auto" w:after="80"/>
            </w:pPr>
            <w:r>
              <w:rPr>
                <w:rFonts w:ascii="Times New Roman" w:hAnsi="Times New Roman"/>
                <w:sz w:val="22"/>
              </w:rPr>
              <w:t xml:space="preserve">src/career.html</w:t>
            </w:r>
          </w:p>
        </w:tc>
        <w:tc>
          <w:tcPr>
            <w:tcW w:w="0" w:type="auto"/>
          </w:tcPr>
          <w:p>
            <w:pPr>
              <w:spacing w:line="360" w:lineRule="auto" w:after="80"/>
            </w:pPr>
            <w:r>
              <w:rPr>
                <w:rFonts w:ascii="Times New Roman" w:hAnsi="Times New Roman"/>
                <w:sz w:val="22"/>
              </w:rPr>
              <w:t xml:space="preserve">Career page.</w:t>
            </w:r>
          </w:p>
        </w:tc>
        <w:tc>
          <w:tcPr>
            <w:tcW w:w="0" w:type="auto"/>
          </w:tcPr>
          <w:p>
            <w:pPr>
              <w:spacing w:line="360" w:lineRule="auto" w:after="80"/>
            </w:pPr>
            <w:r>
              <w:rPr>
                <w:rFonts w:ascii="Times New Roman" w:hAnsi="Times New Roman"/>
                <w:sz w:val="22"/>
              </w:rPr>
              <w:t xml:space="preserve">Contains current roles and a career application form with CV upload and validation.</w:t>
            </w:r>
          </w:p>
        </w:tc>
      </w:tr>
      <w:tr>
        <w:tc>
          <w:tcPr>
            <w:tcW w:w="0" w:type="auto"/>
          </w:tcPr>
          <w:p>
            <w:pPr>
              <w:spacing w:line="360" w:lineRule="auto" w:after="80"/>
            </w:pPr>
            <w:r>
              <w:rPr>
                <w:rFonts w:ascii="Times New Roman" w:hAnsi="Times New Roman"/>
                <w:sz w:val="22"/>
              </w:rPr>
              <w:t xml:space="preserve">src/contact.html</w:t>
            </w:r>
          </w:p>
        </w:tc>
        <w:tc>
          <w:tcPr>
            <w:tcW w:w="0" w:type="auto"/>
          </w:tcPr>
          <w:p>
            <w:pPr>
              <w:spacing w:line="360" w:lineRule="auto" w:after="80"/>
            </w:pPr>
            <w:r>
              <w:rPr>
                <w:rFonts w:ascii="Times New Roman" w:hAnsi="Times New Roman"/>
                <w:sz w:val="22"/>
              </w:rPr>
              <w:t xml:space="preserve">Contact page.</w:t>
            </w:r>
          </w:p>
        </w:tc>
        <w:tc>
          <w:tcPr>
            <w:tcW w:w="0" w:type="auto"/>
          </w:tcPr>
          <w:p>
            <w:pPr>
              <w:spacing w:line="360" w:lineRule="auto" w:after="80"/>
            </w:pPr>
            <w:r>
              <w:rPr>
                <w:rFonts w:ascii="Times New Roman" w:hAnsi="Times New Roman"/>
                <w:sz w:val="22"/>
              </w:rPr>
              <w:t xml:space="preserve">Contains office cards, map placeholders, contact form, official external links and social media buttons.</w:t>
            </w:r>
          </w:p>
        </w:tc>
      </w:tr>
    </w:tbl>
    <w:p>
      <w:pPr>
        <w:jc w:val="both"/>
        <w:spacing w:line="360" w:lineRule="auto" w:after="160"/>
      </w:pPr>
      <w:r>
        <w:t xml:space="preserve">The project uses semantic HTML tags. The header tag stores the top navigation. nav stores the primary links. main contains the unique content of each page. section organizes page areas such as hero, services, FAQ and forms. form defines interactive input areas. footer stores links, newsletter and social details. These tags make the structure professional and readable.</w:t>
      </w:r>
    </w:p>
    <w:p>
      <w:pPr>
        <w:jc w:val="both"/>
        <w:spacing w:line="360" w:lineRule="auto" w:after="160"/>
      </w:pPr>
      <w:r>
        <w:t xml:space="preserve">HTML Code Snippet:</w:t>
      </w:r>
    </w:p>
    <w:p>
      <w:pPr>
        <w:pStyle w:val="Code"/>
        <w:jc w:val="left"/>
        <w:spacing w:after="80"/>
      </w:pPr>
      <w:r>
        <w:t xml:space="preserve">&lt;header class="site-header"&gt;</w:t>
      </w:r>
    </w:p>
    <w:p>
      <w:pPr>
        <w:pStyle w:val="Code"/>
        <w:jc w:val="left"/>
        <w:spacing w:after="80"/>
      </w:pPr>
      <w:r>
        <w:t xml:space="preserve">  &lt;div class="container nav-shell"&gt;</w:t>
      </w:r>
    </w:p>
    <w:p>
      <w:pPr>
        <w:pStyle w:val="Code"/>
        <w:jc w:val="left"/>
        <w:spacing w:after="80"/>
      </w:pPr>
      <w:r>
        <w:t xml:space="preserve">    &lt;a class="brand" href="index.html" aria-label="Gen-Ardent home"&gt;</w:t>
      </w:r>
    </w:p>
    <w:p>
      <w:pPr>
        <w:pStyle w:val="Code"/>
        <w:jc w:val="left"/>
        <w:spacing w:after="80"/>
      </w:pPr>
      <w:r>
        <w:t xml:space="preserve">      &lt;span class="brand-mark"&gt;&lt;img src="../assets/logo/gen-ardent-logo.png" alt="Gen-Ardent Immigration Sri Lanka logo"&gt;&lt;/span&gt;</w:t>
      </w:r>
    </w:p>
    <w:p>
      <w:pPr>
        <w:pStyle w:val="Code"/>
        <w:jc w:val="left"/>
        <w:spacing w:after="80"/>
      </w:pPr>
      <w:r>
        <w:t xml:space="preserve">      &lt;span class="brand-text"&gt;&lt;span&gt;Gen-Ardent&lt;/span&gt;&lt;small&gt;Immigration Inc Sri Lanka&lt;/small&gt;&lt;/span&gt;</w:t>
      </w:r>
    </w:p>
    <w:p>
      <w:pPr>
        <w:pStyle w:val="Code"/>
        <w:jc w:val="left"/>
        <w:spacing w:after="80"/>
      </w:pPr>
      <w:r>
        <w:t xml:space="preserve">    &lt;/a&gt;</w:t>
      </w:r>
    </w:p>
    <w:p>
      <w:pPr>
        <w:pStyle w:val="Code"/>
        <w:jc w:val="left"/>
        <w:spacing w:after="80"/>
      </w:pPr>
      <w:r>
        <w:t xml:space="preserve">    &lt;nav class="nav-links" aria-label="Primary navigation"&gt;</w:t>
      </w:r>
    </w:p>
    <w:p>
      <w:pPr>
        <w:pStyle w:val="Code"/>
        <w:jc w:val="left"/>
        <w:spacing w:after="80"/>
      </w:pPr>
      <w:r>
        <w:t xml:space="preserve">      &lt;a href="index.html"&gt;Home&lt;/a&gt;</w:t>
      </w:r>
    </w:p>
    <w:p>
      <w:pPr>
        <w:pStyle w:val="Code"/>
        <w:jc w:val="left"/>
        <w:spacing w:after="80"/>
      </w:pPr>
      <w:r>
        <w:t xml:space="preserve">      &lt;a href="canada.html"&gt;Canada&lt;/a&gt;</w:t>
      </w:r>
    </w:p>
    <w:p>
      <w:pPr>
        <w:pStyle w:val="Code"/>
        <w:jc w:val="left"/>
        <w:spacing w:after="80"/>
      </w:pPr>
      <w:r>
        <w:t xml:space="preserve">      &lt;a href="other-countries.html"&gt;Countries&lt;/a&gt;</w:t>
      </w:r>
    </w:p>
    <w:p>
      <w:pPr>
        <w:pStyle w:val="Code"/>
        <w:jc w:val="left"/>
        <w:spacing w:after="80"/>
      </w:pPr>
      <w:r>
        <w:t xml:space="preserve">      &lt;a href="legal-services.html"&gt;Legal&lt;/a&gt;</w:t>
      </w:r>
    </w:p>
    <w:p>
      <w:pPr>
        <w:pStyle w:val="Code"/>
        <w:jc w:val="left"/>
        <w:spacing w:after="80"/>
      </w:pPr>
      <w:r>
        <w:t xml:space="preserve">      &lt;a href="consultation.html"&gt;Consultation&lt;/a&gt;</w:t>
      </w:r>
    </w:p>
    <w:p>
      <w:pPr>
        <w:pStyle w:val="Code"/>
        <w:jc w:val="left"/>
        <w:spacing w:after="80"/>
      </w:pPr>
      <w:r>
        <w:t xml:space="preserve">    &lt;/nav&gt;</w:t>
      </w:r>
    </w:p>
    <w:p>
      <w:pPr>
        <w:pStyle w:val="Code"/>
        <w:jc w:val="left"/>
        <w:spacing w:after="80"/>
      </w:pPr>
      <w:r>
        <w:t xml:space="preserve">  &lt;/div&gt;</w:t>
      </w:r>
    </w:p>
    <w:p>
      <w:pPr>
        <w:pStyle w:val="Code"/>
        <w:jc w:val="left"/>
        <w:spacing w:after="80"/>
      </w:pPr>
      <w:r>
        <w:t xml:space="preserve">&lt;/header&gt;</w:t>
      </w:r>
    </w:p>
    <w:p>
      <w:pPr>
        <w:jc w:val="both"/>
        <w:spacing w:line="360" w:lineRule="auto" w:after="160"/>
      </w:pPr>
      <w:r>
        <w:t xml:space="preserve">[Insert HTML Code Snippet Here]</w:t>
      </w:r>
    </w:p>
    <w:p>
      <w:pPr>
        <w:pStyle w:val="Heading2"/>
        <w:jc w:val="left"/>
        <w:spacing w:line="360" w:lineRule="auto" w:after="160"/>
      </w:pPr>
      <w:r>
        <w:t xml:space="preserve">8.2 CSS Code Explanation</w:t>
      </w:r>
    </w:p>
    <w:p>
      <w:pPr>
        <w:jc w:val="both"/>
        <w:spacing w:line="360" w:lineRule="auto" w:after="160"/>
      </w:pPr>
      <w:r>
        <w:t xml:space="preserve">The CSS file is src/css/style.css. It defines the full visual design of the website. The :root selector stores design tokens such as primary colors, accent colors, surfaces, text colors, shadows, radius values, container width and navigation height. body.dark-mode overrides these variables for dark mode.</w:t>
      </w:r>
    </w:p>
    <w:p>
      <w:pPr>
        <w:jc w:val="both"/>
        <w:spacing w:line="360" w:lineRule="auto" w:after="160"/>
      </w:pPr>
      <w:r>
        <w:t xml:space="preserve">Global styles set box-sizing, smooth scroll behavior, body font, image responsiveness and basic element defaults. Typography rules style headings, paragraphs and buttons. The navbar styling controls the sticky header, brand logo, search area, nav links, mobile menu and theme/search icon buttons.</w:t>
      </w:r>
    </w:p>
    <w:p>
      <w:pPr>
        <w:jc w:val="both"/>
        <w:spacing w:line="360" w:lineRule="auto" w:after="160"/>
      </w:pPr>
      <w:r>
        <w:t xml:space="preserve">Hero section styling uses background images, overlay gradients, CTA buttons and hero statistics. Card styling controls service cards, promotional cards, testimonial cards and map cards. Form styling covers labels, input fields, select boxes, textareas, error messages, success messages and file-name display. FAQ styling controls the collapsed answer area and open state. Search result styling controls the dropdown. Chatbot styling controls the launcher, chat window, messages and input area. Scroll-to-top and reveal animation styles support interactive movement.</w:t>
      </w:r>
    </w:p>
    <w:p>
      <w:pPr>
        <w:jc w:val="both"/>
        <w:spacing w:line="360" w:lineRule="auto" w:after="160"/>
      </w:pPr>
      <w:r>
        <w:t xml:space="preserve">Responsive media queries adapt the layout. At max-width 1100px, the nav menu becomes a dropdown and grid columns reduce. At max-width 860px, split layouts stack and hero layout becomes more compact. At max-width 680px, the brand mark is smaller, the search bar becomes fixed and most grids become one column.</w:t>
      </w:r>
    </w:p>
    <w:p>
      <w:pPr>
        <w:jc w:val="both"/>
        <w:spacing w:line="360" w:lineRule="auto" w:after="160"/>
      </w:pPr>
      <w:r>
        <w:t xml:space="preserve">CSS Code Snippet:</w:t>
      </w:r>
    </w:p>
    <w:p>
      <w:pPr>
        <w:pStyle w:val="Code"/>
        <w:jc w:val="left"/>
        <w:spacing w:after="80"/>
      </w:pPr>
      <w:r>
        <w:t xml:space="preserve">:root {</w:t>
      </w:r>
    </w:p>
    <w:p>
      <w:pPr>
        <w:pStyle w:val="Code"/>
        <w:jc w:val="left"/>
        <w:spacing w:after="80"/>
      </w:pPr>
      <w:r>
        <w:t xml:space="preserve">  --primary: #0B3D91;</w:t>
      </w:r>
    </w:p>
    <w:p>
      <w:pPr>
        <w:pStyle w:val="Code"/>
        <w:jc w:val="left"/>
        <w:spacing w:after="80"/>
      </w:pPr>
      <w:r>
        <w:t xml:space="preserve">  --secondary: #D71920;</w:t>
      </w:r>
    </w:p>
    <w:p>
      <w:pPr>
        <w:pStyle w:val="Code"/>
        <w:jc w:val="left"/>
        <w:spacing w:after="80"/>
      </w:pPr>
      <w:r>
        <w:t xml:space="preserve">  --navy: #09213F;</w:t>
      </w:r>
    </w:p>
    <w:p>
      <w:pPr>
        <w:pStyle w:val="Code"/>
        <w:jc w:val="left"/>
        <w:spacing w:after="80"/>
      </w:pPr>
      <w:r>
        <w:t xml:space="preserve">  --accent: #F4B400;</w:t>
      </w:r>
    </w:p>
    <w:p>
      <w:pPr>
        <w:pStyle w:val="Code"/>
        <w:jc w:val="left"/>
        <w:spacing w:after="80"/>
      </w:pPr>
      <w:r>
        <w:t xml:space="preserve">  --background: #F8FAFC;</w:t>
      </w:r>
    </w:p>
    <w:p>
      <w:pPr>
        <w:pStyle w:val="Code"/>
        <w:jc w:val="left"/>
        <w:spacing w:after="80"/>
      </w:pPr>
      <w:r>
        <w:t xml:space="preserve">  --surface: #FFFFFF;</w:t>
      </w:r>
    </w:p>
    <w:p>
      <w:pPr>
        <w:pStyle w:val="Code"/>
        <w:jc w:val="left"/>
        <w:spacing w:after="80"/>
      </w:pPr>
      <w:r>
        <w:t xml:space="preserve">}</w:t>
      </w:r>
    </w:p>
    <w:p>
      <w:pPr>
        <w:pStyle w:val="Code"/>
        <w:jc w:val="left"/>
        <w:spacing w:after="80"/>
      </w:pPr>
      <w:r>
        <w:t xml:space="preserve"/>
      </w:r>
    </w:p>
    <w:p>
      <w:pPr>
        <w:pStyle w:val="Code"/>
        <w:jc w:val="left"/>
        <w:spacing w:after="80"/>
      </w:pPr>
      <w:r>
        <w:t xml:space="preserve">body.dark-mode {</w:t>
      </w:r>
    </w:p>
    <w:p>
      <w:pPr>
        <w:pStyle w:val="Code"/>
        <w:jc w:val="left"/>
        <w:spacing w:after="80"/>
      </w:pPr>
      <w:r>
        <w:t xml:space="preserve">  --background: #0F172A;</w:t>
      </w:r>
    </w:p>
    <w:p>
      <w:pPr>
        <w:pStyle w:val="Code"/>
        <w:jc w:val="left"/>
        <w:spacing w:after="80"/>
      </w:pPr>
      <w:r>
        <w:t xml:space="preserve">  --surface: #1E293B;</w:t>
      </w:r>
    </w:p>
    <w:p>
      <w:pPr>
        <w:pStyle w:val="Code"/>
        <w:jc w:val="left"/>
        <w:spacing w:after="80"/>
      </w:pPr>
      <w:r>
        <w:t xml:space="preserve">  --text: #E5E7EB;</w:t>
      </w:r>
    </w:p>
    <w:p>
      <w:pPr>
        <w:pStyle w:val="Code"/>
        <w:jc w:val="left"/>
        <w:spacing w:after="80"/>
      </w:pPr>
      <w:r>
        <w:t xml:space="preserve">}</w:t>
      </w:r>
    </w:p>
    <w:p>
      <w:pPr>
        <w:jc w:val="both"/>
        <w:spacing w:line="360" w:lineRule="auto" w:after="160"/>
      </w:pPr>
      <w:r>
        <w:t xml:space="preserve">[Insert CSS Code Snippet Here]</w:t>
      </w:r>
    </w:p>
    <w:p>
      <w:pPr>
        <w:pStyle w:val="Heading2"/>
        <w:jc w:val="left"/>
        <w:spacing w:line="360" w:lineRule="auto" w:after="160"/>
      </w:pPr>
      <w:r>
        <w:t xml:space="preserve">8.3 JavaScript Code Explanation</w:t>
      </w:r>
    </w:p>
    <w:p>
      <w:pPr>
        <w:jc w:val="both"/>
        <w:spacing w:line="360" w:lineRule="auto" w:after="160"/>
      </w:pPr>
      <w:r>
        <w:t xml:space="preserve">The JavaScript file is src/js/script.js. It begins with data arrays for search results, chatbot replies and recommendation messages. When the DOMContentLoaded event fires, JavaScript calls setup functions for every interactive feature: applySavedTheme(), setupLoader(), setupMobileNavigation(), setupActiveNavigation(), setupSearch(), setupFaqs(), setupChatbot(), setupNewsletterForms(), setupValidatedForms(), setupFileInputs(), setupReviews(), setupRecommendations(), setupScrollTop() and setupRevealAnimations().</w:t>
      </w:r>
    </w:p>
    <w:p>
      <w:pPr>
        <w:jc w:val="both"/>
        <w:spacing w:line="360" w:lineRule="auto" w:after="160"/>
      </w:pPr>
      <w:r>
        <w:t xml:space="preserve">setupMobileNavigation() controls the mobile menu button and mobile search button. It also controls the theme toggle and saves the selected theme.</w:t>
      </w:r>
    </w:p>
    <w:p>
      <w:pPr>
        <w:jc w:val="both"/>
        <w:spacing w:line="360" w:lineRule="auto" w:after="160"/>
      </w:pPr>
      <w:r>
        <w:t xml:space="preserve">setupSearch() reads the user input, filters the searchData array, displays result links and shows a No results found message when no item matches.</w:t>
      </w:r>
    </w:p>
    <w:p>
      <w:pPr>
        <w:jc w:val="both"/>
        <w:spacing w:line="360" w:lineRule="auto" w:after="160"/>
      </w:pPr>
      <w:r>
        <w:t xml:space="preserve">setupFaqs() controls the accordion behavior by adding and removing the open class and changing maxHeight.</w:t>
      </w:r>
    </w:p>
    <w:p>
      <w:pPr>
        <w:jc w:val="both"/>
        <w:spacing w:line="360" w:lineRule="auto" w:after="160"/>
      </w:pPr>
      <w:r>
        <w:t xml:space="preserve">setupChatbot() opens/closes the chatbot and handles form submission. appendChatMessage() adds user and bot messages to the chat window. findChatbotReply() searches predefined keyword groups and returns a matching response.</w:t>
      </w:r>
    </w:p>
    <w:p>
      <w:pPr>
        <w:jc w:val="both"/>
        <w:spacing w:line="360" w:lineRule="auto" w:after="160"/>
      </w:pPr>
      <w:r>
        <w:t xml:space="preserve">setupValidatedForms() processes all forms with data-validate. validateForm() checks required fields, email format and file extension. saveFormData() stores demo form submissions in localStorage when a data-storage-key is present.</w:t>
      </w:r>
    </w:p>
    <w:p>
      <w:pPr>
        <w:jc w:val="both"/>
        <w:spacing w:line="360" w:lineRule="auto" w:after="160"/>
      </w:pPr>
      <w:r>
        <w:t xml:space="preserve">setupNewsletterForms() validates newsletter emails and saves them to localStorage. setupFileInputs() displays selected file names. setupReviews(), addReviewFromForm() and renderReview() store and display dynamic reviews. setupRecommendations() shows pathway suggestions based on selected interest. setupScrollTop() controls the scroll button. setupRevealAnimations() uses IntersectionObserver for reveal effects.</w:t>
      </w:r>
    </w:p>
    <w:p>
      <w:pPr>
        <w:jc w:val="both"/>
        <w:spacing w:line="360" w:lineRule="auto" w:after="160"/>
      </w:pPr>
      <w:r>
        <w:t xml:space="preserve">JavaScript Code Snippet:</w:t>
      </w:r>
    </w:p>
    <w:p>
      <w:pPr>
        <w:pStyle w:val="Code"/>
        <w:jc w:val="left"/>
        <w:spacing w:after="80"/>
      </w:pPr>
      <w:r>
        <w:t xml:space="preserve">const matches = searchData.filter((item) =&gt; {</w:t>
      </w:r>
    </w:p>
    <w:p>
      <w:pPr>
        <w:pStyle w:val="Code"/>
        <w:jc w:val="left"/>
        <w:spacing w:after="80"/>
      </w:pPr>
      <w:r>
        <w:t xml:space="preserve">  const searchable = [item.title, item.description, ...item.keywords].join(" ").toLowerCase();</w:t>
      </w:r>
    </w:p>
    <w:p>
      <w:pPr>
        <w:pStyle w:val="Code"/>
        <w:jc w:val="left"/>
        <w:spacing w:after="80"/>
      </w:pPr>
      <w:r>
        <w:t xml:space="preserve">  return searchable.includes(query);</w:t>
      </w:r>
    </w:p>
    <w:p>
      <w:pPr>
        <w:pStyle w:val="Code"/>
        <w:jc w:val="left"/>
        <w:spacing w:after="80"/>
      </w:pPr>
      <w:r>
        <w:t xml:space="preserve">}).slice(0, 6);</w:t>
      </w:r>
    </w:p>
    <w:p>
      <w:pPr>
        <w:pStyle w:val="Code"/>
        <w:jc w:val="left"/>
        <w:spacing w:after="80"/>
      </w:pPr>
      <w:r>
        <w:t xml:space="preserve">document.body.classList.toggle("dark-mode", isDark);</w:t>
      </w:r>
    </w:p>
    <w:p>
      <w:pPr>
        <w:pStyle w:val="Code"/>
        <w:jc w:val="left"/>
        <w:spacing w:after="80"/>
      </w:pPr>
      <w:r>
        <w:t xml:space="preserve">localStorage.setItem("genArdentTheme", isDark ? "dark" : "light");</w:t>
      </w:r>
    </w:p>
    <w:p>
      <w:pPr>
        <w:jc w:val="both"/>
        <w:spacing w:line="360" w:lineRule="auto" w:after="160"/>
      </w:pPr>
      <w:r>
        <w:t xml:space="preserve">[Insert JavaScript Code Snippet Here]</w:t>
      </w:r>
    </w:p>
    <w:p>
      <w:pPr>
        <w:pStyle w:val="Heading2"/>
        <w:jc w:val="left"/>
        <w:spacing w:line="360" w:lineRule="auto" w:after="160"/>
      </w:pPr>
      <w:r>
        <w:t xml:space="preserve">8.4 Code Quality Explanation</w:t>
      </w:r>
    </w:p>
    <w:p>
      <w:pPr>
        <w:jc w:val="both"/>
        <w:spacing w:line="360" w:lineRule="auto" w:after="160"/>
      </w:pPr>
      <w:r>
        <w:t xml:space="preserve">The project separates structure, styling and behavior into HTML, CSS and JavaScript. HTML files are page-based and easy to understand. CSS uses reusable classes such as container, section, grid, card, btn, form-panel, faq-item, chatbot and reveal. JavaScript is organized into clear feature functions rather than one large block of mixed code.</w:t>
      </w:r>
    </w:p>
    <w:p>
      <w:pPr>
        <w:jc w:val="both"/>
        <w:spacing w:line="360" w:lineRule="auto" w:after="160"/>
      </w:pPr>
      <w:r>
        <w:t xml:space="preserve">The website is client-side and does not require a backend. This makes it easy to run by opening src/index.html in a browser. localStorage demonstrates persistence for theme preference, newsletter subscriptions, form submissions and reviews. The code can be extended in the future by replacing localStorage with backend API calls.</w:t>
      </w:r>
    </w:p>
    <w:p>
      <w:pPr>
        <w:pStyle w:val="Heading1"/>
        <w:jc w:val="left"/>
        <w:spacing w:line="360" w:lineRule="auto" w:after="160"/>
      </w:pPr>
      <w:r>
        <w:t xml:space="preserve">9. Feature Checklist</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Feature</w:t>
            </w:r>
          </w:p>
        </w:tc>
        <w:tc>
          <w:tcPr>
            <w:tcW w:w="0" w:type="auto"/>
            <w:shd w:fill="D9EAF7"/>
          </w:tcPr>
          <w:p>
            <w:pPr>
              <w:spacing w:line="360" w:lineRule="auto" w:after="80"/>
            </w:pPr>
            <w:r>
              <w:rPr>
                <w:b/>
                <w:rFonts w:ascii="Times New Roman" w:hAnsi="Times New Roman"/>
                <w:sz w:val="22"/>
              </w:rPr>
              <w:t xml:space="preserve">Implemented: Yes/No</w:t>
            </w:r>
          </w:p>
        </w:tc>
        <w:tc>
          <w:tcPr>
            <w:tcW w:w="0" w:type="auto"/>
            <w:shd w:fill="D9EAF7"/>
          </w:tcPr>
          <w:p>
            <w:pPr>
              <w:spacing w:line="360" w:lineRule="auto" w:after="80"/>
            </w:pPr>
            <w:r>
              <w:rPr>
                <w:b/>
                <w:rFonts w:ascii="Times New Roman" w:hAnsi="Times New Roman"/>
                <w:sz w:val="22"/>
              </w:rPr>
              <w:t xml:space="preserve">Description</w:t>
            </w:r>
          </w:p>
        </w:tc>
      </w:tr>
      <w:tr>
        <w:tc>
          <w:tcPr>
            <w:tcW w:w="0" w:type="auto"/>
          </w:tcPr>
          <w:p>
            <w:pPr>
              <w:spacing w:line="360" w:lineRule="auto" w:after="80"/>
            </w:pPr>
            <w:r>
              <w:rPr>
                <w:rFonts w:ascii="Times New Roman" w:hAnsi="Times New Roman"/>
                <w:sz w:val="22"/>
              </w:rPr>
              <w:t xml:space="preserve">Home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src/index.html with hero, promotions, services and testimonials.</w:t>
            </w:r>
          </w:p>
        </w:tc>
      </w:tr>
      <w:tr>
        <w:tc>
          <w:tcPr>
            <w:tcW w:w="0" w:type="auto"/>
          </w:tcPr>
          <w:p>
            <w:pPr>
              <w:spacing w:line="360" w:lineRule="auto" w:after="80"/>
            </w:pPr>
            <w:r>
              <w:rPr>
                <w:rFonts w:ascii="Times New Roman" w:hAnsi="Times New Roman"/>
                <w:sz w:val="22"/>
              </w:rPr>
              <w:t xml:space="preserve">Canada Immigration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src/canada.html.</w:t>
            </w:r>
          </w:p>
        </w:tc>
      </w:tr>
      <w:tr>
        <w:tc>
          <w:tcPr>
            <w:tcW w:w="0" w:type="auto"/>
          </w:tcPr>
          <w:p>
            <w:pPr>
              <w:spacing w:line="360" w:lineRule="auto" w:after="80"/>
            </w:pPr>
            <w:r>
              <w:rPr>
                <w:rFonts w:ascii="Times New Roman" w:hAnsi="Times New Roman"/>
                <w:sz w:val="22"/>
              </w:rPr>
              <w:t xml:space="preserve">Other Countries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src/other-countries.html.</w:t>
            </w:r>
          </w:p>
        </w:tc>
      </w:tr>
      <w:tr>
        <w:tc>
          <w:tcPr>
            <w:tcW w:w="0" w:type="auto"/>
          </w:tcPr>
          <w:p>
            <w:pPr>
              <w:spacing w:line="360" w:lineRule="auto" w:after="80"/>
            </w:pPr>
            <w:r>
              <w:rPr>
                <w:rFonts w:ascii="Times New Roman" w:hAnsi="Times New Roman"/>
                <w:sz w:val="22"/>
              </w:rPr>
              <w:t xml:space="preserve">Legal Services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src/legal-services.html.</w:t>
            </w:r>
          </w:p>
        </w:tc>
      </w:tr>
      <w:tr>
        <w:tc>
          <w:tcPr>
            <w:tcW w:w="0" w:type="auto"/>
          </w:tcPr>
          <w:p>
            <w:pPr>
              <w:spacing w:line="360" w:lineRule="auto" w:after="80"/>
            </w:pPr>
            <w:r>
              <w:rPr>
                <w:rFonts w:ascii="Times New Roman" w:hAnsi="Times New Roman"/>
                <w:sz w:val="22"/>
              </w:rPr>
              <w:t xml:space="preserve">Consultation Booking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src/consultation.html.</w:t>
            </w:r>
          </w:p>
        </w:tc>
      </w:tr>
      <w:tr>
        <w:tc>
          <w:tcPr>
            <w:tcW w:w="0" w:type="auto"/>
          </w:tcPr>
          <w:p>
            <w:pPr>
              <w:spacing w:line="360" w:lineRule="auto" w:after="80"/>
            </w:pPr>
            <w:r>
              <w:rPr>
                <w:rFonts w:ascii="Times New Roman" w:hAnsi="Times New Roman"/>
                <w:sz w:val="22"/>
              </w:rPr>
              <w:t xml:space="preserve">About Us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src/about.html.</w:t>
            </w:r>
          </w:p>
        </w:tc>
      </w:tr>
      <w:tr>
        <w:tc>
          <w:tcPr>
            <w:tcW w:w="0" w:type="auto"/>
          </w:tcPr>
          <w:p>
            <w:pPr>
              <w:spacing w:line="360" w:lineRule="auto" w:after="80"/>
            </w:pPr>
            <w:r>
              <w:rPr>
                <w:rFonts w:ascii="Times New Roman" w:hAnsi="Times New Roman"/>
                <w:sz w:val="22"/>
              </w:rPr>
              <w:t xml:space="preserve">Career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src/career.html.</w:t>
            </w:r>
          </w:p>
        </w:tc>
      </w:tr>
      <w:tr>
        <w:tc>
          <w:tcPr>
            <w:tcW w:w="0" w:type="auto"/>
          </w:tcPr>
          <w:p>
            <w:pPr>
              <w:spacing w:line="360" w:lineRule="auto" w:after="80"/>
            </w:pPr>
            <w:r>
              <w:rPr>
                <w:rFonts w:ascii="Times New Roman" w:hAnsi="Times New Roman"/>
                <w:sz w:val="22"/>
              </w:rPr>
              <w:t xml:space="preserve">Contact page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in src/contact.html.</w:t>
            </w:r>
          </w:p>
        </w:tc>
      </w:tr>
      <w:tr>
        <w:tc>
          <w:tcPr>
            <w:tcW w:w="0" w:type="auto"/>
          </w:tcPr>
          <w:p>
            <w:pPr>
              <w:spacing w:line="360" w:lineRule="auto" w:after="80"/>
            </w:pPr>
            <w:r>
              <w:rPr>
                <w:rFonts w:ascii="Times New Roman" w:hAnsi="Times New Roman"/>
                <w:sz w:val="22"/>
              </w:rPr>
              <w:t xml:space="preserve">Search bar</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through searchData and setupSearch().</w:t>
            </w:r>
          </w:p>
        </w:tc>
      </w:tr>
      <w:tr>
        <w:tc>
          <w:tcPr>
            <w:tcW w:w="0" w:type="auto"/>
          </w:tcPr>
          <w:p>
            <w:pPr>
              <w:spacing w:line="360" w:lineRule="auto" w:after="80"/>
            </w:pPr>
            <w:r>
              <w:rPr>
                <w:rFonts w:ascii="Times New Roman" w:hAnsi="Times New Roman"/>
                <w:sz w:val="22"/>
              </w:rPr>
              <w:t xml:space="preserve">FAQ accordion</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Implemented through faq-question buttons and setupFaqs().</w:t>
            </w:r>
          </w:p>
        </w:tc>
      </w:tr>
      <w:tr>
        <w:tc>
          <w:tcPr>
            <w:tcW w:w="0" w:type="auto"/>
          </w:tcPr>
          <w:p>
            <w:pPr>
              <w:spacing w:line="360" w:lineRule="auto" w:after="80"/>
            </w:pPr>
            <w:r>
              <w:rPr>
                <w:rFonts w:ascii="Times New Roman" w:hAnsi="Times New Roman"/>
                <w:sz w:val="22"/>
              </w:rPr>
              <w:t xml:space="preserve">Inquiry forms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Canada, other countries, legal and contact forms exist.</w:t>
            </w:r>
          </w:p>
        </w:tc>
      </w:tr>
      <w:tr>
        <w:tc>
          <w:tcPr>
            <w:tcW w:w="0" w:type="auto"/>
          </w:tcPr>
          <w:p>
            <w:pPr>
              <w:spacing w:line="360" w:lineRule="auto" w:after="80"/>
            </w:pPr>
            <w:r>
              <w:rPr>
                <w:rFonts w:ascii="Times New Roman" w:hAnsi="Times New Roman"/>
                <w:sz w:val="22"/>
              </w:rPr>
              <w:t xml:space="preserve">Consultation form</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Consultation booking form exists.</w:t>
            </w:r>
          </w:p>
        </w:tc>
      </w:tr>
      <w:tr>
        <w:tc>
          <w:tcPr>
            <w:tcW w:w="0" w:type="auto"/>
          </w:tcPr>
          <w:p>
            <w:pPr>
              <w:spacing w:line="360" w:lineRule="auto" w:after="80"/>
            </w:pPr>
            <w:r>
              <w:rPr>
                <w:rFonts w:ascii="Times New Roman" w:hAnsi="Times New Roman"/>
                <w:sz w:val="22"/>
              </w:rPr>
              <w:t xml:space="preserve">Career form</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Career application form exists.</w:t>
            </w:r>
          </w:p>
        </w:tc>
      </w:tr>
      <w:tr>
        <w:tc>
          <w:tcPr>
            <w:tcW w:w="0" w:type="auto"/>
          </w:tcPr>
          <w:p>
            <w:pPr>
              <w:spacing w:line="360" w:lineRule="auto" w:after="80"/>
            </w:pPr>
            <w:r>
              <w:rPr>
                <w:rFonts w:ascii="Times New Roman" w:hAnsi="Times New Roman"/>
                <w:sz w:val="22"/>
              </w:rPr>
              <w:t xml:space="preserve">CV upload</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Used in Canada, Other Countries, Consultation and Career forms.</w:t>
            </w:r>
          </w:p>
        </w:tc>
      </w:tr>
      <w:tr>
        <w:tc>
          <w:tcPr>
            <w:tcW w:w="0" w:type="auto"/>
          </w:tcPr>
          <w:p>
            <w:pPr>
              <w:spacing w:line="360" w:lineRule="auto" w:after="80"/>
            </w:pPr>
            <w:r>
              <w:rPr>
                <w:rFonts w:ascii="Times New Roman" w:hAnsi="Times New Roman"/>
                <w:sz w:val="22"/>
              </w:rPr>
              <w:t xml:space="preserve">Newsletter subscription</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Newsletter forms validate and save email locally.</w:t>
            </w:r>
          </w:p>
        </w:tc>
      </w:tr>
      <w:tr>
        <w:tc>
          <w:tcPr>
            <w:tcW w:w="0" w:type="auto"/>
          </w:tcPr>
          <w:p>
            <w:pPr>
              <w:spacing w:line="360" w:lineRule="auto" w:after="80"/>
            </w:pPr>
            <w:r>
              <w:rPr>
                <w:rFonts w:ascii="Times New Roman" w:hAnsi="Times New Roman"/>
                <w:sz w:val="22"/>
              </w:rPr>
              <w:t xml:space="preserve">Chatbot</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Rule-based floating chatbot exists on pages.</w:t>
            </w:r>
          </w:p>
        </w:tc>
      </w:tr>
      <w:tr>
        <w:tc>
          <w:tcPr>
            <w:tcW w:w="0" w:type="auto"/>
          </w:tcPr>
          <w:p>
            <w:pPr>
              <w:spacing w:line="360" w:lineRule="auto" w:after="80"/>
            </w:pPr>
            <w:r>
              <w:rPr>
                <w:rFonts w:ascii="Times New Roman" w:hAnsi="Times New Roman"/>
                <w:sz w:val="22"/>
              </w:rPr>
              <w:t xml:space="preserve">Dark/light mode</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Uses CSS variables, body.dark-mode and localStorage.</w:t>
            </w:r>
          </w:p>
        </w:tc>
      </w:tr>
      <w:tr>
        <w:tc>
          <w:tcPr>
            <w:tcW w:w="0" w:type="auto"/>
          </w:tcPr>
          <w:p>
            <w:pPr>
              <w:spacing w:line="360" w:lineRule="auto" w:after="80"/>
            </w:pPr>
            <w:r>
              <w:rPr>
                <w:rFonts w:ascii="Times New Roman" w:hAnsi="Times New Roman"/>
                <w:sz w:val="22"/>
              </w:rPr>
              <w:t xml:space="preserve">Scroll-to-top button</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Appears after scrolling and returns to top.</w:t>
            </w:r>
          </w:p>
        </w:tc>
      </w:tr>
      <w:tr>
        <w:tc>
          <w:tcPr>
            <w:tcW w:w="0" w:type="auto"/>
          </w:tcPr>
          <w:p>
            <w:pPr>
              <w:spacing w:line="360" w:lineRule="auto" w:after="80"/>
            </w:pPr>
            <w:r>
              <w:rPr>
                <w:rFonts w:ascii="Times New Roman" w:hAnsi="Times New Roman"/>
                <w:sz w:val="22"/>
              </w:rPr>
              <w:t xml:space="preserve">Testimonials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Home and About include testimonial cards.</w:t>
            </w:r>
          </w:p>
        </w:tc>
      </w:tr>
      <w:tr>
        <w:tc>
          <w:tcPr>
            <w:tcW w:w="0" w:type="auto"/>
          </w:tcPr>
          <w:p>
            <w:pPr>
              <w:spacing w:line="360" w:lineRule="auto" w:after="80"/>
            </w:pPr>
            <w:r>
              <w:rPr>
                <w:rFonts w:ascii="Times New Roman" w:hAnsi="Times New Roman"/>
                <w:sz w:val="22"/>
              </w:rPr>
              <w:t xml:space="preserve">Success stories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About includes success story cards and Home includes success highlight.</w:t>
            </w:r>
          </w:p>
        </w:tc>
      </w:tr>
      <w:tr>
        <w:tc>
          <w:tcPr>
            <w:tcW w:w="0" w:type="auto"/>
          </w:tcPr>
          <w:p>
            <w:pPr>
              <w:spacing w:line="360" w:lineRule="auto" w:after="80"/>
            </w:pPr>
            <w:r>
              <w:rPr>
                <w:rFonts w:ascii="Times New Roman" w:hAnsi="Times New Roman"/>
                <w:sz w:val="22"/>
              </w:rPr>
              <w:t xml:space="preserve">Promotional advertisements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Promotional cards appear on Home and service pages.</w:t>
            </w:r>
          </w:p>
        </w:tc>
      </w:tr>
      <w:tr>
        <w:tc>
          <w:tcPr>
            <w:tcW w:w="0" w:type="auto"/>
          </w:tcPr>
          <w:p>
            <w:pPr>
              <w:spacing w:line="360" w:lineRule="auto" w:after="80"/>
            </w:pPr>
            <w:r>
              <w:rPr>
                <w:rFonts w:ascii="Times New Roman" w:hAnsi="Times New Roman"/>
                <w:sz w:val="22"/>
              </w:rPr>
              <w:t xml:space="preserve">Office locations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Contact and Consultation include office/location sections.</w:t>
            </w:r>
          </w:p>
        </w:tc>
      </w:tr>
      <w:tr>
        <w:tc>
          <w:tcPr>
            <w:tcW w:w="0" w:type="auto"/>
          </w:tcPr>
          <w:p>
            <w:pPr>
              <w:spacing w:line="360" w:lineRule="auto" w:after="80"/>
            </w:pPr>
            <w:r>
              <w:rPr>
                <w:rFonts w:ascii="Times New Roman" w:hAnsi="Times New Roman"/>
                <w:sz w:val="22"/>
              </w:rPr>
              <w:t xml:space="preserve">Maps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Contact page includes map placeholder cards.</w:t>
            </w:r>
          </w:p>
        </w:tc>
      </w:tr>
      <w:tr>
        <w:tc>
          <w:tcPr>
            <w:tcW w:w="0" w:type="auto"/>
          </w:tcPr>
          <w:p>
            <w:pPr>
              <w:spacing w:line="360" w:lineRule="auto" w:after="80"/>
            </w:pPr>
            <w:r>
              <w:rPr>
                <w:rFonts w:ascii="Times New Roman" w:hAnsi="Times New Roman"/>
                <w:sz w:val="22"/>
              </w:rPr>
              <w:t xml:space="preserve">Social media links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Facebook, Instagram and LinkedIn links are included.</w:t>
            </w:r>
          </w:p>
        </w:tc>
      </w:tr>
      <w:tr>
        <w:tc>
          <w:tcPr>
            <w:tcW w:w="0" w:type="auto"/>
          </w:tcPr>
          <w:p>
            <w:pPr>
              <w:spacing w:line="360" w:lineRule="auto" w:after="80"/>
            </w:pPr>
            <w:r>
              <w:rPr>
                <w:rFonts w:ascii="Times New Roman" w:hAnsi="Times New Roman"/>
                <w:sz w:val="22"/>
              </w:rPr>
              <w:t xml:space="preserve">External official links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Official links are included in footer/contact resources.</w:t>
            </w:r>
          </w:p>
        </w:tc>
      </w:tr>
      <w:tr>
        <w:tc>
          <w:tcPr>
            <w:tcW w:w="0" w:type="auto"/>
          </w:tcPr>
          <w:p>
            <w:pPr>
              <w:spacing w:line="360" w:lineRule="auto" w:after="80"/>
            </w:pPr>
            <w:r>
              <w:rPr>
                <w:rFonts w:ascii="Times New Roman" w:hAnsi="Times New Roman"/>
                <w:sz w:val="22"/>
              </w:rPr>
              <w:t xml:space="preserve">Responsive design</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CSS media queries support desktop, tablet and mobile.</w:t>
            </w:r>
          </w:p>
        </w:tc>
      </w:tr>
      <w:tr>
        <w:tc>
          <w:tcPr>
            <w:tcW w:w="0" w:type="auto"/>
          </w:tcPr>
          <w:p>
            <w:pPr>
              <w:spacing w:line="360" w:lineRule="auto" w:after="80"/>
            </w:pPr>
            <w:r>
              <w:rPr>
                <w:rFonts w:ascii="Times New Roman" w:hAnsi="Times New Roman"/>
                <w:sz w:val="22"/>
              </w:rPr>
              <w:t xml:space="preserve">Loading indicator</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site-loader and splash-card are implemented.</w:t>
            </w:r>
          </w:p>
        </w:tc>
      </w:tr>
      <w:tr>
        <w:tc>
          <w:tcPr>
            <w:tcW w:w="0" w:type="auto"/>
          </w:tcPr>
          <w:p>
            <w:pPr>
              <w:spacing w:line="360" w:lineRule="auto" w:after="80"/>
            </w:pPr>
            <w:r>
              <w:rPr>
                <w:rFonts w:ascii="Times New Roman" w:hAnsi="Times New Roman"/>
                <w:sz w:val="22"/>
              </w:rPr>
              <w:t xml:space="preserve">Smooth transitions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Buttons, cards, reveal animations and loader use transitions.</w:t>
            </w:r>
          </w:p>
        </w:tc>
      </w:tr>
      <w:tr>
        <w:tc>
          <w:tcPr>
            <w:tcW w:w="0" w:type="auto"/>
          </w:tcPr>
          <w:p>
            <w:pPr>
              <w:spacing w:line="360" w:lineRule="auto" w:after="80"/>
            </w:pPr>
            <w:r>
              <w:rPr>
                <w:rFonts w:ascii="Times New Roman" w:hAnsi="Times New Roman"/>
                <w:sz w:val="22"/>
              </w:rPr>
              <w:t xml:space="preserve">Hover effects</w:t>
            </w:r>
          </w:p>
        </w:tc>
        <w:tc>
          <w:tcPr>
            <w:tcW w:w="0" w:type="auto"/>
          </w:tcPr>
          <w:p>
            <w:pPr>
              <w:spacing w:line="360" w:lineRule="auto" w:after="80"/>
            </w:pPr>
            <w:r>
              <w:rPr>
                <w:rFonts w:ascii="Times New Roman" w:hAnsi="Times New Roman"/>
                <w:sz w:val="22"/>
              </w:rPr>
              <w:t xml:space="preserve">Yes</w:t>
            </w:r>
          </w:p>
        </w:tc>
        <w:tc>
          <w:tcPr>
            <w:tcW w:w="0" w:type="auto"/>
          </w:tcPr>
          <w:p>
            <w:pPr>
              <w:spacing w:line="360" w:lineRule="auto" w:after="80"/>
            </w:pPr>
            <w:r>
              <w:rPr>
                <w:rFonts w:ascii="Times New Roman" w:hAnsi="Times New Roman"/>
                <w:sz w:val="22"/>
              </w:rPr>
              <w:t xml:space="preserve">Cards, buttons, links and resource items include hover effects.</w:t>
            </w:r>
          </w:p>
        </w:tc>
      </w:tr>
    </w:tbl>
    <w:p>
      <w:pPr>
        <w:pStyle w:val="Heading1"/>
        <w:jc w:val="left"/>
        <w:spacing w:line="360" w:lineRule="auto" w:after="160"/>
      </w:pPr>
      <w:r>
        <w:t xml:space="preserve">10. Testing Table</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Test Case ID</w:t>
            </w:r>
          </w:p>
        </w:tc>
        <w:tc>
          <w:tcPr>
            <w:tcW w:w="0" w:type="auto"/>
            <w:shd w:fill="D9EAF7"/>
          </w:tcPr>
          <w:p>
            <w:pPr>
              <w:spacing w:line="360" w:lineRule="auto" w:after="80"/>
            </w:pPr>
            <w:r>
              <w:rPr>
                <w:b/>
                <w:rFonts w:ascii="Times New Roman" w:hAnsi="Times New Roman"/>
                <w:sz w:val="22"/>
              </w:rPr>
              <w:t xml:space="preserve">Feature Tested</w:t>
            </w:r>
          </w:p>
        </w:tc>
        <w:tc>
          <w:tcPr>
            <w:tcW w:w="0" w:type="auto"/>
            <w:shd w:fill="D9EAF7"/>
          </w:tcPr>
          <w:p>
            <w:pPr>
              <w:spacing w:line="360" w:lineRule="auto" w:after="80"/>
            </w:pPr>
            <w:r>
              <w:rPr>
                <w:b/>
                <w:rFonts w:ascii="Times New Roman" w:hAnsi="Times New Roman"/>
                <w:sz w:val="22"/>
              </w:rPr>
              <w:t xml:space="preserve">Test Input / Action</w:t>
            </w:r>
          </w:p>
        </w:tc>
        <w:tc>
          <w:tcPr>
            <w:tcW w:w="0" w:type="auto"/>
            <w:shd w:fill="D9EAF7"/>
          </w:tcPr>
          <w:p>
            <w:pPr>
              <w:spacing w:line="360" w:lineRule="auto" w:after="80"/>
            </w:pPr>
            <w:r>
              <w:rPr>
                <w:b/>
                <w:rFonts w:ascii="Times New Roman" w:hAnsi="Times New Roman"/>
                <w:sz w:val="22"/>
              </w:rPr>
              <w:t xml:space="preserve">Expected Output</w:t>
            </w:r>
          </w:p>
        </w:tc>
        <w:tc>
          <w:tcPr>
            <w:tcW w:w="0" w:type="auto"/>
            <w:shd w:fill="D9EAF7"/>
          </w:tcPr>
          <w:p>
            <w:pPr>
              <w:spacing w:line="360" w:lineRule="auto" w:after="80"/>
            </w:pPr>
            <w:r>
              <w:rPr>
                <w:b/>
                <w:rFonts w:ascii="Times New Roman" w:hAnsi="Times New Roman"/>
                <w:sz w:val="22"/>
              </w:rPr>
              <w:t xml:space="preserve">Actual Output</w:t>
            </w:r>
          </w:p>
        </w:tc>
        <w:tc>
          <w:tcPr>
            <w:tcW w:w="0" w:type="auto"/>
            <w:shd w:fill="D9EAF7"/>
          </w:tcPr>
          <w:p>
            <w:pPr>
              <w:spacing w:line="360" w:lineRule="auto" w:after="80"/>
            </w:pPr>
            <w:r>
              <w:rPr>
                <w:b/>
                <w:rFonts w:ascii="Times New Roman" w:hAnsi="Times New Roman"/>
                <w:sz w:val="22"/>
              </w:rPr>
              <w:t xml:space="preserve">Status</w:t>
            </w:r>
          </w:p>
        </w:tc>
      </w:tr>
      <w:tr>
        <w:tc>
          <w:tcPr>
            <w:tcW w:w="0" w:type="auto"/>
          </w:tcPr>
          <w:p>
            <w:pPr>
              <w:spacing w:line="360" w:lineRule="auto" w:after="80"/>
            </w:pPr>
            <w:r>
              <w:rPr>
                <w:rFonts w:ascii="Times New Roman" w:hAnsi="Times New Roman"/>
                <w:sz w:val="22"/>
              </w:rPr>
              <w:t xml:space="preserve">TC01</w:t>
            </w:r>
          </w:p>
        </w:tc>
        <w:tc>
          <w:tcPr>
            <w:tcW w:w="0" w:type="auto"/>
          </w:tcPr>
          <w:p>
            <w:pPr>
              <w:spacing w:line="360" w:lineRule="auto" w:after="80"/>
            </w:pPr>
            <w:r>
              <w:rPr>
                <w:rFonts w:ascii="Times New Roman" w:hAnsi="Times New Roman"/>
                <w:sz w:val="22"/>
              </w:rPr>
              <w:t xml:space="preserve">Navigation links</w:t>
            </w:r>
          </w:p>
        </w:tc>
        <w:tc>
          <w:tcPr>
            <w:tcW w:w="0" w:type="auto"/>
          </w:tcPr>
          <w:p>
            <w:pPr>
              <w:spacing w:line="360" w:lineRule="auto" w:after="80"/>
            </w:pPr>
            <w:r>
              <w:rPr>
                <w:rFonts w:ascii="Times New Roman" w:hAnsi="Times New Roman"/>
                <w:sz w:val="22"/>
              </w:rPr>
              <w:t xml:space="preserve">Click Home, Canada, Countries, Legal, Consultation, About, Career and Contact.</w:t>
            </w:r>
          </w:p>
        </w:tc>
        <w:tc>
          <w:tcPr>
            <w:tcW w:w="0" w:type="auto"/>
          </w:tcPr>
          <w:p>
            <w:pPr>
              <w:spacing w:line="360" w:lineRule="auto" w:after="80"/>
            </w:pPr>
            <w:r>
              <w:rPr>
                <w:rFonts w:ascii="Times New Roman" w:hAnsi="Times New Roman"/>
                <w:sz w:val="22"/>
              </w:rPr>
              <w:t xml:space="preserve">Correct pages open.</w:t>
            </w:r>
          </w:p>
        </w:tc>
        <w:tc>
          <w:tcPr>
            <w:tcW w:w="0" w:type="auto"/>
          </w:tcPr>
          <w:p>
            <w:pPr>
              <w:spacing w:line="360" w:lineRule="auto" w:after="80"/>
            </w:pPr>
            <w:r>
              <w:rPr>
                <w:rFonts w:ascii="Times New Roman" w:hAnsi="Times New Roman"/>
                <w:sz w:val="22"/>
              </w:rPr>
              <w:t xml:space="preserve">Navigation links point to the implemented src pages.</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TC02</w:t>
            </w:r>
          </w:p>
        </w:tc>
        <w:tc>
          <w:tcPr>
            <w:tcW w:w="0" w:type="auto"/>
          </w:tcPr>
          <w:p>
            <w:pPr>
              <w:spacing w:line="360" w:lineRule="auto" w:after="80"/>
            </w:pPr>
            <w:r>
              <w:rPr>
                <w:rFonts w:ascii="Times New Roman" w:hAnsi="Times New Roman"/>
                <w:sz w:val="22"/>
              </w:rPr>
              <w:t xml:space="preserve">Search bar</w:t>
            </w:r>
          </w:p>
        </w:tc>
        <w:tc>
          <w:tcPr>
            <w:tcW w:w="0" w:type="auto"/>
          </w:tcPr>
          <w:p>
            <w:pPr>
              <w:spacing w:line="360" w:lineRule="auto" w:after="80"/>
            </w:pPr>
            <w:r>
              <w:rPr>
                <w:rFonts w:ascii="Times New Roman" w:hAnsi="Times New Roman"/>
                <w:sz w:val="22"/>
              </w:rPr>
              <w:t xml:space="preserve">Type Canada.</w:t>
            </w:r>
          </w:p>
        </w:tc>
        <w:tc>
          <w:tcPr>
            <w:tcW w:w="0" w:type="auto"/>
          </w:tcPr>
          <w:p>
            <w:pPr>
              <w:spacing w:line="360" w:lineRule="auto" w:after="80"/>
            </w:pPr>
            <w:r>
              <w:rPr>
                <w:rFonts w:ascii="Times New Roman" w:hAnsi="Times New Roman"/>
                <w:sz w:val="22"/>
              </w:rPr>
              <w:t xml:space="preserve">Canada Immigration result appears.</w:t>
            </w:r>
          </w:p>
        </w:tc>
        <w:tc>
          <w:tcPr>
            <w:tcW w:w="0" w:type="auto"/>
          </w:tcPr>
          <w:p>
            <w:pPr>
              <w:spacing w:line="360" w:lineRule="auto" w:after="80"/>
            </w:pPr>
            <w:r>
              <w:rPr>
                <w:rFonts w:ascii="Times New Roman" w:hAnsi="Times New Roman"/>
                <w:sz w:val="22"/>
              </w:rPr>
              <w:t xml:space="preserve">searchData includes Canada keywords and displays matching result.</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TC03</w:t>
            </w:r>
          </w:p>
        </w:tc>
        <w:tc>
          <w:tcPr>
            <w:tcW w:w="0" w:type="auto"/>
          </w:tcPr>
          <w:p>
            <w:pPr>
              <w:spacing w:line="360" w:lineRule="auto" w:after="80"/>
            </w:pPr>
            <w:r>
              <w:rPr>
                <w:rFonts w:ascii="Times New Roman" w:hAnsi="Times New Roman"/>
                <w:sz w:val="22"/>
              </w:rPr>
              <w:t xml:space="preserve">Search bar no result</w:t>
            </w:r>
          </w:p>
        </w:tc>
        <w:tc>
          <w:tcPr>
            <w:tcW w:w="0" w:type="auto"/>
          </w:tcPr>
          <w:p>
            <w:pPr>
              <w:spacing w:line="360" w:lineRule="auto" w:after="80"/>
            </w:pPr>
            <w:r>
              <w:rPr>
                <w:rFonts w:ascii="Times New Roman" w:hAnsi="Times New Roman"/>
                <w:sz w:val="22"/>
              </w:rPr>
              <w:t xml:space="preserve">Type an unrelated word.</w:t>
            </w:r>
          </w:p>
        </w:tc>
        <w:tc>
          <w:tcPr>
            <w:tcW w:w="0" w:type="auto"/>
          </w:tcPr>
          <w:p>
            <w:pPr>
              <w:spacing w:line="360" w:lineRule="auto" w:after="80"/>
            </w:pPr>
            <w:r>
              <w:rPr>
                <w:rFonts w:ascii="Times New Roman" w:hAnsi="Times New Roman"/>
                <w:sz w:val="22"/>
              </w:rPr>
              <w:t xml:space="preserve">No results found message appears.</w:t>
            </w:r>
          </w:p>
        </w:tc>
        <w:tc>
          <w:tcPr>
            <w:tcW w:w="0" w:type="auto"/>
          </w:tcPr>
          <w:p>
            <w:pPr>
              <w:spacing w:line="360" w:lineRule="auto" w:after="80"/>
            </w:pPr>
            <w:r>
              <w:rPr>
                <w:rFonts w:ascii="Times New Roman" w:hAnsi="Times New Roman"/>
                <w:sz w:val="22"/>
              </w:rPr>
              <w:t xml:space="preserve">setupSearch() displays No results found with suggested terms.</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TC04</w:t>
            </w:r>
          </w:p>
        </w:tc>
        <w:tc>
          <w:tcPr>
            <w:tcW w:w="0" w:type="auto"/>
          </w:tcPr>
          <w:p>
            <w:pPr>
              <w:spacing w:line="360" w:lineRule="auto" w:after="80"/>
            </w:pPr>
            <w:r>
              <w:rPr>
                <w:rFonts w:ascii="Times New Roman" w:hAnsi="Times New Roman"/>
                <w:sz w:val="22"/>
              </w:rPr>
              <w:t xml:space="preserve">FAQ accordion</w:t>
            </w:r>
          </w:p>
        </w:tc>
        <w:tc>
          <w:tcPr>
            <w:tcW w:w="0" w:type="auto"/>
          </w:tcPr>
          <w:p>
            <w:pPr>
              <w:spacing w:line="360" w:lineRule="auto" w:after="80"/>
            </w:pPr>
            <w:r>
              <w:rPr>
                <w:rFonts w:ascii="Times New Roman" w:hAnsi="Times New Roman"/>
                <w:sz w:val="22"/>
              </w:rPr>
              <w:t xml:space="preserve">Click FAQ question on Canada page.</w:t>
            </w:r>
          </w:p>
        </w:tc>
        <w:tc>
          <w:tcPr>
            <w:tcW w:w="0" w:type="auto"/>
          </w:tcPr>
          <w:p>
            <w:pPr>
              <w:spacing w:line="360" w:lineRule="auto" w:after="80"/>
            </w:pPr>
            <w:r>
              <w:rPr>
                <w:rFonts w:ascii="Times New Roman" w:hAnsi="Times New Roman"/>
                <w:sz w:val="22"/>
              </w:rPr>
              <w:t xml:space="preserve">Answer expands and collapses.</w:t>
            </w:r>
          </w:p>
        </w:tc>
        <w:tc>
          <w:tcPr>
            <w:tcW w:w="0" w:type="auto"/>
          </w:tcPr>
          <w:p>
            <w:pPr>
              <w:spacing w:line="360" w:lineRule="auto" w:after="80"/>
            </w:pPr>
            <w:r>
              <w:rPr>
                <w:rFonts w:ascii="Times New Roman" w:hAnsi="Times New Roman"/>
                <w:sz w:val="22"/>
              </w:rPr>
              <w:t xml:space="preserve">setupFaqs() toggles open class and maxHeight.</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TC05</w:t>
            </w:r>
          </w:p>
        </w:tc>
        <w:tc>
          <w:tcPr>
            <w:tcW w:w="0" w:type="auto"/>
          </w:tcPr>
          <w:p>
            <w:pPr>
              <w:spacing w:line="360" w:lineRule="auto" w:after="80"/>
            </w:pPr>
            <w:r>
              <w:rPr>
                <w:rFonts w:ascii="Times New Roman" w:hAnsi="Times New Roman"/>
                <w:sz w:val="22"/>
              </w:rPr>
              <w:t xml:space="preserve">Consultation form empty submit</w:t>
            </w:r>
          </w:p>
        </w:tc>
        <w:tc>
          <w:tcPr>
            <w:tcW w:w="0" w:type="auto"/>
          </w:tcPr>
          <w:p>
            <w:pPr>
              <w:spacing w:line="360" w:lineRule="auto" w:after="80"/>
            </w:pPr>
            <w:r>
              <w:rPr>
                <w:rFonts w:ascii="Times New Roman" w:hAnsi="Times New Roman"/>
                <w:sz w:val="22"/>
              </w:rPr>
              <w:t xml:space="preserve">Submit without required fields.</w:t>
            </w:r>
          </w:p>
        </w:tc>
        <w:tc>
          <w:tcPr>
            <w:tcW w:w="0" w:type="auto"/>
          </w:tcPr>
          <w:p>
            <w:pPr>
              <w:spacing w:line="360" w:lineRule="auto" w:after="80"/>
            </w:pPr>
            <w:r>
              <w:rPr>
                <w:rFonts w:ascii="Times New Roman" w:hAnsi="Times New Roman"/>
                <w:sz w:val="22"/>
              </w:rPr>
              <w:t xml:space="preserve">Error messages appear.</w:t>
            </w:r>
          </w:p>
        </w:tc>
        <w:tc>
          <w:tcPr>
            <w:tcW w:w="0" w:type="auto"/>
          </w:tcPr>
          <w:p>
            <w:pPr>
              <w:spacing w:line="360" w:lineRule="auto" w:after="80"/>
            </w:pPr>
            <w:r>
              <w:rPr>
                <w:rFonts w:ascii="Times New Roman" w:hAnsi="Times New Roman"/>
                <w:sz w:val="22"/>
              </w:rPr>
              <w:t xml:space="preserve">validateForm() marks required fields.</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TC06</w:t>
            </w:r>
          </w:p>
        </w:tc>
        <w:tc>
          <w:tcPr>
            <w:tcW w:w="0" w:type="auto"/>
          </w:tcPr>
          <w:p>
            <w:pPr>
              <w:spacing w:line="360" w:lineRule="auto" w:after="80"/>
            </w:pPr>
            <w:r>
              <w:rPr>
                <w:rFonts w:ascii="Times New Roman" w:hAnsi="Times New Roman"/>
                <w:sz w:val="22"/>
              </w:rPr>
              <w:t xml:space="preserve">Consultation form valid submit</w:t>
            </w:r>
          </w:p>
        </w:tc>
        <w:tc>
          <w:tcPr>
            <w:tcW w:w="0" w:type="auto"/>
          </w:tcPr>
          <w:p>
            <w:pPr>
              <w:spacing w:line="360" w:lineRule="auto" w:after="80"/>
            </w:pPr>
            <w:r>
              <w:rPr>
                <w:rFonts w:ascii="Times New Roman" w:hAnsi="Times New Roman"/>
                <w:sz w:val="22"/>
              </w:rPr>
              <w:t xml:space="preserve">Fill all required fields and submit.</w:t>
            </w:r>
          </w:p>
        </w:tc>
        <w:tc>
          <w:tcPr>
            <w:tcW w:w="0" w:type="auto"/>
          </w:tcPr>
          <w:p>
            <w:pPr>
              <w:spacing w:line="360" w:lineRule="auto" w:after="80"/>
            </w:pPr>
            <w:r>
              <w:rPr>
                <w:rFonts w:ascii="Times New Roman" w:hAnsi="Times New Roman"/>
                <w:sz w:val="22"/>
              </w:rPr>
              <w:t xml:space="preserve">Success message appears and demo data is stored.</w:t>
            </w:r>
          </w:p>
        </w:tc>
        <w:tc>
          <w:tcPr>
            <w:tcW w:w="0" w:type="auto"/>
          </w:tcPr>
          <w:p>
            <w:pPr>
              <w:spacing w:line="360" w:lineRule="auto" w:after="80"/>
            </w:pPr>
            <w:r>
              <w:rPr>
                <w:rFonts w:ascii="Times New Roman" w:hAnsi="Times New Roman"/>
                <w:sz w:val="22"/>
              </w:rPr>
              <w:t xml:space="preserve">setupValidatedForms() saves data using storage key.</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TC07</w:t>
            </w:r>
          </w:p>
        </w:tc>
        <w:tc>
          <w:tcPr>
            <w:tcW w:w="0" w:type="auto"/>
          </w:tcPr>
          <w:p>
            <w:pPr>
              <w:spacing w:line="360" w:lineRule="auto" w:after="80"/>
            </w:pPr>
            <w:r>
              <w:rPr>
                <w:rFonts w:ascii="Times New Roman" w:hAnsi="Times New Roman"/>
                <w:sz w:val="22"/>
              </w:rPr>
              <w:t xml:space="preserve">Inquiry form</w:t>
            </w:r>
          </w:p>
        </w:tc>
        <w:tc>
          <w:tcPr>
            <w:tcW w:w="0" w:type="auto"/>
          </w:tcPr>
          <w:p>
            <w:pPr>
              <w:spacing w:line="360" w:lineRule="auto" w:after="80"/>
            </w:pPr>
            <w:r>
              <w:rPr>
                <w:rFonts w:ascii="Times New Roman" w:hAnsi="Times New Roman"/>
                <w:sz w:val="22"/>
              </w:rPr>
              <w:t xml:space="preserve">Submit Canada or Other Countries form with valid details.</w:t>
            </w:r>
          </w:p>
        </w:tc>
        <w:tc>
          <w:tcPr>
            <w:tcW w:w="0" w:type="auto"/>
          </w:tcPr>
          <w:p>
            <w:pPr>
              <w:spacing w:line="360" w:lineRule="auto" w:after="80"/>
            </w:pPr>
            <w:r>
              <w:rPr>
                <w:rFonts w:ascii="Times New Roman" w:hAnsi="Times New Roman"/>
                <w:sz w:val="22"/>
              </w:rPr>
              <w:t xml:space="preserve">Success message appears.</w:t>
            </w:r>
          </w:p>
        </w:tc>
        <w:tc>
          <w:tcPr>
            <w:tcW w:w="0" w:type="auto"/>
          </w:tcPr>
          <w:p>
            <w:pPr>
              <w:spacing w:line="360" w:lineRule="auto" w:after="80"/>
            </w:pPr>
            <w:r>
              <w:rPr>
                <w:rFonts w:ascii="Times New Roman" w:hAnsi="Times New Roman"/>
                <w:sz w:val="22"/>
              </w:rPr>
              <w:t xml:space="preserve">Forms use data-validate and data-storage-key.</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TC08</w:t>
            </w:r>
          </w:p>
        </w:tc>
        <w:tc>
          <w:tcPr>
            <w:tcW w:w="0" w:type="auto"/>
          </w:tcPr>
          <w:p>
            <w:pPr>
              <w:spacing w:line="360" w:lineRule="auto" w:after="80"/>
            </w:pPr>
            <w:r>
              <w:rPr>
                <w:rFonts w:ascii="Times New Roman" w:hAnsi="Times New Roman"/>
                <w:sz w:val="22"/>
              </w:rPr>
              <w:t xml:space="preserve">CV upload field</w:t>
            </w:r>
          </w:p>
        </w:tc>
        <w:tc>
          <w:tcPr>
            <w:tcW w:w="0" w:type="auto"/>
          </w:tcPr>
          <w:p>
            <w:pPr>
              <w:spacing w:line="360" w:lineRule="auto" w:after="80"/>
            </w:pPr>
            <w:r>
              <w:rPr>
                <w:rFonts w:ascii="Times New Roman" w:hAnsi="Times New Roman"/>
                <w:sz w:val="22"/>
              </w:rPr>
              <w:t xml:space="preserve">Select PDF, DOC or DOCX file.</w:t>
            </w:r>
          </w:p>
        </w:tc>
        <w:tc>
          <w:tcPr>
            <w:tcW w:w="0" w:type="auto"/>
          </w:tcPr>
          <w:p>
            <w:pPr>
              <w:spacing w:line="360" w:lineRule="auto" w:after="80"/>
            </w:pPr>
            <w:r>
              <w:rPr>
                <w:rFonts w:ascii="Times New Roman" w:hAnsi="Times New Roman"/>
                <w:sz w:val="22"/>
              </w:rPr>
              <w:t xml:space="preserve">File name is displayed.</w:t>
            </w:r>
          </w:p>
        </w:tc>
        <w:tc>
          <w:tcPr>
            <w:tcW w:w="0" w:type="auto"/>
          </w:tcPr>
          <w:p>
            <w:pPr>
              <w:spacing w:line="360" w:lineRule="auto" w:after="80"/>
            </w:pPr>
            <w:r>
              <w:rPr>
                <w:rFonts w:ascii="Times New Roman" w:hAnsi="Times New Roman"/>
                <w:sz w:val="22"/>
              </w:rPr>
              <w:t xml:space="preserve">setupFileInputs() writes selected filename.</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TC09</w:t>
            </w:r>
          </w:p>
        </w:tc>
        <w:tc>
          <w:tcPr>
            <w:tcW w:w="0" w:type="auto"/>
          </w:tcPr>
          <w:p>
            <w:pPr>
              <w:spacing w:line="360" w:lineRule="auto" w:after="80"/>
            </w:pPr>
            <w:r>
              <w:rPr>
                <w:rFonts w:ascii="Times New Roman" w:hAnsi="Times New Roman"/>
                <w:sz w:val="22"/>
              </w:rPr>
              <w:t xml:space="preserve">Invalid CV upload</w:t>
            </w:r>
          </w:p>
        </w:tc>
        <w:tc>
          <w:tcPr>
            <w:tcW w:w="0" w:type="auto"/>
          </w:tcPr>
          <w:p>
            <w:pPr>
              <w:spacing w:line="360" w:lineRule="auto" w:after="80"/>
            </w:pPr>
            <w:r>
              <w:rPr>
                <w:rFonts w:ascii="Times New Roman" w:hAnsi="Times New Roman"/>
                <w:sz w:val="22"/>
              </w:rPr>
              <w:t xml:space="preserve">Select unsupported file type.</w:t>
            </w:r>
          </w:p>
        </w:tc>
        <w:tc>
          <w:tcPr>
            <w:tcW w:w="0" w:type="auto"/>
          </w:tcPr>
          <w:p>
            <w:pPr>
              <w:spacing w:line="360" w:lineRule="auto" w:after="80"/>
            </w:pPr>
            <w:r>
              <w:rPr>
                <w:rFonts w:ascii="Times New Roman" w:hAnsi="Times New Roman"/>
                <w:sz w:val="22"/>
              </w:rPr>
              <w:t xml:space="preserve">Error message appears.</w:t>
            </w:r>
          </w:p>
        </w:tc>
        <w:tc>
          <w:tcPr>
            <w:tcW w:w="0" w:type="auto"/>
          </w:tcPr>
          <w:p>
            <w:pPr>
              <w:spacing w:line="360" w:lineRule="auto" w:after="80"/>
            </w:pPr>
            <w:r>
              <w:rPr>
                <w:rFonts w:ascii="Times New Roman" w:hAnsi="Times New Roman"/>
                <w:sz w:val="22"/>
              </w:rPr>
              <w:t xml:space="preserve">validateForm() checks allowed extensions.</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TC10</w:t>
            </w:r>
          </w:p>
        </w:tc>
        <w:tc>
          <w:tcPr>
            <w:tcW w:w="0" w:type="auto"/>
          </w:tcPr>
          <w:p>
            <w:pPr>
              <w:spacing w:line="360" w:lineRule="auto" w:after="80"/>
            </w:pPr>
            <w:r>
              <w:rPr>
                <w:rFonts w:ascii="Times New Roman" w:hAnsi="Times New Roman"/>
                <w:sz w:val="22"/>
              </w:rPr>
              <w:t xml:space="preserve">Chatbot replies</w:t>
            </w:r>
          </w:p>
        </w:tc>
        <w:tc>
          <w:tcPr>
            <w:tcW w:w="0" w:type="auto"/>
          </w:tcPr>
          <w:p>
            <w:pPr>
              <w:spacing w:line="360" w:lineRule="auto" w:after="80"/>
            </w:pPr>
            <w:r>
              <w:rPr>
                <w:rFonts w:ascii="Times New Roman" w:hAnsi="Times New Roman"/>
                <w:sz w:val="22"/>
              </w:rPr>
              <w:t xml:space="preserve">Type hi, scholarship, legal service or contact.</w:t>
            </w:r>
          </w:p>
        </w:tc>
        <w:tc>
          <w:tcPr>
            <w:tcW w:w="0" w:type="auto"/>
          </w:tcPr>
          <w:p>
            <w:pPr>
              <w:spacing w:line="360" w:lineRule="auto" w:after="80"/>
            </w:pPr>
            <w:r>
              <w:rPr>
                <w:rFonts w:ascii="Times New Roman" w:hAnsi="Times New Roman"/>
                <w:sz w:val="22"/>
              </w:rPr>
              <w:t xml:space="preserve">Correct predefined reply appears.</w:t>
            </w:r>
          </w:p>
        </w:tc>
        <w:tc>
          <w:tcPr>
            <w:tcW w:w="0" w:type="auto"/>
          </w:tcPr>
          <w:p>
            <w:pPr>
              <w:spacing w:line="360" w:lineRule="auto" w:after="80"/>
            </w:pPr>
            <w:r>
              <w:rPr>
                <w:rFonts w:ascii="Times New Roman" w:hAnsi="Times New Roman"/>
                <w:sz w:val="22"/>
              </w:rPr>
              <w:t xml:space="preserve">findChatbotReply() matches keyword groups.</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TC11</w:t>
            </w:r>
          </w:p>
        </w:tc>
        <w:tc>
          <w:tcPr>
            <w:tcW w:w="0" w:type="auto"/>
          </w:tcPr>
          <w:p>
            <w:pPr>
              <w:spacing w:line="360" w:lineRule="auto" w:after="80"/>
            </w:pPr>
            <w:r>
              <w:rPr>
                <w:rFonts w:ascii="Times New Roman" w:hAnsi="Times New Roman"/>
                <w:sz w:val="22"/>
              </w:rPr>
              <w:t xml:space="preserve">Newsletter subscription</w:t>
            </w:r>
          </w:p>
        </w:tc>
        <w:tc>
          <w:tcPr>
            <w:tcW w:w="0" w:type="auto"/>
          </w:tcPr>
          <w:p>
            <w:pPr>
              <w:spacing w:line="360" w:lineRule="auto" w:after="80"/>
            </w:pPr>
            <w:r>
              <w:rPr>
                <w:rFonts w:ascii="Times New Roman" w:hAnsi="Times New Roman"/>
                <w:sz w:val="22"/>
              </w:rPr>
              <w:t xml:space="preserve">Enter valid email.</w:t>
            </w:r>
          </w:p>
        </w:tc>
        <w:tc>
          <w:tcPr>
            <w:tcW w:w="0" w:type="auto"/>
          </w:tcPr>
          <w:p>
            <w:pPr>
              <w:spacing w:line="360" w:lineRule="auto" w:after="80"/>
            </w:pPr>
            <w:r>
              <w:rPr>
                <w:rFonts w:ascii="Times New Roman" w:hAnsi="Times New Roman"/>
                <w:sz w:val="22"/>
              </w:rPr>
              <w:t xml:space="preserve">Success message and stored email.</w:t>
            </w:r>
          </w:p>
        </w:tc>
        <w:tc>
          <w:tcPr>
            <w:tcW w:w="0" w:type="auto"/>
          </w:tcPr>
          <w:p>
            <w:pPr>
              <w:spacing w:line="360" w:lineRule="auto" w:after="80"/>
            </w:pPr>
            <w:r>
              <w:rPr>
                <w:rFonts w:ascii="Times New Roman" w:hAnsi="Times New Roman"/>
                <w:sz w:val="22"/>
              </w:rPr>
              <w:t xml:space="preserve">setupNewsletterForms() validates and saves email.</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TC12</w:t>
            </w:r>
          </w:p>
        </w:tc>
        <w:tc>
          <w:tcPr>
            <w:tcW w:w="0" w:type="auto"/>
          </w:tcPr>
          <w:p>
            <w:pPr>
              <w:spacing w:line="360" w:lineRule="auto" w:after="80"/>
            </w:pPr>
            <w:r>
              <w:rPr>
                <w:rFonts w:ascii="Times New Roman" w:hAnsi="Times New Roman"/>
                <w:sz w:val="22"/>
              </w:rPr>
              <w:t xml:space="preserve">Dark/light mode</w:t>
            </w:r>
          </w:p>
        </w:tc>
        <w:tc>
          <w:tcPr>
            <w:tcW w:w="0" w:type="auto"/>
          </w:tcPr>
          <w:p>
            <w:pPr>
              <w:spacing w:line="360" w:lineRule="auto" w:after="80"/>
            </w:pPr>
            <w:r>
              <w:rPr>
                <w:rFonts w:ascii="Times New Roman" w:hAnsi="Times New Roman"/>
                <w:sz w:val="22"/>
              </w:rPr>
              <w:t xml:space="preserve">Click theme toggle then reload page.</w:t>
            </w:r>
          </w:p>
        </w:tc>
        <w:tc>
          <w:tcPr>
            <w:tcW w:w="0" w:type="auto"/>
          </w:tcPr>
          <w:p>
            <w:pPr>
              <w:spacing w:line="360" w:lineRule="auto" w:after="80"/>
            </w:pPr>
            <w:r>
              <w:rPr>
                <w:rFonts w:ascii="Times New Roman" w:hAnsi="Times New Roman"/>
                <w:sz w:val="22"/>
              </w:rPr>
              <w:t xml:space="preserve">Theme preference remains.</w:t>
            </w:r>
          </w:p>
        </w:tc>
        <w:tc>
          <w:tcPr>
            <w:tcW w:w="0" w:type="auto"/>
          </w:tcPr>
          <w:p>
            <w:pPr>
              <w:spacing w:line="360" w:lineRule="auto" w:after="80"/>
            </w:pPr>
            <w:r>
              <w:rPr>
                <w:rFonts w:ascii="Times New Roman" w:hAnsi="Times New Roman"/>
                <w:sz w:val="22"/>
              </w:rPr>
              <w:t xml:space="preserve">genArdentTheme is saved in localStorage.</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TC13</w:t>
            </w:r>
          </w:p>
        </w:tc>
        <w:tc>
          <w:tcPr>
            <w:tcW w:w="0" w:type="auto"/>
          </w:tcPr>
          <w:p>
            <w:pPr>
              <w:spacing w:line="360" w:lineRule="auto" w:after="80"/>
            </w:pPr>
            <w:r>
              <w:rPr>
                <w:rFonts w:ascii="Times New Roman" w:hAnsi="Times New Roman"/>
                <w:sz w:val="22"/>
              </w:rPr>
              <w:t xml:space="preserve">Scroll-to-top button</w:t>
            </w:r>
          </w:p>
        </w:tc>
        <w:tc>
          <w:tcPr>
            <w:tcW w:w="0" w:type="auto"/>
          </w:tcPr>
          <w:p>
            <w:pPr>
              <w:spacing w:line="360" w:lineRule="auto" w:after="80"/>
            </w:pPr>
            <w:r>
              <w:rPr>
                <w:rFonts w:ascii="Times New Roman" w:hAnsi="Times New Roman"/>
                <w:sz w:val="22"/>
              </w:rPr>
              <w:t xml:space="preserve">Scroll down and click button.</w:t>
            </w:r>
          </w:p>
        </w:tc>
        <w:tc>
          <w:tcPr>
            <w:tcW w:w="0" w:type="auto"/>
          </w:tcPr>
          <w:p>
            <w:pPr>
              <w:spacing w:line="360" w:lineRule="auto" w:after="80"/>
            </w:pPr>
            <w:r>
              <w:rPr>
                <w:rFonts w:ascii="Times New Roman" w:hAnsi="Times New Roman"/>
                <w:sz w:val="22"/>
              </w:rPr>
              <w:t xml:space="preserve">Page returns to top smoothly.</w:t>
            </w:r>
          </w:p>
        </w:tc>
        <w:tc>
          <w:tcPr>
            <w:tcW w:w="0" w:type="auto"/>
          </w:tcPr>
          <w:p>
            <w:pPr>
              <w:spacing w:line="360" w:lineRule="auto" w:after="80"/>
            </w:pPr>
            <w:r>
              <w:rPr>
                <w:rFonts w:ascii="Times New Roman" w:hAnsi="Times New Roman"/>
                <w:sz w:val="22"/>
              </w:rPr>
              <w:t xml:space="preserve">setupScrollTop() calls window.scrollTo.</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TC14</w:t>
            </w:r>
          </w:p>
        </w:tc>
        <w:tc>
          <w:tcPr>
            <w:tcW w:w="0" w:type="auto"/>
          </w:tcPr>
          <w:p>
            <w:pPr>
              <w:spacing w:line="360" w:lineRule="auto" w:after="80"/>
            </w:pPr>
            <w:r>
              <w:rPr>
                <w:rFonts w:ascii="Times New Roman" w:hAnsi="Times New Roman"/>
                <w:sz w:val="22"/>
              </w:rPr>
              <w:t xml:space="preserve">Responsive layout</w:t>
            </w:r>
          </w:p>
        </w:tc>
        <w:tc>
          <w:tcPr>
            <w:tcW w:w="0" w:type="auto"/>
          </w:tcPr>
          <w:p>
            <w:pPr>
              <w:spacing w:line="360" w:lineRule="auto" w:after="80"/>
            </w:pPr>
            <w:r>
              <w:rPr>
                <w:rFonts w:ascii="Times New Roman" w:hAnsi="Times New Roman"/>
                <w:sz w:val="22"/>
              </w:rPr>
              <w:t xml:space="preserve">Resize to mobile width.</w:t>
            </w:r>
          </w:p>
        </w:tc>
        <w:tc>
          <w:tcPr>
            <w:tcW w:w="0" w:type="auto"/>
          </w:tcPr>
          <w:p>
            <w:pPr>
              <w:spacing w:line="360" w:lineRule="auto" w:after="80"/>
            </w:pPr>
            <w:r>
              <w:rPr>
                <w:rFonts w:ascii="Times New Roman" w:hAnsi="Times New Roman"/>
                <w:sz w:val="22"/>
              </w:rPr>
              <w:t xml:space="preserve">Menu collapses, cards stack and search opens from icon.</w:t>
            </w:r>
          </w:p>
        </w:tc>
        <w:tc>
          <w:tcPr>
            <w:tcW w:w="0" w:type="auto"/>
          </w:tcPr>
          <w:p>
            <w:pPr>
              <w:spacing w:line="360" w:lineRule="auto" w:after="80"/>
            </w:pPr>
            <w:r>
              <w:rPr>
                <w:rFonts w:ascii="Times New Roman" w:hAnsi="Times New Roman"/>
                <w:sz w:val="22"/>
              </w:rPr>
              <w:t xml:space="preserve">CSS media queries adjust layout.</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TC15</w:t>
            </w:r>
          </w:p>
        </w:tc>
        <w:tc>
          <w:tcPr>
            <w:tcW w:w="0" w:type="auto"/>
          </w:tcPr>
          <w:p>
            <w:pPr>
              <w:spacing w:line="360" w:lineRule="auto" w:after="80"/>
            </w:pPr>
            <w:r>
              <w:rPr>
                <w:rFonts w:ascii="Times New Roman" w:hAnsi="Times New Roman"/>
                <w:sz w:val="22"/>
              </w:rPr>
              <w:t xml:space="preserve">Contact page map</w:t>
            </w:r>
          </w:p>
        </w:tc>
        <w:tc>
          <w:tcPr>
            <w:tcW w:w="0" w:type="auto"/>
          </w:tcPr>
          <w:p>
            <w:pPr>
              <w:spacing w:line="360" w:lineRule="auto" w:after="80"/>
            </w:pPr>
            <w:r>
              <w:rPr>
                <w:rFonts w:ascii="Times New Roman" w:hAnsi="Times New Roman"/>
                <w:sz w:val="22"/>
              </w:rPr>
              <w:t xml:space="preserve">Open Contact page.</w:t>
            </w:r>
          </w:p>
        </w:tc>
        <w:tc>
          <w:tcPr>
            <w:tcW w:w="0" w:type="auto"/>
          </w:tcPr>
          <w:p>
            <w:pPr>
              <w:spacing w:line="360" w:lineRule="auto" w:after="80"/>
            </w:pPr>
            <w:r>
              <w:rPr>
                <w:rFonts w:ascii="Times New Roman" w:hAnsi="Times New Roman"/>
                <w:sz w:val="22"/>
              </w:rPr>
              <w:t xml:space="preserve">Map placeholder cards are visible.</w:t>
            </w:r>
          </w:p>
        </w:tc>
        <w:tc>
          <w:tcPr>
            <w:tcW w:w="0" w:type="auto"/>
          </w:tcPr>
          <w:p>
            <w:pPr>
              <w:spacing w:line="360" w:lineRule="auto" w:after="80"/>
            </w:pPr>
            <w:r>
              <w:rPr>
                <w:rFonts w:ascii="Times New Roman" w:hAnsi="Times New Roman"/>
                <w:sz w:val="22"/>
              </w:rPr>
              <w:t xml:space="preserve">Contact page includes office map placeholder section.</w:t>
            </w:r>
          </w:p>
        </w:tc>
        <w:tc>
          <w:tcPr>
            <w:tcW w:w="0" w:type="auto"/>
          </w:tcPr>
          <w:p>
            <w:pPr>
              <w:spacing w:line="360" w:lineRule="auto" w:after="80"/>
            </w:pPr>
            <w:r>
              <w:rPr>
                <w:rFonts w:ascii="Times New Roman" w:hAnsi="Times New Roman"/>
                <w:sz w:val="22"/>
              </w:rPr>
              <w:t xml:space="preserve">Pass</w:t>
            </w:r>
          </w:p>
        </w:tc>
      </w:tr>
      <w:tr>
        <w:tc>
          <w:tcPr>
            <w:tcW w:w="0" w:type="auto"/>
          </w:tcPr>
          <w:p>
            <w:pPr>
              <w:spacing w:line="360" w:lineRule="auto" w:after="80"/>
            </w:pPr>
            <w:r>
              <w:rPr>
                <w:rFonts w:ascii="Times New Roman" w:hAnsi="Times New Roman"/>
                <w:sz w:val="22"/>
              </w:rPr>
              <w:t xml:space="preserve">TC16</w:t>
            </w:r>
          </w:p>
        </w:tc>
        <w:tc>
          <w:tcPr>
            <w:tcW w:w="0" w:type="auto"/>
          </w:tcPr>
          <w:p>
            <w:pPr>
              <w:spacing w:line="360" w:lineRule="auto" w:after="80"/>
            </w:pPr>
            <w:r>
              <w:rPr>
                <w:rFonts w:ascii="Times New Roman" w:hAnsi="Times New Roman"/>
                <w:sz w:val="22"/>
              </w:rPr>
              <w:t xml:space="preserve">Social media links</w:t>
            </w:r>
          </w:p>
        </w:tc>
        <w:tc>
          <w:tcPr>
            <w:tcW w:w="0" w:type="auto"/>
          </w:tcPr>
          <w:p>
            <w:pPr>
              <w:spacing w:line="360" w:lineRule="auto" w:after="80"/>
            </w:pPr>
            <w:r>
              <w:rPr>
                <w:rFonts w:ascii="Times New Roman" w:hAnsi="Times New Roman"/>
                <w:sz w:val="22"/>
              </w:rPr>
              <w:t xml:space="preserve">Click social links.</w:t>
            </w:r>
          </w:p>
        </w:tc>
        <w:tc>
          <w:tcPr>
            <w:tcW w:w="0" w:type="auto"/>
          </w:tcPr>
          <w:p>
            <w:pPr>
              <w:spacing w:line="360" w:lineRule="auto" w:after="80"/>
            </w:pPr>
            <w:r>
              <w:rPr>
                <w:rFonts w:ascii="Times New Roman" w:hAnsi="Times New Roman"/>
                <w:sz w:val="22"/>
              </w:rPr>
              <w:t xml:space="preserve">External social pages open in new tab.</w:t>
            </w:r>
          </w:p>
        </w:tc>
        <w:tc>
          <w:tcPr>
            <w:tcW w:w="0" w:type="auto"/>
          </w:tcPr>
          <w:p>
            <w:pPr>
              <w:spacing w:line="360" w:lineRule="auto" w:after="80"/>
            </w:pPr>
            <w:r>
              <w:rPr>
                <w:rFonts w:ascii="Times New Roman" w:hAnsi="Times New Roman"/>
                <w:sz w:val="22"/>
              </w:rPr>
              <w:t xml:space="preserve">Links use target="_blank" and rel="noopener".</w:t>
            </w:r>
          </w:p>
        </w:tc>
        <w:tc>
          <w:tcPr>
            <w:tcW w:w="0" w:type="auto"/>
          </w:tcPr>
          <w:p>
            <w:pPr>
              <w:spacing w:line="360" w:lineRule="auto" w:after="80"/>
            </w:pPr>
            <w:r>
              <w:rPr>
                <w:rFonts w:ascii="Times New Roman" w:hAnsi="Times New Roman"/>
                <w:sz w:val="22"/>
              </w:rPr>
              <w:t xml:space="preserve">Pass</w:t>
            </w:r>
          </w:p>
        </w:tc>
      </w:tr>
    </w:tbl>
    <w:p>
      <w:pPr>
        <w:pStyle w:val="Heading1"/>
        <w:jc w:val="left"/>
        <w:spacing w:line="360" w:lineRule="auto" w:after="160"/>
      </w:pPr>
      <w:r>
        <w:t xml:space="preserve">11. Screenshots Section</w:t>
      </w:r>
    </w:p>
    <w:p>
      <w:pPr>
        <w:jc w:val="both"/>
        <w:spacing w:line="360" w:lineRule="auto" w:after="160"/>
      </w:pPr>
      <w:r>
        <w:t xml:space="preserve">[Insert Home Page Screenshot]</w:t>
      </w:r>
    </w:p>
    <w:p>
      <w:pPr>
        <w:jc w:val="both"/>
        <w:spacing w:line="360" w:lineRule="auto" w:after="160"/>
      </w:pPr>
      <w:r>
        <w:t xml:space="preserve">[Insert Canada Immigration Page Screenshot]</w:t>
      </w:r>
    </w:p>
    <w:p>
      <w:pPr>
        <w:jc w:val="both"/>
        <w:spacing w:line="360" w:lineRule="auto" w:after="160"/>
      </w:pPr>
      <w:r>
        <w:t xml:space="preserve">[Insert Other Countries Page Screenshot]</w:t>
      </w:r>
    </w:p>
    <w:p>
      <w:pPr>
        <w:jc w:val="both"/>
        <w:spacing w:line="360" w:lineRule="auto" w:after="160"/>
      </w:pPr>
      <w:r>
        <w:t xml:space="preserve">[Insert Legal Services Page Screenshot]</w:t>
      </w:r>
    </w:p>
    <w:p>
      <w:pPr>
        <w:jc w:val="both"/>
        <w:spacing w:line="360" w:lineRule="auto" w:after="160"/>
      </w:pPr>
      <w:r>
        <w:t xml:space="preserve">[Insert Consultation Page Screenshot]</w:t>
      </w:r>
    </w:p>
    <w:p>
      <w:pPr>
        <w:jc w:val="both"/>
        <w:spacing w:line="360" w:lineRule="auto" w:after="160"/>
      </w:pPr>
      <w:r>
        <w:t xml:space="preserve">[Insert About Page Screenshot]</w:t>
      </w:r>
    </w:p>
    <w:p>
      <w:pPr>
        <w:jc w:val="both"/>
        <w:spacing w:line="360" w:lineRule="auto" w:after="160"/>
      </w:pPr>
      <w:r>
        <w:t xml:space="preserve">[Insert Career Page Screenshot]</w:t>
      </w:r>
    </w:p>
    <w:p>
      <w:pPr>
        <w:jc w:val="both"/>
        <w:spacing w:line="360" w:lineRule="auto" w:after="160"/>
      </w:pPr>
      <w:r>
        <w:t xml:space="preserve">[Insert Contact Page Screenshot]</w:t>
      </w:r>
    </w:p>
    <w:p>
      <w:pPr>
        <w:jc w:val="both"/>
        <w:spacing w:line="360" w:lineRule="auto" w:after="160"/>
      </w:pPr>
      <w:r>
        <w:t xml:space="preserve">[Insert Search Feature Screenshot]</w:t>
      </w:r>
    </w:p>
    <w:p>
      <w:pPr>
        <w:jc w:val="both"/>
        <w:spacing w:line="360" w:lineRule="auto" w:after="160"/>
      </w:pPr>
      <w:r>
        <w:t xml:space="preserve">[Insert Chatbot Screenshot]</w:t>
      </w:r>
    </w:p>
    <w:p>
      <w:pPr>
        <w:jc w:val="both"/>
        <w:spacing w:line="360" w:lineRule="auto" w:after="160"/>
      </w:pPr>
      <w:r>
        <w:t xml:space="preserve">[Insert Dark Mode Screenshot]</w:t>
      </w:r>
    </w:p>
    <w:p>
      <w:pPr>
        <w:jc w:val="both"/>
        <w:spacing w:line="360" w:lineRule="auto" w:after="160"/>
      </w:pPr>
      <w:r>
        <w:t xml:space="preserve">[Insert Mobile Responsive Screenshot]</w:t>
      </w:r>
    </w:p>
    <w:p>
      <w:pPr>
        <w:pStyle w:val="Heading1"/>
        <w:jc w:val="left"/>
        <w:spacing w:line="360" w:lineRule="auto" w:after="160"/>
      </w:pPr>
      <w:r>
        <w:t xml:space="preserve">12. Screen Recording Demonstration</w:t>
      </w:r>
    </w:p>
    <w:p>
      <w:pPr>
        <w:jc w:val="both"/>
        <w:spacing w:line="360" w:lineRule="auto" w:after="160"/>
      </w:pPr>
      <w:r>
        <w:t xml:space="preserve">The screen recording should demonstrate the project folder structure, the home page, navigation links, search functionality, service pages, FAQ accordions, consultation booking, inquiry forms, CV upload, chatbot, dark/light mode, About page reviews, Career page, Contact page and map section, scroll-to-top button, responsive mobile view, documentation PDF and final website overview.</w:t>
      </w:r>
    </w:p>
    <w:p>
      <w:pPr>
        <w:jc w:val="both"/>
        <w:spacing w:line="360" w:lineRule="auto" w:after="160"/>
      </w:pPr>
      <w:r>
        <w:t xml:space="preserve">Suggested recording order:</w:t>
      </w:r>
    </w:p>
    <w:p>
      <w:pPr>
        <w:jc w:val="both"/>
        <w:spacing w:line="360" w:lineRule="auto" w:after="160"/>
      </w:pPr>
      <w:r>
        <w:t xml:space="preserve">- Show the GenArdentWebApp folder and the src, css, js, assets and design folders.</w:t>
      </w:r>
    </w:p>
    <w:p>
      <w:pPr>
        <w:jc w:val="both"/>
        <w:spacing w:line="360" w:lineRule="auto" w:after="160"/>
      </w:pPr>
      <w:r>
        <w:t xml:space="preserve">- Open src/index.html and show the home page hero, promotions and services.</w:t>
      </w:r>
    </w:p>
    <w:p>
      <w:pPr>
        <w:jc w:val="both"/>
        <w:spacing w:line="360" w:lineRule="auto" w:after="160"/>
      </w:pPr>
      <w:r>
        <w:t xml:space="preserve">- Use the navigation bar to open Canada, Other Countries, Legal, Consultation, About, Career and Contact.</w:t>
      </w:r>
    </w:p>
    <w:p>
      <w:pPr>
        <w:jc w:val="both"/>
        <w:spacing w:line="360" w:lineRule="auto" w:after="160"/>
      </w:pPr>
      <w:r>
        <w:t xml:space="preserve">- Type Canada, scholarship and legal in the search bar.</w:t>
      </w:r>
    </w:p>
    <w:p>
      <w:pPr>
        <w:jc w:val="both"/>
        <w:spacing w:line="360" w:lineRule="auto" w:after="160"/>
      </w:pPr>
      <w:r>
        <w:t xml:space="preserve">- Expand FAQ items on service pages.</w:t>
      </w:r>
    </w:p>
    <w:p>
      <w:pPr>
        <w:jc w:val="both"/>
        <w:spacing w:line="360" w:lineRule="auto" w:after="160"/>
      </w:pPr>
      <w:r>
        <w:t xml:space="preserve">- Submit empty and valid forms to show validation and success states.</w:t>
      </w:r>
    </w:p>
    <w:p>
      <w:pPr>
        <w:jc w:val="both"/>
        <w:spacing w:line="360" w:lineRule="auto" w:after="160"/>
      </w:pPr>
      <w:r>
        <w:t xml:space="preserve">- Select a CV file in the upload field and show filename display.</w:t>
      </w:r>
    </w:p>
    <w:p>
      <w:pPr>
        <w:jc w:val="both"/>
        <w:spacing w:line="360" w:lineRule="auto" w:after="160"/>
      </w:pPr>
      <w:r>
        <w:t xml:space="preserve">- Ask the chatbot about hi, Canada visa, scholarship, legal service and contact.</w:t>
      </w:r>
    </w:p>
    <w:p>
      <w:pPr>
        <w:jc w:val="both"/>
        <w:spacing w:line="360" w:lineRule="auto" w:after="160"/>
      </w:pPr>
      <w:r>
        <w:t xml:space="preserve">- Toggle dark/light mode and refresh to show saved preference.</w:t>
      </w:r>
    </w:p>
    <w:p>
      <w:pPr>
        <w:jc w:val="both"/>
        <w:spacing w:line="360" w:lineRule="auto" w:after="160"/>
      </w:pPr>
      <w:r>
        <w:t xml:space="preserve">- Scroll down and use the scroll-to-top button.</w:t>
      </w:r>
    </w:p>
    <w:p>
      <w:pPr>
        <w:jc w:val="both"/>
        <w:spacing w:line="360" w:lineRule="auto" w:after="160"/>
      </w:pPr>
      <w:r>
        <w:t xml:space="preserve">- Resize the browser to mobile width and show mobile navigation.</w:t>
      </w:r>
    </w:p>
    <w:p>
      <w:pPr>
        <w:pStyle w:val="Heading1"/>
        <w:jc w:val="left"/>
        <w:spacing w:line="360" w:lineRule="auto" w:after="160"/>
      </w:pPr>
      <w:r>
        <w:t xml:space="preserve">13. Challenges and Solutions</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80" w:type="dxa"/>
          <w:left w:w="80" w:type="dxa"/>
          <w:bottom w:w="80" w:type="dxa"/>
          <w:right w:w="80" w:type="dxa"/>
        </w:tblCellMar>
      </w:tblPr>
      <w:tr>
        <w:tc>
          <w:tcPr>
            <w:tcW w:w="0" w:type="auto"/>
            <w:shd w:fill="D9EAF7"/>
          </w:tcPr>
          <w:p>
            <w:pPr>
              <w:spacing w:line="360" w:lineRule="auto" w:after="80"/>
            </w:pPr>
            <w:r>
              <w:rPr>
                <w:b/>
                <w:rFonts w:ascii="Times New Roman" w:hAnsi="Times New Roman"/>
                <w:sz w:val="22"/>
              </w:rPr>
              <w:t xml:space="preserve">Challenge</w:t>
            </w:r>
          </w:p>
        </w:tc>
        <w:tc>
          <w:tcPr>
            <w:tcW w:w="0" w:type="auto"/>
            <w:shd w:fill="D9EAF7"/>
          </w:tcPr>
          <w:p>
            <w:pPr>
              <w:spacing w:line="360" w:lineRule="auto" w:after="80"/>
            </w:pPr>
            <w:r>
              <w:rPr>
                <w:b/>
                <w:rFonts w:ascii="Times New Roman" w:hAnsi="Times New Roman"/>
                <w:sz w:val="22"/>
              </w:rPr>
              <w:t xml:space="preserve">Solution</w:t>
            </w:r>
          </w:p>
        </w:tc>
      </w:tr>
      <w:tr>
        <w:tc>
          <w:tcPr>
            <w:tcW w:w="0" w:type="auto"/>
          </w:tcPr>
          <w:p>
            <w:pPr>
              <w:spacing w:line="360" w:lineRule="auto" w:after="80"/>
            </w:pPr>
            <w:r>
              <w:rPr>
                <w:rFonts w:ascii="Times New Roman" w:hAnsi="Times New Roman"/>
                <w:sz w:val="22"/>
              </w:rPr>
              <w:t xml:space="preserve">Responsive design challenge</w:t>
            </w:r>
          </w:p>
        </w:tc>
        <w:tc>
          <w:tcPr>
            <w:tcW w:w="0" w:type="auto"/>
          </w:tcPr>
          <w:p>
            <w:pPr>
              <w:spacing w:line="360" w:lineRule="auto" w:after="80"/>
            </w:pPr>
            <w:r>
              <w:rPr>
                <w:rFonts w:ascii="Times New Roman" w:hAnsi="Times New Roman"/>
                <w:sz w:val="22"/>
              </w:rPr>
              <w:t xml:space="preserve">CSS grid, flexbox and media queries were used to make navigation, cards, forms and page sections adapt to desktop, tablet and mobile screens.</w:t>
            </w:r>
          </w:p>
        </w:tc>
      </w:tr>
      <w:tr>
        <w:tc>
          <w:tcPr>
            <w:tcW w:w="0" w:type="auto"/>
          </w:tcPr>
          <w:p>
            <w:pPr>
              <w:spacing w:line="360" w:lineRule="auto" w:after="80"/>
            </w:pPr>
            <w:r>
              <w:rPr>
                <w:rFonts w:ascii="Times New Roman" w:hAnsi="Times New Roman"/>
                <w:sz w:val="22"/>
              </w:rPr>
              <w:t xml:space="preserve">Search filtering challenge</w:t>
            </w:r>
          </w:p>
        </w:tc>
        <w:tc>
          <w:tcPr>
            <w:tcW w:w="0" w:type="auto"/>
          </w:tcPr>
          <w:p>
            <w:pPr>
              <w:spacing w:line="360" w:lineRule="auto" w:after="80"/>
            </w:pPr>
            <w:r>
              <w:rPr>
                <w:rFonts w:ascii="Times New Roman" w:hAnsi="Times New Roman"/>
                <w:sz w:val="22"/>
              </w:rPr>
              <w:t xml:space="preserve">A structured searchData array was created. JavaScript filters titles, descriptions and keywords to display relevant service links.</w:t>
            </w:r>
          </w:p>
        </w:tc>
      </w:tr>
      <w:tr>
        <w:tc>
          <w:tcPr>
            <w:tcW w:w="0" w:type="auto"/>
          </w:tcPr>
          <w:p>
            <w:pPr>
              <w:spacing w:line="360" w:lineRule="auto" w:after="80"/>
            </w:pPr>
            <w:r>
              <w:rPr>
                <w:rFonts w:ascii="Times New Roman" w:hAnsi="Times New Roman"/>
                <w:sz w:val="22"/>
              </w:rPr>
              <w:t xml:space="preserve">Form validation challenge</w:t>
            </w:r>
          </w:p>
        </w:tc>
        <w:tc>
          <w:tcPr>
            <w:tcW w:w="0" w:type="auto"/>
          </w:tcPr>
          <w:p>
            <w:pPr>
              <w:spacing w:line="360" w:lineRule="auto" w:after="80"/>
            </w:pPr>
            <w:r>
              <w:rPr>
                <w:rFonts w:ascii="Times New Roman" w:hAnsi="Times New Roman"/>
                <w:sz w:val="22"/>
              </w:rPr>
              <w:t xml:space="preserve">A reusable validateForm() function checks required fields, email format and allowed CV file extensions across multiple forms.</w:t>
            </w:r>
          </w:p>
        </w:tc>
      </w:tr>
      <w:tr>
        <w:tc>
          <w:tcPr>
            <w:tcW w:w="0" w:type="auto"/>
          </w:tcPr>
          <w:p>
            <w:pPr>
              <w:spacing w:line="360" w:lineRule="auto" w:after="80"/>
            </w:pPr>
            <w:r>
              <w:rPr>
                <w:rFonts w:ascii="Times New Roman" w:hAnsi="Times New Roman"/>
                <w:sz w:val="22"/>
              </w:rPr>
              <w:t xml:space="preserve">Chatbot predefined response challenge</w:t>
            </w:r>
          </w:p>
        </w:tc>
        <w:tc>
          <w:tcPr>
            <w:tcW w:w="0" w:type="auto"/>
          </w:tcPr>
          <w:p>
            <w:pPr>
              <w:spacing w:line="360" w:lineRule="auto" w:after="80"/>
            </w:pPr>
            <w:r>
              <w:rPr>
                <w:rFonts w:ascii="Times New Roman" w:hAnsi="Times New Roman"/>
                <w:sz w:val="22"/>
              </w:rPr>
              <w:t xml:space="preserve">chatbotReplies groups common keywords and returns useful predefined responses for client-side support.</w:t>
            </w:r>
          </w:p>
        </w:tc>
      </w:tr>
      <w:tr>
        <w:tc>
          <w:tcPr>
            <w:tcW w:w="0" w:type="auto"/>
          </w:tcPr>
          <w:p>
            <w:pPr>
              <w:spacing w:line="360" w:lineRule="auto" w:after="80"/>
            </w:pPr>
            <w:r>
              <w:rPr>
                <w:rFonts w:ascii="Times New Roman" w:hAnsi="Times New Roman"/>
                <w:sz w:val="22"/>
              </w:rPr>
              <w:t xml:space="preserve">Dark mode LocalStorage challenge</w:t>
            </w:r>
          </w:p>
        </w:tc>
        <w:tc>
          <w:tcPr>
            <w:tcW w:w="0" w:type="auto"/>
          </w:tcPr>
          <w:p>
            <w:pPr>
              <w:spacing w:line="360" w:lineRule="auto" w:after="80"/>
            </w:pPr>
            <w:r>
              <w:rPr>
                <w:rFonts w:ascii="Times New Roman" w:hAnsi="Times New Roman"/>
                <w:sz w:val="22"/>
              </w:rPr>
              <w:t xml:space="preserve">Theme selection is stored using genArdentTheme so the chosen mode remains after reload.</w:t>
            </w:r>
          </w:p>
        </w:tc>
      </w:tr>
      <w:tr>
        <w:tc>
          <w:tcPr>
            <w:tcW w:w="0" w:type="auto"/>
          </w:tcPr>
          <w:p>
            <w:pPr>
              <w:spacing w:line="360" w:lineRule="auto" w:after="80"/>
            </w:pPr>
            <w:r>
              <w:rPr>
                <w:rFonts w:ascii="Times New Roman" w:hAnsi="Times New Roman"/>
                <w:sz w:val="22"/>
              </w:rPr>
              <w:t xml:space="preserve">Maintaining design consistency challenge</w:t>
            </w:r>
          </w:p>
        </w:tc>
        <w:tc>
          <w:tcPr>
            <w:tcW w:w="0" w:type="auto"/>
          </w:tcPr>
          <w:p>
            <w:pPr>
              <w:spacing w:line="360" w:lineRule="auto" w:after="80"/>
            </w:pPr>
            <w:r>
              <w:rPr>
                <w:rFonts w:ascii="Times New Roman" w:hAnsi="Times New Roman"/>
                <w:sz w:val="22"/>
              </w:rPr>
              <w:t xml:space="preserve">CSS variables, reusable button classes, card classes, form classes and shared page layout keep the design consistent.</w:t>
            </w:r>
          </w:p>
        </w:tc>
      </w:tr>
      <w:tr>
        <w:tc>
          <w:tcPr>
            <w:tcW w:w="0" w:type="auto"/>
          </w:tcPr>
          <w:p>
            <w:pPr>
              <w:spacing w:line="360" w:lineRule="auto" w:after="80"/>
            </w:pPr>
            <w:r>
              <w:rPr>
                <w:rFonts w:ascii="Times New Roman" w:hAnsi="Times New Roman"/>
                <w:sz w:val="22"/>
              </w:rPr>
              <w:t xml:space="preserve">Client-side-only limitation</w:t>
            </w:r>
          </w:p>
        </w:tc>
        <w:tc>
          <w:tcPr>
            <w:tcW w:w="0" w:type="auto"/>
          </w:tcPr>
          <w:p>
            <w:pPr>
              <w:spacing w:line="360" w:lineRule="auto" w:after="80"/>
            </w:pPr>
            <w:r>
              <w:rPr>
                <w:rFonts w:ascii="Times New Roman" w:hAnsi="Times New Roman"/>
                <w:sz w:val="22"/>
              </w:rPr>
              <w:t xml:space="preserve">localStorage is used to simulate storing submissions, reviews and newsletter emails without a backend database.</w:t>
            </w:r>
          </w:p>
        </w:tc>
      </w:tr>
    </w:tbl>
    <w:p>
      <w:pPr>
        <w:pStyle w:val="Heading1"/>
        <w:jc w:val="left"/>
        <w:spacing w:line="360" w:lineRule="auto" w:after="160"/>
      </w:pPr>
      <w:r>
        <w:t xml:space="preserve">14. Conclusion</w:t>
      </w:r>
    </w:p>
    <w:p>
      <w:pPr>
        <w:jc w:val="both"/>
        <w:spacing w:line="360" w:lineRule="auto" w:after="160"/>
      </w:pPr>
      <w:r>
        <w:t xml:space="preserve">The Gen-Ardent Immigration web application successfully provides a professional, responsive and interactive client-side platform for immigration consultancy services. It supports service discovery, consultation booking, inquiries, CV upload, search, chatbot support, FAQs, promotional advertisements, testimonials, maps, dark/light mode and responsive design.</w:t>
      </w:r>
    </w:p>
    <w:p>
      <w:pPr>
        <w:jc w:val="both"/>
        <w:spacing w:line="360" w:lineRule="auto" w:after="160"/>
      </w:pPr>
      <w:r>
        <w:t xml:space="preserve">The system aligns with the business goals of credibility, lead generation, client engagement and global brand expansion. It presents Canada immigration services clearly while also covering other country pathways and legal support. The project demonstrates strong use of HTML5, CSS3 and JavaScript and is suitable for the IT1308 Web Application Development assignment.</w:t>
      </w:r>
    </w:p>
    <w:p>
      <w:pPr>
        <w:pStyle w:val="Heading1"/>
        <w:jc w:val="left"/>
        <w:spacing w:line="360" w:lineRule="auto" w:after="160"/>
      </w:pPr>
      <w:r>
        <w:t xml:space="preserve">15. References</w:t>
      </w:r>
    </w:p>
    <w:p>
      <w:pPr>
        <w:jc w:val="both"/>
        <w:spacing w:line="360" w:lineRule="auto" w:after="160"/>
      </w:pPr>
      <w:r>
        <w:t xml:space="preserve">Mozilla Developer Network (2026) HTML, CSS and JavaScript Documentation. Available at: https://developer.mozilla.org/ (Accessed: 10 June 2026).</w:t>
      </w:r>
    </w:p>
    <w:p>
      <w:pPr>
        <w:jc w:val="both"/>
        <w:spacing w:line="360" w:lineRule="auto" w:after="160"/>
      </w:pPr>
      <w:r>
        <w:t xml:space="preserve">W3Schools (2026) HTML, CSS and JavaScript Tutorials. Available at: https://www.w3schools.com/ (Accessed: 10 June 2026).</w:t>
      </w:r>
    </w:p>
    <w:p>
      <w:pPr>
        <w:jc w:val="both"/>
        <w:spacing w:line="360" w:lineRule="auto" w:after="160"/>
      </w:pPr>
      <w:r>
        <w:t xml:space="preserve">Figma (2026) UI/UX Design and Prototyping Tool. Available at: https://www.figma.com/ (Accessed: 10 June 2026).</w:t>
      </w:r>
    </w:p>
    <w:p>
      <w:pPr>
        <w:jc w:val="both"/>
        <w:spacing w:line="360" w:lineRule="auto" w:after="160"/>
      </w:pPr>
      <w:r>
        <w:t xml:space="preserve">Google Fonts (2026) Web Typography Resources. Available at: https://fonts.google.com/ (Accessed: 10 June 2026).</w:t>
      </w:r>
    </w:p>
    <w:p>
      <w:pPr>
        <w:jc w:val="both"/>
        <w:spacing w:line="360" w:lineRule="auto" w:after="160"/>
      </w:pPr>
      <w:r>
        <w:t xml:space="preserve">Font Awesome (2026) Icon Library. Available at: https://fontawesome.com/ (Accessed: 10 June 2026).</w:t>
      </w:r>
    </w:p>
    <w:p>
      <w:pPr>
        <w:jc w:val="both"/>
        <w:spacing w:line="360" w:lineRule="auto" w:after="160"/>
      </w:pPr>
      <w:r>
        <w:t xml:space="preserve">Government of Canada (2026) Immigration and citizenship. Available at: https://www.canada.ca/en/services/immigration-citizenship.html (Accessed: 10 June 2026).</w:t>
      </w:r>
    </w:p>
    <w:p>
      <w:pPr>
        <w:jc w:val="both"/>
        <w:spacing w:line="360" w:lineRule="auto" w:after="160"/>
      </w:pPr>
      <w:r>
        <w:t xml:space="preserve">Department of Immigration and Emigration Sri Lanka (2026) Official website. Available at: https://www.immigration.gov.lk/ (Accessed: 10 June 2026).</w:t>
      </w:r>
    </w:p>
    <w:sectPr>
      <w:pgSz w:w="11906" w:h="16838"/>
      <w:pgMar w:top="1440" w:right="1440" w:bottom="1440" w:left="1440"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sz w:val="24"/>
      </w:rPr>
    </w:rPrDefault>
    <w:pPrDefault>
      <w:pPr>
        <w:jc w:val="both"/>
        <w:spacing w:line="360" w:lineRule="auto" w:after="160"/>
      </w:pPr>
    </w:pPrDefault>
  </w:docDefaults>
  <w:style w:type="paragraph" w:default="1" w:styleId="Normal">
    <w:name w:val="Normal"/>
    <w:qFormat/>
    <w:rPr>
      <w:rFonts w:ascii="Times New Roman" w:hAnsi="Times New Roman"/>
      <w:sz w:val="24"/>
    </w:rPr>
    <w:pPr>
      <w:jc w:val="both"/>
      <w:spacing w:line="360" w:lineRule="auto" w:after="160"/>
    </w:pPr>
  </w:style>
  <w:style w:type="paragraph" w:styleId="Heading1">
    <w:name w:val="heading 1"/>
    <w:basedOn w:val="Normal"/>
    <w:next w:val="Normal"/>
    <w:qFormat/>
    <w:rPr>
      <w:b/>
      <w:rFonts w:ascii="Times New Roman" w:hAnsi="Times New Roman"/>
      <w:sz w:val="32"/>
    </w:rPr>
    <w:pPr>
      <w:spacing w:before="240" w:after="160"/>
      <w:keepNext/>
    </w:pPr>
  </w:style>
  <w:style w:type="paragraph" w:styleId="Heading2">
    <w:name w:val="heading 2"/>
    <w:basedOn w:val="Normal"/>
    <w:next w:val="Normal"/>
    <w:qFormat/>
    <w:rPr>
      <w:b/>
      <w:rFonts w:ascii="Times New Roman" w:hAnsi="Times New Roman"/>
      <w:sz w:val="28"/>
    </w:rPr>
    <w:pPr>
      <w:spacing w:before="200" w:after="120"/>
      <w:keepNext/>
    </w:pPr>
  </w:style>
  <w:style w:type="paragraph" w:styleId="Heading3">
    <w:name w:val="heading 3"/>
    <w:basedOn w:val="Normal"/>
    <w:next w:val="Normal"/>
    <w:qFormat/>
    <w:rPr>
      <w:b/>
      <w:rFonts w:ascii="Times New Roman" w:hAnsi="Times New Roman"/>
      <w:sz w:val="26"/>
    </w:rPr>
    <w:pPr>
      <w:spacing w:before="160" w:after="100"/>
      <w:keepNext/>
    </w:pPr>
  </w:style>
  <w:style w:type="paragraph" w:styleId="Code">
    <w:name w:val="Code"/>
    <w:basedOn w:val="Normal"/>
    <w:rPr>
      <w:rFonts w:ascii="Courier New" w:hAnsi="Courier New"/>
      <w:sz w:val="20"/>
    </w:rPr>
    <w:pPr>
      <w:jc w:val="left"/>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Company>Gen-Ardent Immigration Inc Sri Lanka</Company>
</Properties>
</file>

<file path=docProps/core.xml><?xml version="1.0" encoding="utf-8"?>
<cp:coreProperties xmlns:cp="http://schemas.openxmlformats.org/package/2006/metadata/core-properties" xmlns:dc="http://purl.org/dc/elements/1.1/" xmlns:dcterms="http://purl.org/dc/terms/" xmlns:xsi="http://www.w3.org/2001/XMLSchema-instance">
  <dc:title>Gen-Ardent IT1308 Final Report</dc:title>
  <dc:subject>Web Application Development Documentation</dc:subject>
  <dc:creator>Codex</dc:creator>
  <cp:keywords>IT1308, Gen-Ardent, Web Application</cp:keywords>
  <dcterms:created xsi:type="dcterms:W3CDTF">2026-06-10T06:38:45Z</dcterms:created>
  <dcterms:modified xsi:type="dcterms:W3CDTF">2026-06-10T06:38:45Z</dcterms:modified>
</cp:coreProperties>
</file>