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6B7" w:rsidRPr="006346B7" w:rsidRDefault="006346B7" w:rsidP="006346B7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en-GB"/>
        </w:rPr>
      </w:pPr>
      <w:r w:rsidRPr="006346B7"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en-GB"/>
        </w:rPr>
        <w:t>Combined dietary supplement may reduce chances of heart disease</w:t>
      </w:r>
    </w:p>
    <w:p w:rsidR="006346B7" w:rsidRPr="006346B7" w:rsidRDefault="006346B7" w:rsidP="006346B7">
      <w:pPr>
        <w:spacing w:after="0" w:line="240" w:lineRule="atLeast"/>
        <w:textAlignment w:val="baseline"/>
        <w:rPr>
          <w:rFonts w:ascii="Arial" w:eastAsia="Times New Roman" w:hAnsi="Arial" w:cs="Arial"/>
          <w:color w:val="7A7A7A"/>
          <w:sz w:val="17"/>
          <w:szCs w:val="17"/>
          <w:lang w:eastAsia="en-GB"/>
        </w:rPr>
      </w:pPr>
      <w:r w:rsidRPr="006346B7">
        <w:rPr>
          <w:rFonts w:ascii="Arial" w:eastAsia="Times New Roman" w:hAnsi="Arial" w:cs="Arial"/>
          <w:color w:val="7A7A7A"/>
          <w:sz w:val="17"/>
          <w:szCs w:val="17"/>
          <w:lang w:eastAsia="en-GB"/>
        </w:rPr>
        <w:t>IANS|</w:t>
      </w:r>
    </w:p>
    <w:p w:rsidR="006346B7" w:rsidRPr="006346B7" w:rsidRDefault="006346B7" w:rsidP="006346B7">
      <w:pPr>
        <w:spacing w:line="240" w:lineRule="auto"/>
        <w:textAlignment w:val="baseline"/>
        <w:rPr>
          <w:rFonts w:ascii="Arial" w:eastAsia="Times New Roman" w:hAnsi="Arial" w:cs="Arial"/>
          <w:color w:val="7E7E7E"/>
          <w:sz w:val="17"/>
          <w:szCs w:val="17"/>
          <w:lang w:eastAsia="en-GB"/>
        </w:rPr>
      </w:pPr>
      <w:r w:rsidRPr="006346B7">
        <w:rPr>
          <w:rFonts w:ascii="Arial" w:eastAsia="Times New Roman" w:hAnsi="Arial" w:cs="Arial"/>
          <w:color w:val="7E7E7E"/>
          <w:sz w:val="17"/>
          <w:szCs w:val="17"/>
          <w:lang w:eastAsia="en-GB"/>
        </w:rPr>
        <w:t>26 Apr, 2016, 06.02PM IST</w:t>
      </w:r>
    </w:p>
    <w:p w:rsidR="006346B7" w:rsidRPr="006346B7" w:rsidRDefault="006346B7" w:rsidP="006346B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346B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 </w:t>
      </w:r>
      <w:r w:rsidRPr="006346B7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6346B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LONDON: A team of researchers, including an Indian-origin scientist, has found that combining marine fish oil, cocoa extract and </w:t>
      </w:r>
      <w:proofErr w:type="spellStart"/>
      <w:r w:rsidRPr="006346B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phytosterols</w:t>
      </w:r>
      <w:proofErr w:type="spellEnd"/>
      <w:r w:rsidRPr="006346B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 into a dietary supplement is likely to help fight heart disease, a new study suggests. </w:t>
      </w:r>
      <w:r w:rsidRPr="006346B7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6346B7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6346B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The researchers examined the potential of combining the three ingredients as a means of preventing atherosclerosis or 'furring' of the arteries. </w:t>
      </w:r>
      <w:r w:rsidRPr="006346B7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6346B7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6346B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"A variety of active food ingredients have been shown to impart benefic</w:t>
      </w:r>
      <w: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ial effects on cardiovascular </w:t>
      </w:r>
      <w:r w:rsidRPr="006346B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disease although little is known regarding their actions when taken in combination," said one of the researchers </w:t>
      </w:r>
      <w:proofErr w:type="spellStart"/>
      <w:r w:rsidRPr="006346B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Dipak</w:t>
      </w:r>
      <w:proofErr w:type="spellEnd"/>
      <w:r w:rsidRPr="006346B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 </w:t>
      </w:r>
      <w:proofErr w:type="spellStart"/>
      <w:r w:rsidRPr="006346B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Ramji</w:t>
      </w:r>
      <w:proofErr w:type="spellEnd"/>
      <w:r w:rsidRPr="006346B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 from Cardiff University in Britain. </w:t>
      </w:r>
      <w:r w:rsidRPr="006346B7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6346B7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6346B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The findings, published in the journal PLOS ONE, showed that in cell-based models, combining the three ingredients could, potentially, help halt the key processes associated with the progression of atherosclerosis. </w:t>
      </w:r>
      <w:r w:rsidRPr="006346B7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6346B7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6346B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Using a series of cell-based experimental models, the team examined what happens when omega-3 polyunsaturated fatty acids (found in marine fish oil), </w:t>
      </w:r>
      <w:proofErr w:type="spellStart"/>
      <w:r w:rsidRPr="006346B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flavanols</w:t>
      </w:r>
      <w:proofErr w:type="spellEnd"/>
      <w:r w:rsidRPr="006346B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 (found in cocoa) and </w:t>
      </w:r>
      <w:proofErr w:type="spellStart"/>
      <w:r w:rsidRPr="006346B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phytosterols</w:t>
      </w:r>
      <w:proofErr w:type="spellEnd"/>
      <w:r w:rsidRPr="006346B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 are combined. </w:t>
      </w:r>
      <w:r w:rsidRPr="006346B7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6346B7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6346B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"The challenge now is to take our findings and examine whether they translate into humans," researchers suggested. </w:t>
      </w:r>
      <w:r w:rsidRPr="006346B7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6346B7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6346B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Atherosclerosis is the major cause of heart disease, killing approximately one individual every 34 seconds and responsible for around a third of all deaths worldwide. </w:t>
      </w:r>
      <w:r w:rsidRPr="006346B7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6346B7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6346B7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Current therapies against atherosclerosis are not fully effective and there have been numerous recent disappointments on promising agents that have been identified through various drug discovery programs. </w:t>
      </w:r>
      <w:r w:rsidRPr="006346B7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6346B7" w:rsidRPr="006346B7" w:rsidRDefault="006346B7" w:rsidP="006346B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6346B7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Read more at</w:t>
      </w:r>
      <w:proofErr w:type="gramStart"/>
      <w:r w:rsidRPr="006346B7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:</w:t>
      </w:r>
      <w:proofErr w:type="gramEnd"/>
      <w:r w:rsidRPr="006346B7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hyperlink r:id="rId5" w:history="1">
        <w:r w:rsidRPr="006346B7">
          <w:rPr>
            <w:rFonts w:ascii="Arial" w:eastAsia="Times New Roman" w:hAnsi="Arial" w:cs="Arial"/>
            <w:color w:val="024D99"/>
            <w:sz w:val="18"/>
            <w:szCs w:val="18"/>
            <w:lang w:eastAsia="en-GB"/>
          </w:rPr>
          <w:t>http://economictimes.indiatimes.com/articleshow/51993839.cms?utm_source=contentofinterest&amp;utm_medium=text&amp;utm_campaign=cppst</w:t>
        </w:r>
      </w:hyperlink>
    </w:p>
    <w:p w:rsidR="00842F95" w:rsidRDefault="00842F95" w:rsidP="006346B7">
      <w:bookmarkStart w:id="0" w:name="_GoBack"/>
      <w:bookmarkEnd w:id="0"/>
    </w:p>
    <w:sectPr w:rsidR="00842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E7D"/>
    <w:rsid w:val="006346B7"/>
    <w:rsid w:val="00842F95"/>
    <w:rsid w:val="00A4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46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6B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6346B7"/>
  </w:style>
  <w:style w:type="character" w:styleId="Hyperlink">
    <w:name w:val="Hyperlink"/>
    <w:basedOn w:val="DefaultParagraphFont"/>
    <w:uiPriority w:val="99"/>
    <w:semiHidden/>
    <w:unhideWhenUsed/>
    <w:rsid w:val="006346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46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6B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6346B7"/>
  </w:style>
  <w:style w:type="character" w:styleId="Hyperlink">
    <w:name w:val="Hyperlink"/>
    <w:basedOn w:val="DefaultParagraphFont"/>
    <w:uiPriority w:val="99"/>
    <w:semiHidden/>
    <w:unhideWhenUsed/>
    <w:rsid w:val="006346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193">
              <w:marLeft w:val="45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conomictimes.indiatimes.com/articleshow/51993839.cms?utm_source=contentofinterest&amp;utm_medium=text&amp;utm_campaign=cpp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 Cutler</dc:creator>
  <cp:lastModifiedBy>Rory Cutler</cp:lastModifiedBy>
  <cp:revision>2</cp:revision>
  <dcterms:created xsi:type="dcterms:W3CDTF">2016-06-17T14:36:00Z</dcterms:created>
  <dcterms:modified xsi:type="dcterms:W3CDTF">2016-06-17T14:37:00Z</dcterms:modified>
</cp:coreProperties>
</file>