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8FD" w:rsidRDefault="000F38FD">
      <w:pPr>
        <w:rPr>
          <w:rStyle w:val="subtle"/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ubtle"/>
          <w:rFonts w:ascii="Arial" w:hAnsi="Arial" w:cs="Arial"/>
          <w:b/>
          <w:bCs/>
          <w:i/>
          <w:iCs/>
          <w:color w:val="333333"/>
          <w:sz w:val="26"/>
          <w:szCs w:val="26"/>
          <w:bdr w:val="none" w:sz="0" w:space="0" w:color="auto" w:frame="1"/>
          <w:shd w:val="clear" w:color="auto" w:fill="FFFFFF"/>
        </w:rPr>
        <w:t>Taking a low-dose of aspirin may increase the chances of survival of cancer treatment patients by up to 20 per cent and help stop the disease from spreading, a new study suggests.</w:t>
      </w:r>
    </w:p>
    <w:p w:rsidR="00842F95" w:rsidRDefault="000F38FD">
      <w:pPr>
        <w:rPr>
          <w:rStyle w:val="date"/>
          <w:rFonts w:ascii="inherit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</w:rPr>
      </w:pPr>
      <w:bookmarkStart w:id="0" w:name="_GoBack"/>
      <w:bookmarkEnd w:id="0"/>
      <w:r>
        <w:rPr>
          <w:rStyle w:val="metadata"/>
          <w:rFonts w:ascii="inherit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</w:rPr>
        <w:t>PTI</w:t>
      </w:r>
      <w:r>
        <w:rPr>
          <w:rStyle w:val="apple-converted-space"/>
          <w:rFonts w:ascii="Arial" w:hAnsi="Arial" w:cs="Arial"/>
          <w:color w:val="888888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Style w:val="metadata"/>
          <w:rFonts w:ascii="inherit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</w:rPr>
        <w:t> | </w:t>
      </w:r>
      <w:r>
        <w:rPr>
          <w:rStyle w:val="apple-converted-space"/>
          <w:rFonts w:ascii="inherit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</w:rPr>
        <w:t> </w:t>
      </w:r>
      <w:r>
        <w:rPr>
          <w:rStyle w:val="date"/>
          <w:rFonts w:ascii="inherit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</w:rPr>
        <w:t>24 April 2016, 6:40 PM IST</w:t>
      </w:r>
    </w:p>
    <w:p w:rsidR="000F38FD" w:rsidRDefault="000F38FD">
      <w:pPr>
        <w:rPr>
          <w:rStyle w:val="date"/>
          <w:rFonts w:ascii="inherit" w:hAnsi="inherit" w:cs="Arial"/>
          <w:color w:val="888888"/>
          <w:sz w:val="21"/>
          <w:szCs w:val="21"/>
          <w:bdr w:val="none" w:sz="0" w:space="0" w:color="auto" w:frame="1"/>
          <w:shd w:val="clear" w:color="auto" w:fill="FFFFFF"/>
        </w:rPr>
      </w:pPr>
    </w:p>
    <w:p w:rsidR="000F38FD" w:rsidRPr="000F38FD" w:rsidRDefault="000F38FD" w:rsidP="000F38FD">
      <w:pPr>
        <w:shd w:val="clear" w:color="auto" w:fill="FFFFFF"/>
        <w:spacing w:after="150" w:line="345" w:lineRule="atLeast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 xml:space="preserve">London, Apr </w:t>
      </w:r>
      <w:proofErr w:type="gramStart"/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24 :</w:t>
      </w:r>
      <w:proofErr w:type="gramEnd"/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 xml:space="preserve"> Taking a low-dose of aspirin may increase the chances of survival of cancer treatment patients by up to 20 per cent and help stop the disease from spreading, a new study suggests.</w:t>
      </w:r>
    </w:p>
    <w:p w:rsidR="000F38FD" w:rsidRPr="000F38FD" w:rsidRDefault="000F38FD" w:rsidP="000F38FD">
      <w:pPr>
        <w:shd w:val="clear" w:color="auto" w:fill="FFFFFF"/>
        <w:spacing w:after="150" w:line="345" w:lineRule="atLeast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"There is a growing body of evidence that taking aspirin is of significant benefit in reducing some cancers," said Peter Elwood from Cardiff University in the UK.</w:t>
      </w:r>
    </w:p>
    <w:p w:rsidR="000F38FD" w:rsidRPr="000F38FD" w:rsidRDefault="000F38FD" w:rsidP="000F38FD">
      <w:pPr>
        <w:shd w:val="clear" w:color="auto" w:fill="FFFFFF"/>
        <w:spacing w:after="150" w:line="345" w:lineRule="atLeast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"Whilst we know a low-dose of aspirin has been shown to reduce the incidence of cancer, its role in the treatment of cancer remains uncertain. As a result, we set out to conduct a systematic search of all the scientific literature," Elwood said.</w:t>
      </w:r>
    </w:p>
    <w:p w:rsidR="000F38FD" w:rsidRPr="000F38FD" w:rsidRDefault="000F38FD" w:rsidP="000F38FD">
      <w:pPr>
        <w:shd w:val="clear" w:color="auto" w:fill="FFFFFF"/>
        <w:spacing w:after="150" w:line="345" w:lineRule="atLeast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"Our review, based on the available evidence, suggests that low-dose aspirin taken by patients with bowel, breast or prostate cancer, in addition to other treatments, is associated with a reduction in deaths of about 15-20 per cent, together with a reduction in the spread of the cancer," he added.</w:t>
      </w:r>
    </w:p>
    <w:p w:rsidR="000F38FD" w:rsidRPr="000F38FD" w:rsidRDefault="000F38FD" w:rsidP="000F38FD">
      <w:pPr>
        <w:shd w:val="clear" w:color="auto" w:fill="FFFFFF"/>
        <w:spacing w:after="150" w:line="345" w:lineRule="atLeast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For the study, researchers looked at all of the available data including five randomised trials and forty two observational studies of colorectal, breast and prostate cancers.</w:t>
      </w:r>
    </w:p>
    <w:p w:rsidR="000F38FD" w:rsidRPr="000F38FD" w:rsidRDefault="000F38FD" w:rsidP="000F38FD">
      <w:pPr>
        <w:shd w:val="clear" w:color="auto" w:fill="FFFFFF"/>
        <w:spacing w:after="150" w:line="345" w:lineRule="atLeast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They found a significant reduction in mortality and cancer spread by patients who took a low-level dose of aspirin in addition to their cancer treatment.</w:t>
      </w:r>
    </w:p>
    <w:p w:rsidR="000F38FD" w:rsidRPr="000F38FD" w:rsidRDefault="000F38FD" w:rsidP="000F38FD">
      <w:pPr>
        <w:shd w:val="clear" w:color="auto" w:fill="FFFFFF"/>
        <w:spacing w:after="150" w:line="345" w:lineRule="atLeast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"A mutation - known as PIK3CA - was present in about 20 per cent of patients, and appeared to explain much of the reduction in colon cancer mortality by aspirin," said Elwood.</w:t>
      </w:r>
    </w:p>
    <w:p w:rsidR="000F38FD" w:rsidRPr="000F38FD" w:rsidRDefault="000F38FD" w:rsidP="000F38FD">
      <w:pPr>
        <w:shd w:val="clear" w:color="auto" w:fill="FFFFFF"/>
        <w:spacing w:after="150" w:line="345" w:lineRule="atLeast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However, more evidence is needed to support low-dose aspirin as an effective additional treatment of cancer, researchers said.</w:t>
      </w:r>
    </w:p>
    <w:p w:rsidR="000F38FD" w:rsidRPr="000F38FD" w:rsidRDefault="000F38FD" w:rsidP="000F38FD">
      <w:pPr>
        <w:shd w:val="clear" w:color="auto" w:fill="FFFFFF"/>
        <w:spacing w:after="150" w:line="345" w:lineRule="atLeast"/>
        <w:textAlignment w:val="baseline"/>
        <w:rPr>
          <w:rFonts w:ascii="Arial" w:eastAsia="Times New Roman" w:hAnsi="Arial" w:cs="Arial"/>
          <w:color w:val="333333"/>
          <w:sz w:val="26"/>
          <w:szCs w:val="26"/>
          <w:lang w:eastAsia="en-GB"/>
        </w:rPr>
      </w:pPr>
      <w:r w:rsidRPr="000F38FD">
        <w:rPr>
          <w:rFonts w:ascii="Arial" w:eastAsia="Times New Roman" w:hAnsi="Arial" w:cs="Arial"/>
          <w:color w:val="333333"/>
          <w:sz w:val="26"/>
          <w:szCs w:val="26"/>
          <w:lang w:eastAsia="en-GB"/>
        </w:rPr>
        <w:t>The study identified five healthy behaviours as being integral to having the best chance of leading a disease-free lifestyle - regular exercise, non-smoking, a healthy bodyweight, a healthy diet and a low alcohol intake.</w:t>
      </w:r>
    </w:p>
    <w:p w:rsidR="000F38FD" w:rsidRDefault="000F38FD" w:rsidP="000F38FD">
      <w:r w:rsidRPr="000F38F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  <w:lang w:eastAsia="en-GB"/>
        </w:rPr>
        <w:t xml:space="preserve">The findings were published in the journal PLOS ONE. SAN SAR </w:t>
      </w:r>
      <w:proofErr w:type="spellStart"/>
      <w:r w:rsidRPr="000F38F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  <w:lang w:eastAsia="en-GB"/>
        </w:rPr>
        <w:t>SAR</w:t>
      </w:r>
      <w:proofErr w:type="spellEnd"/>
    </w:p>
    <w:sectPr w:rsidR="000F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8FD"/>
    <w:rsid w:val="000F38FD"/>
    <w:rsid w:val="0084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le">
    <w:name w:val="subtle"/>
    <w:basedOn w:val="DefaultParagraphFont"/>
    <w:rsid w:val="000F38FD"/>
  </w:style>
  <w:style w:type="character" w:customStyle="1" w:styleId="metadata">
    <w:name w:val="metadata"/>
    <w:basedOn w:val="DefaultParagraphFont"/>
    <w:rsid w:val="000F38FD"/>
  </w:style>
  <w:style w:type="character" w:customStyle="1" w:styleId="apple-converted-space">
    <w:name w:val="apple-converted-space"/>
    <w:basedOn w:val="DefaultParagraphFont"/>
    <w:rsid w:val="000F38FD"/>
  </w:style>
  <w:style w:type="character" w:customStyle="1" w:styleId="date">
    <w:name w:val="date"/>
    <w:basedOn w:val="DefaultParagraphFont"/>
    <w:rsid w:val="000F38FD"/>
  </w:style>
  <w:style w:type="paragraph" w:styleId="NormalWeb">
    <w:name w:val="Normal (Web)"/>
    <w:basedOn w:val="Normal"/>
    <w:uiPriority w:val="99"/>
    <w:semiHidden/>
    <w:unhideWhenUsed/>
    <w:rsid w:val="000F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le">
    <w:name w:val="subtle"/>
    <w:basedOn w:val="DefaultParagraphFont"/>
    <w:rsid w:val="000F38FD"/>
  </w:style>
  <w:style w:type="character" w:customStyle="1" w:styleId="metadata">
    <w:name w:val="metadata"/>
    <w:basedOn w:val="DefaultParagraphFont"/>
    <w:rsid w:val="000F38FD"/>
  </w:style>
  <w:style w:type="character" w:customStyle="1" w:styleId="apple-converted-space">
    <w:name w:val="apple-converted-space"/>
    <w:basedOn w:val="DefaultParagraphFont"/>
    <w:rsid w:val="000F38FD"/>
  </w:style>
  <w:style w:type="character" w:customStyle="1" w:styleId="date">
    <w:name w:val="date"/>
    <w:basedOn w:val="DefaultParagraphFont"/>
    <w:rsid w:val="000F38FD"/>
  </w:style>
  <w:style w:type="paragraph" w:styleId="NormalWeb">
    <w:name w:val="Normal (Web)"/>
    <w:basedOn w:val="Normal"/>
    <w:uiPriority w:val="99"/>
    <w:semiHidden/>
    <w:unhideWhenUsed/>
    <w:rsid w:val="000F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Cutler</dc:creator>
  <cp:lastModifiedBy>Rory Cutler</cp:lastModifiedBy>
  <cp:revision>1</cp:revision>
  <dcterms:created xsi:type="dcterms:W3CDTF">2016-06-17T14:48:00Z</dcterms:created>
  <dcterms:modified xsi:type="dcterms:W3CDTF">2016-06-17T14:49:00Z</dcterms:modified>
</cp:coreProperties>
</file>