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3F" w:rsidRPr="0085133F" w:rsidRDefault="0085133F" w:rsidP="0085133F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</w:pPr>
      <w:r w:rsidRPr="0085133F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  <w:t xml:space="preserve">Now, smartphone apps </w:t>
      </w:r>
      <w:r w:rsidRPr="00105B78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highlight w:val="yellow"/>
          <w:lang w:eastAsia="en-GB"/>
        </w:rPr>
        <w:t>may help</w:t>
      </w:r>
      <w:r w:rsidRPr="0085133F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  <w:t xml:space="preserve"> treat diabetes, says new study</w:t>
      </w:r>
    </w:p>
    <w:p w:rsidR="0085133F" w:rsidRPr="0085133F" w:rsidRDefault="0085133F" w:rsidP="0085133F">
      <w:pPr>
        <w:spacing w:after="0" w:line="240" w:lineRule="atLeast"/>
        <w:textAlignment w:val="baseline"/>
        <w:rPr>
          <w:rFonts w:ascii="Arial" w:eastAsia="Times New Roman" w:hAnsi="Arial" w:cs="Arial"/>
          <w:color w:val="7A7A7A"/>
          <w:sz w:val="17"/>
          <w:szCs w:val="17"/>
          <w:lang w:eastAsia="en-GB"/>
        </w:rPr>
      </w:pPr>
      <w:r w:rsidRPr="0085133F">
        <w:rPr>
          <w:rFonts w:ascii="Arial" w:eastAsia="Times New Roman" w:hAnsi="Arial" w:cs="Arial"/>
          <w:color w:val="7A7A7A"/>
          <w:sz w:val="17"/>
          <w:szCs w:val="17"/>
          <w:lang w:eastAsia="en-GB"/>
        </w:rPr>
        <w:t>PTI|</w:t>
      </w:r>
    </w:p>
    <w:p w:rsidR="0085133F" w:rsidRPr="0085133F" w:rsidRDefault="0085133F" w:rsidP="0085133F">
      <w:pPr>
        <w:spacing w:after="75" w:line="240" w:lineRule="auto"/>
        <w:textAlignment w:val="baseline"/>
        <w:rPr>
          <w:rFonts w:ascii="Arial" w:eastAsia="Times New Roman" w:hAnsi="Arial" w:cs="Arial"/>
          <w:color w:val="7E7E7E"/>
          <w:sz w:val="20"/>
          <w:szCs w:val="20"/>
          <w:lang w:eastAsia="en-GB"/>
        </w:rPr>
      </w:pPr>
      <w:r w:rsidRPr="0085133F">
        <w:rPr>
          <w:rFonts w:ascii="Arial" w:eastAsia="Times New Roman" w:hAnsi="Arial" w:cs="Arial"/>
          <w:color w:val="7E7E7E"/>
          <w:sz w:val="20"/>
          <w:szCs w:val="20"/>
          <w:lang w:eastAsia="en-GB"/>
        </w:rPr>
        <w:t>Oct 29, 2016, 11.18 AM IST</w:t>
      </w:r>
      <w:bookmarkStart w:id="0" w:name="_GoBack"/>
      <w:bookmarkEnd w:id="0"/>
    </w:p>
    <w:p w:rsidR="0085133F" w:rsidRPr="0085133F" w:rsidRDefault="0085133F" w:rsidP="0085133F">
      <w:p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5133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Smartphone apps </w:t>
      </w:r>
      <w:r w:rsidRPr="00105B78">
        <w:rPr>
          <w:rFonts w:ascii="Arial" w:eastAsia="Times New Roman" w:hAnsi="Arial" w:cs="Arial"/>
          <w:color w:val="000000"/>
          <w:sz w:val="18"/>
          <w:szCs w:val="18"/>
          <w:highlight w:val="yellow"/>
          <w:shd w:val="clear" w:color="auto" w:fill="FFFFFF"/>
          <w:lang w:eastAsia="en-GB"/>
        </w:rPr>
        <w:t>could offer</w:t>
      </w:r>
      <w:r w:rsidRPr="0085133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patients with type 2 diabetes a highly </w:t>
      </w:r>
      <w:r w:rsidRPr="00105B78">
        <w:rPr>
          <w:rFonts w:ascii="Arial" w:eastAsia="Times New Roman" w:hAnsi="Arial" w:cs="Arial"/>
          <w:color w:val="000000"/>
          <w:sz w:val="18"/>
          <w:szCs w:val="18"/>
          <w:highlight w:val="yellow"/>
          <w:shd w:val="clear" w:color="auto" w:fill="FFFFFF"/>
          <w:lang w:eastAsia="en-GB"/>
        </w:rPr>
        <w:t>effective</w:t>
      </w:r>
      <w:r w:rsidRPr="0085133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method of self-managing their condition, new research has claimed. </w:t>
      </w: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5133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A </w:t>
      </w:r>
      <w:r w:rsidRPr="00105B78">
        <w:rPr>
          <w:rFonts w:ascii="Arial" w:eastAsia="Times New Roman" w:hAnsi="Arial" w:cs="Arial"/>
          <w:color w:val="000000"/>
          <w:sz w:val="18"/>
          <w:szCs w:val="18"/>
          <w:highlight w:val="yellow"/>
          <w:shd w:val="clear" w:color="auto" w:fill="FFFFFF"/>
          <w:lang w:eastAsia="en-GB"/>
        </w:rPr>
        <w:t>systematic review</w:t>
      </w:r>
      <w:r w:rsidRPr="0085133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of 14 previous studies found that all had reported a reduction in average blood glucose levels in patients that used an app, compared to those who did not, with an approximate reduction in HbA1c (glycated haemoglobin) of about 0.5%. </w:t>
      </w: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5133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analysis also found that younger patients were more likely to report a benefit. No evidence was found to support the use of apps in type 1 diabetes, but further research is needed to substantiate this, researchers said. </w:t>
      </w: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5133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"With the number of patients globally with diabetes expected to rise to over 500 million by 2030, there is an urgent need for better self-management tools," said Dr Ben Carter from Cardiff University's School of Medicine in the UK. </w:t>
      </w: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5133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"As we enter an era where portable technology is increasingly used to improve our lifestyles, as can already be seen with physical activity technology, apps can offer a large percentage of the world's population a low cost and dynamic solution to type 2 diabetes management," said Carter. </w:t>
      </w: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  <w:t>Diabetes management includes monitoring and managing blood glucose levels. </w:t>
      </w: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  <w:t>This is done by controlling diet and knowing how foods affect blood sugar. For many people with diabetes, it also involves taking medications that help manage blood sugar levels. </w:t>
      </w: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  <w:t>Current diabetes apps allow patients to enter data and provide feedback on improved management.</w:t>
      </w:r>
    </w:p>
    <w:p w:rsidR="00105B78" w:rsidRPr="00105B78" w:rsidRDefault="00105B78" w:rsidP="00105B78">
      <w:pPr>
        <w:rPr>
          <w:rFonts w:ascii="Verdana" w:eastAsia="Times New Roman" w:hAnsi="Verdana" w:cs="Times New Roman"/>
          <w:b/>
          <w:bCs/>
          <w:sz w:val="20"/>
          <w:szCs w:val="20"/>
          <w:lang w:eastAsia="en-GB"/>
        </w:rPr>
      </w:pP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105B78">
        <w:rPr>
          <w:rFonts w:ascii="Verdana" w:eastAsia="Times New Roman" w:hAnsi="Verdana" w:cs="Times New Roman"/>
          <w:b/>
          <w:bCs/>
          <w:sz w:val="20"/>
          <w:szCs w:val="20"/>
          <w:lang w:eastAsia="en-GB"/>
        </w:rPr>
        <w:t>economictimes.indiatimes.com</w:t>
      </w:r>
    </w:p>
    <w:p w:rsidR="0085133F" w:rsidRPr="0085133F" w:rsidRDefault="0085133F" w:rsidP="0085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5133F" w:rsidRPr="0085133F" w:rsidRDefault="0085133F" w:rsidP="0085133F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en-GB"/>
        </w:rPr>
      </w:pPr>
      <w:r w:rsidRPr="0085133F">
        <w:rPr>
          <w:rFonts w:ascii="Arial" w:eastAsia="Times New Roman" w:hAnsi="Arial" w:cs="Arial"/>
          <w:sz w:val="18"/>
          <w:szCs w:val="18"/>
          <w:lang w:eastAsia="en-GB"/>
        </w:rPr>
        <w:t>Read more at</w:t>
      </w:r>
      <w:proofErr w:type="gramStart"/>
      <w:r w:rsidRPr="0085133F">
        <w:rPr>
          <w:rFonts w:ascii="Arial" w:eastAsia="Times New Roman" w:hAnsi="Arial" w:cs="Arial"/>
          <w:sz w:val="18"/>
          <w:szCs w:val="18"/>
          <w:lang w:eastAsia="en-GB"/>
        </w:rPr>
        <w:t>:</w:t>
      </w:r>
      <w:proofErr w:type="gramEnd"/>
      <w:r w:rsidRPr="0085133F">
        <w:rPr>
          <w:rFonts w:ascii="Arial" w:eastAsia="Times New Roman" w:hAnsi="Arial" w:cs="Arial"/>
          <w:sz w:val="18"/>
          <w:szCs w:val="18"/>
          <w:lang w:eastAsia="en-GB"/>
        </w:rPr>
        <w:br/>
      </w:r>
      <w:hyperlink r:id="rId4" w:history="1">
        <w:r w:rsidRPr="0085133F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http://economictimes.indiatimes.com/articleshow/55127274.cms?utm_source=contentofinterest&amp;utm_medium=text&amp;utm_campaign=cppst</w:t>
        </w:r>
      </w:hyperlink>
    </w:p>
    <w:p w:rsidR="0085133F" w:rsidRPr="0085133F" w:rsidRDefault="0085133F" w:rsidP="0085133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5133F" w:rsidRPr="0085133F" w:rsidRDefault="0085133F" w:rsidP="008513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5" w:history="1">
        <w:r w:rsidRPr="0085133F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http://economictimes.indiatimes.com/articleshow/55127274.cms?utm_source=contentofinterest&amp;utm_medium=text&amp;utm_campaign=cppst</w:t>
        </w:r>
      </w:hyperlink>
    </w:p>
    <w:p w:rsidR="0085133F" w:rsidRPr="0085133F" w:rsidRDefault="0085133F" w:rsidP="0085133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85133F" w:rsidRPr="0085133F" w:rsidRDefault="0085133F" w:rsidP="008513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6" w:history="1">
        <w:r w:rsidRPr="0085133F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http://economictimes.indiatimes.com/articleshow/55127274.cms?utm_source=contentofinterest&amp;utm_medium=text&amp;utm_campaign=cppst</w:t>
        </w:r>
      </w:hyperlink>
    </w:p>
    <w:p w:rsidR="0085133F" w:rsidRPr="0085133F" w:rsidRDefault="0085133F" w:rsidP="0085133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5133F" w:rsidRPr="0085133F" w:rsidRDefault="0085133F" w:rsidP="008513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7" w:history="1">
        <w:r w:rsidRPr="0085133F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http://economictimes.indiatimes.com/articleshow/55127274.cms?utm_source=contentofinterest&amp;utm_medium=text&amp;utm_campaign=cppst</w:t>
        </w:r>
      </w:hyperlink>
    </w:p>
    <w:p w:rsidR="0085133F" w:rsidRPr="0085133F" w:rsidRDefault="0085133F" w:rsidP="0085133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5133F" w:rsidRPr="0085133F" w:rsidRDefault="0085133F" w:rsidP="008513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8" w:history="1">
        <w:r w:rsidRPr="0085133F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http://economictimes.indiatimes.com/articleshow/55127274.cms?utm_source=contentofinterest&amp;utm_medium=text&amp;utm_campaign=cppst</w:t>
        </w:r>
      </w:hyperlink>
    </w:p>
    <w:p w:rsidR="0085133F" w:rsidRPr="0085133F" w:rsidRDefault="0085133F" w:rsidP="0085133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5133F" w:rsidRPr="0085133F" w:rsidRDefault="0085133F" w:rsidP="008513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9" w:history="1">
        <w:r w:rsidRPr="0085133F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http://economictimes.indiatimes.com/articleshow/55127274.cms?utm_source=contentofinterest&amp;utm_medium=text&amp;utm_campaign=cppst</w:t>
        </w:r>
      </w:hyperlink>
    </w:p>
    <w:p w:rsidR="0085133F" w:rsidRPr="0085133F" w:rsidRDefault="0085133F" w:rsidP="0085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5133F" w:rsidRPr="0085133F" w:rsidRDefault="0085133F" w:rsidP="008513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85133F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10" w:history="1">
        <w:r w:rsidRPr="0085133F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http://economictimes.indiatimes.com/articleshow/55127274.cms?utm_source=contentofinterest&amp;utm_medium=text&amp;utm_campaign=cppst</w:t>
        </w:r>
      </w:hyperlink>
    </w:p>
    <w:p w:rsidR="00DF0BFB" w:rsidRDefault="00DF0BFB"/>
    <w:sectPr w:rsidR="00DF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20"/>
    <w:rsid w:val="00105B78"/>
    <w:rsid w:val="006043C8"/>
    <w:rsid w:val="0085133F"/>
    <w:rsid w:val="00B93E20"/>
    <w:rsid w:val="00D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3675B-5425-4C98-8529-44575741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3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513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5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76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onomictimes.indiatimes.com/articleshow/55127274.cms?utm_source=contentofinterest&amp;utm_medium=text&amp;utm_campaign=cpp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conomictimes.indiatimes.com/articleshow/55127274.cms?utm_source=contentofinterest&amp;utm_medium=text&amp;utm_campaign=cpps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onomictimes.indiatimes.com/articleshow/55127274.cms?utm_source=contentofinterest&amp;utm_medium=text&amp;utm_campaign=cpp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conomictimes.indiatimes.com/articleshow/55127274.cms?utm_source=contentofinterest&amp;utm_medium=text&amp;utm_campaign=cppst" TargetMode="External"/><Relationship Id="rId10" Type="http://schemas.openxmlformats.org/officeDocument/2006/relationships/hyperlink" Target="http://economictimes.indiatimes.com/articleshow/55127274.cms?utm_source=contentofinterest&amp;utm_medium=text&amp;utm_campaign=cppst" TargetMode="External"/><Relationship Id="rId4" Type="http://schemas.openxmlformats.org/officeDocument/2006/relationships/hyperlink" Target="http://economictimes.indiatimes.com/articleshow/55127274.cms?utm_source=contentofinterest&amp;utm_medium=text&amp;utm_campaign=cppst" TargetMode="External"/><Relationship Id="rId9" Type="http://schemas.openxmlformats.org/officeDocument/2006/relationships/hyperlink" Target="http://economictimes.indiatimes.com/articleshow/55127274.cms?utm_source=contentofinterest&amp;utm_medium=text&amp;utm_campaign=cpp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Rachel</cp:lastModifiedBy>
  <cp:revision>3</cp:revision>
  <dcterms:created xsi:type="dcterms:W3CDTF">2017-01-19T15:32:00Z</dcterms:created>
  <dcterms:modified xsi:type="dcterms:W3CDTF">2017-02-10T09:36:00Z</dcterms:modified>
</cp:coreProperties>
</file>