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0C9F13" w14:textId="77777777" w:rsidR="00FF2AE0" w:rsidRPr="00FF2AE0" w:rsidRDefault="00FF2AE0" w:rsidP="00FF2AE0">
      <w:pPr>
        <w:shd w:val="clear" w:color="auto" w:fill="FFFFFF"/>
        <w:spacing w:after="0" w:line="375" w:lineRule="atLeast"/>
        <w:outlineLvl w:val="0"/>
        <w:rPr>
          <w:rFonts w:ascii="Georgia" w:eastAsia="Times New Roman" w:hAnsi="Georgia" w:cs="Times New Roman"/>
          <w:color w:val="393939"/>
          <w:kern w:val="36"/>
          <w:sz w:val="38"/>
          <w:szCs w:val="38"/>
          <w:lang w:eastAsia="en-GB"/>
        </w:rPr>
      </w:pPr>
      <w:r w:rsidRPr="00FF2AE0">
        <w:rPr>
          <w:rFonts w:ascii="Georgia" w:eastAsia="Times New Roman" w:hAnsi="Georgia" w:cs="Times New Roman"/>
          <w:color w:val="393939"/>
          <w:kern w:val="36"/>
          <w:sz w:val="38"/>
          <w:szCs w:val="38"/>
          <w:lang w:eastAsia="en-GB"/>
        </w:rPr>
        <w:t>Diabetes ups risk of heart attack death by 50 per cent</w:t>
      </w:r>
    </w:p>
    <w:p w14:paraId="243F8986" w14:textId="77777777" w:rsidR="00FF2AE0" w:rsidRPr="00FF2AE0" w:rsidRDefault="00FF2AE0" w:rsidP="00FF2AE0">
      <w:pPr>
        <w:spacing w:after="0" w:line="240" w:lineRule="auto"/>
        <w:rPr>
          <w:rFonts w:ascii="Times New Roman" w:eastAsia="Times New Roman" w:hAnsi="Times New Roman" w:cs="Times New Roman"/>
          <w:sz w:val="24"/>
          <w:szCs w:val="24"/>
          <w:lang w:eastAsia="en-GB"/>
        </w:rPr>
      </w:pPr>
      <w:r w:rsidRPr="00FF2AE0">
        <w:rPr>
          <w:rFonts w:ascii="Georgia" w:eastAsia="Times New Roman" w:hAnsi="Georgia" w:cs="Times New Roman"/>
          <w:color w:val="999999"/>
          <w:sz w:val="15"/>
          <w:szCs w:val="15"/>
          <w:shd w:val="clear" w:color="auto" w:fill="FFFFFF"/>
          <w:lang w:eastAsia="en-GB"/>
        </w:rPr>
        <w:t>IANS </w:t>
      </w:r>
      <w:r w:rsidRPr="00FF2AE0">
        <w:rPr>
          <w:rFonts w:ascii="Georgia" w:eastAsia="Times New Roman" w:hAnsi="Georgia" w:cs="Times New Roman"/>
          <w:color w:val="999999"/>
          <w:sz w:val="14"/>
          <w:szCs w:val="14"/>
          <w:shd w:val="clear" w:color="auto" w:fill="FFFFFF"/>
          <w:lang w:eastAsia="en-GB"/>
        </w:rPr>
        <w:t>|</w:t>
      </w:r>
      <w:r w:rsidRPr="00FF2AE0">
        <w:rPr>
          <w:rFonts w:ascii="Georgia" w:eastAsia="Times New Roman" w:hAnsi="Georgia" w:cs="Times New Roman"/>
          <w:color w:val="999999"/>
          <w:sz w:val="15"/>
          <w:szCs w:val="15"/>
          <w:shd w:val="clear" w:color="auto" w:fill="FFFFFF"/>
          <w:lang w:eastAsia="en-GB"/>
        </w:rPr>
        <w:t> </w:t>
      </w:r>
      <w:r>
        <w:rPr>
          <w:rFonts w:ascii="Georgia" w:eastAsia="Times New Roman" w:hAnsi="Georgia" w:cs="Times New Roman"/>
          <w:color w:val="999999"/>
          <w:sz w:val="15"/>
          <w:szCs w:val="15"/>
          <w:shd w:val="clear" w:color="auto" w:fill="FFFFFF"/>
          <w:lang w:eastAsia="en-GB"/>
        </w:rPr>
        <w:t>Jun 23, 20xx</w:t>
      </w:r>
      <w:bookmarkStart w:id="0" w:name="_GoBack"/>
      <w:bookmarkEnd w:id="0"/>
      <w:r w:rsidRPr="00FF2AE0">
        <w:rPr>
          <w:rFonts w:ascii="Georgia" w:eastAsia="Times New Roman" w:hAnsi="Georgia" w:cs="Times New Roman"/>
          <w:color w:val="999999"/>
          <w:sz w:val="15"/>
          <w:szCs w:val="15"/>
          <w:shd w:val="clear" w:color="auto" w:fill="FFFFFF"/>
          <w:lang w:eastAsia="en-GB"/>
        </w:rPr>
        <w:t>, 04.46PM IST</w:t>
      </w:r>
    </w:p>
    <w:p w14:paraId="348BA98E" w14:textId="77777777" w:rsidR="00FF2AE0" w:rsidRPr="00FF2AE0" w:rsidRDefault="00FF2AE0" w:rsidP="00FF2AE0">
      <w:pPr>
        <w:shd w:val="clear" w:color="auto" w:fill="FFFFFF"/>
        <w:spacing w:after="150" w:line="300" w:lineRule="atLeast"/>
        <w:rPr>
          <w:rFonts w:ascii="Georgia" w:eastAsia="Times New Roman" w:hAnsi="Georgia" w:cs="Times New Roman"/>
          <w:color w:val="000000"/>
          <w:sz w:val="15"/>
          <w:szCs w:val="15"/>
          <w:lang w:eastAsia="en-GB"/>
        </w:rPr>
      </w:pPr>
    </w:p>
    <w:p w14:paraId="6CF47830" w14:textId="77777777" w:rsidR="00FF2AE0" w:rsidRPr="00FF2AE0" w:rsidRDefault="00FF2AE0" w:rsidP="00FF2AE0">
      <w:pPr>
        <w:shd w:val="clear" w:color="auto" w:fill="FFFFFF"/>
        <w:spacing w:after="240" w:line="300" w:lineRule="atLeast"/>
        <w:rPr>
          <w:rFonts w:ascii="Georgia" w:eastAsia="Times New Roman" w:hAnsi="Georgia" w:cs="Times New Roman"/>
          <w:color w:val="3F3F3F"/>
          <w:sz w:val="23"/>
          <w:szCs w:val="23"/>
          <w:lang w:eastAsia="en-GB"/>
        </w:rPr>
      </w:pPr>
      <w:r w:rsidRPr="00FF2AE0">
        <w:rPr>
          <w:rFonts w:ascii="Georgia" w:eastAsia="Times New Roman" w:hAnsi="Georgia" w:cs="Times New Roman"/>
          <w:color w:val="3F3F3F"/>
          <w:sz w:val="23"/>
          <w:szCs w:val="23"/>
          <w:lang w:eastAsia="en-GB"/>
        </w:rPr>
        <w:t>Individuals suffering from diabetes are at nearly 50 per cent increased risk of dying from the effects of a heart attack, a new study has found. </w:t>
      </w:r>
      <w:r w:rsidRPr="00FF2AE0">
        <w:rPr>
          <w:rFonts w:ascii="Georgia" w:eastAsia="Times New Roman" w:hAnsi="Georgia" w:cs="Times New Roman"/>
          <w:color w:val="3F3F3F"/>
          <w:sz w:val="23"/>
          <w:szCs w:val="23"/>
          <w:lang w:eastAsia="en-GB"/>
        </w:rPr>
        <w:br/>
      </w:r>
      <w:r w:rsidRPr="00FF2AE0">
        <w:rPr>
          <w:rFonts w:ascii="Georgia" w:eastAsia="Times New Roman" w:hAnsi="Georgia" w:cs="Times New Roman"/>
          <w:color w:val="3F3F3F"/>
          <w:sz w:val="23"/>
          <w:szCs w:val="23"/>
          <w:lang w:eastAsia="en-GB"/>
        </w:rPr>
        <w:br/>
        <w:t>"The results provide robust evidence that diabetes is a significant long-term population burden among patients who have had a heart attack," said lead researcher Chris Gale, Consultant Cardiologist and Associate Professor at University of Leeds in Britain. </w:t>
      </w:r>
      <w:r w:rsidRPr="00FF2AE0">
        <w:rPr>
          <w:rFonts w:ascii="Georgia" w:eastAsia="Times New Roman" w:hAnsi="Georgia" w:cs="Times New Roman"/>
          <w:color w:val="3F3F3F"/>
          <w:sz w:val="23"/>
          <w:szCs w:val="23"/>
          <w:lang w:eastAsia="en-GB"/>
        </w:rPr>
        <w:br/>
      </w:r>
      <w:r w:rsidRPr="00FF2AE0">
        <w:rPr>
          <w:rFonts w:ascii="Georgia" w:eastAsia="Times New Roman" w:hAnsi="Georgia" w:cs="Times New Roman"/>
          <w:color w:val="3F3F3F"/>
          <w:sz w:val="23"/>
          <w:szCs w:val="23"/>
          <w:lang w:eastAsia="en-GB"/>
        </w:rPr>
        <w:br/>
        <w:t>The findings showed that people with diabetes were 56 per cent more likely to have died if they had experienced a ST elevation myocardial infarction (STEMI) heart attack - in which the coronary artery is completely blocked - than those without the condition. </w:t>
      </w:r>
    </w:p>
    <w:p w14:paraId="79B3ADD7" w14:textId="77777777" w:rsidR="00FF2AE0" w:rsidRPr="00FF2AE0" w:rsidRDefault="00FF2AE0" w:rsidP="00FF2AE0">
      <w:pPr>
        <w:shd w:val="clear" w:color="auto" w:fill="FFFFFF"/>
        <w:spacing w:after="0" w:line="300" w:lineRule="atLeast"/>
        <w:rPr>
          <w:rFonts w:ascii="Georgia" w:eastAsia="Times New Roman" w:hAnsi="Georgia" w:cs="Times New Roman"/>
          <w:color w:val="3F3F3F"/>
          <w:sz w:val="23"/>
          <w:szCs w:val="23"/>
          <w:lang w:eastAsia="en-GB"/>
        </w:rPr>
      </w:pPr>
      <w:r w:rsidRPr="00FF2AE0">
        <w:rPr>
          <w:rFonts w:ascii="Georgia" w:eastAsia="Times New Roman" w:hAnsi="Georgia" w:cs="Times New Roman"/>
          <w:color w:val="3F3F3F"/>
          <w:sz w:val="23"/>
          <w:szCs w:val="23"/>
          <w:lang w:eastAsia="en-GB"/>
        </w:rPr>
        <w:t>Further, they were 39 per cent more likely to have died if they had a non-ST elevation myocardial infarction (NSTEMI) heart attack - in which the artery is partially blocked - than those without diabetes. </w:t>
      </w:r>
      <w:r w:rsidRPr="00FF2AE0">
        <w:rPr>
          <w:rFonts w:ascii="Georgia" w:eastAsia="Times New Roman" w:hAnsi="Georgia" w:cs="Times New Roman"/>
          <w:color w:val="3F3F3F"/>
          <w:sz w:val="23"/>
          <w:szCs w:val="23"/>
          <w:lang w:eastAsia="en-GB"/>
        </w:rPr>
        <w:br/>
      </w:r>
      <w:r w:rsidRPr="00FF2AE0">
        <w:rPr>
          <w:rFonts w:ascii="Georgia" w:eastAsia="Times New Roman" w:hAnsi="Georgia" w:cs="Times New Roman"/>
          <w:color w:val="3F3F3F"/>
          <w:sz w:val="23"/>
          <w:szCs w:val="23"/>
          <w:lang w:eastAsia="en-GB"/>
        </w:rPr>
        <w:br/>
        <w:t>The study indicated that the adverse effect on survival is linked to having diabetes, rather than other conditions people with diabetes may suffer from. </w:t>
      </w:r>
      <w:r w:rsidRPr="00FF2AE0">
        <w:rPr>
          <w:rFonts w:ascii="Georgia" w:eastAsia="Times New Roman" w:hAnsi="Georgia" w:cs="Times New Roman"/>
          <w:color w:val="3F3F3F"/>
          <w:sz w:val="23"/>
          <w:szCs w:val="23"/>
          <w:lang w:eastAsia="en-GB"/>
        </w:rPr>
        <w:br/>
      </w:r>
      <w:r w:rsidRPr="00FF2AE0">
        <w:rPr>
          <w:rFonts w:ascii="Georgia" w:eastAsia="Times New Roman" w:hAnsi="Georgia" w:cs="Times New Roman"/>
          <w:color w:val="3F3F3F"/>
          <w:sz w:val="23"/>
          <w:szCs w:val="23"/>
          <w:lang w:eastAsia="en-GB"/>
        </w:rPr>
        <w:br/>
        <w:t>"Managing diabetes effectively can reduce the risk of developing cardiovascular disease. This includes eating healthily, keeping active and taking medications as prescribed by your doctor," added Anna Morris, Head of Research Funding at Diabetes UK -- a research organisation. </w:t>
      </w:r>
      <w:r w:rsidRPr="00FF2AE0">
        <w:rPr>
          <w:rFonts w:ascii="Georgia" w:eastAsia="Times New Roman" w:hAnsi="Georgia" w:cs="Times New Roman"/>
          <w:color w:val="3F3F3F"/>
          <w:sz w:val="23"/>
          <w:szCs w:val="23"/>
          <w:lang w:eastAsia="en-GB"/>
        </w:rPr>
        <w:br/>
      </w:r>
      <w:r w:rsidRPr="00FF2AE0">
        <w:rPr>
          <w:rFonts w:ascii="Georgia" w:eastAsia="Times New Roman" w:hAnsi="Georgia" w:cs="Times New Roman"/>
          <w:color w:val="3F3F3F"/>
          <w:sz w:val="23"/>
          <w:szCs w:val="23"/>
          <w:lang w:eastAsia="en-GB"/>
        </w:rPr>
        <w:br/>
        <w:t>For the research, the team analysed 700,000 people who had been admitted to hospital with a heart attack between January 2003 and June 2013. Of these, 121,000 had diabetes. </w:t>
      </w:r>
      <w:r w:rsidRPr="00FF2AE0">
        <w:rPr>
          <w:rFonts w:ascii="Georgia" w:eastAsia="Times New Roman" w:hAnsi="Georgia" w:cs="Times New Roman"/>
          <w:color w:val="3F3F3F"/>
          <w:sz w:val="23"/>
          <w:szCs w:val="23"/>
          <w:lang w:eastAsia="en-GB"/>
        </w:rPr>
        <w:br/>
      </w:r>
      <w:r w:rsidRPr="00FF2AE0">
        <w:rPr>
          <w:rFonts w:ascii="Georgia" w:eastAsia="Times New Roman" w:hAnsi="Georgia" w:cs="Times New Roman"/>
          <w:color w:val="3F3F3F"/>
          <w:sz w:val="23"/>
          <w:szCs w:val="23"/>
          <w:lang w:eastAsia="en-GB"/>
        </w:rPr>
        <w:br/>
        <w:t>Even after adjusting for effects of age, sex, any other illnesses and differences in the emergency medical treatment received, the team found stark differences in survival rates. </w:t>
      </w:r>
      <w:r w:rsidRPr="00FF2AE0">
        <w:rPr>
          <w:rFonts w:ascii="Georgia" w:eastAsia="Times New Roman" w:hAnsi="Georgia" w:cs="Times New Roman"/>
          <w:color w:val="3F3F3F"/>
          <w:sz w:val="23"/>
          <w:szCs w:val="23"/>
          <w:lang w:eastAsia="en-GB"/>
        </w:rPr>
        <w:br/>
      </w:r>
      <w:r w:rsidRPr="00FF2AE0">
        <w:rPr>
          <w:rFonts w:ascii="Georgia" w:eastAsia="Times New Roman" w:hAnsi="Georgia" w:cs="Times New Roman"/>
          <w:color w:val="3F3F3F"/>
          <w:sz w:val="23"/>
          <w:szCs w:val="23"/>
          <w:lang w:eastAsia="en-GB"/>
        </w:rPr>
        <w:br/>
        <w:t xml:space="preserve">"The research highlights the need to find new ways to prevent coronary heart disease in people with diabetes and develop new treatments to improve survival after a heart attack," explained Mike </w:t>
      </w:r>
      <w:proofErr w:type="spellStart"/>
      <w:r w:rsidRPr="00FF2AE0">
        <w:rPr>
          <w:rFonts w:ascii="Georgia" w:eastAsia="Times New Roman" w:hAnsi="Georgia" w:cs="Times New Roman"/>
          <w:color w:val="3F3F3F"/>
          <w:sz w:val="23"/>
          <w:szCs w:val="23"/>
          <w:lang w:eastAsia="en-GB"/>
        </w:rPr>
        <w:t>Knapton</w:t>
      </w:r>
      <w:proofErr w:type="spellEnd"/>
      <w:r w:rsidRPr="00FF2AE0">
        <w:rPr>
          <w:rFonts w:ascii="Georgia" w:eastAsia="Times New Roman" w:hAnsi="Georgia" w:cs="Times New Roman"/>
          <w:color w:val="3F3F3F"/>
          <w:sz w:val="23"/>
          <w:szCs w:val="23"/>
          <w:lang w:eastAsia="en-GB"/>
        </w:rPr>
        <w:t>, Associate Medical Director at the British Heart Foundation. </w:t>
      </w:r>
      <w:r w:rsidRPr="00FF2AE0">
        <w:rPr>
          <w:rFonts w:ascii="Georgia" w:eastAsia="Times New Roman" w:hAnsi="Georgia" w:cs="Times New Roman"/>
          <w:color w:val="3F3F3F"/>
          <w:sz w:val="23"/>
          <w:szCs w:val="23"/>
          <w:lang w:eastAsia="en-GB"/>
        </w:rPr>
        <w:br/>
      </w:r>
      <w:r w:rsidRPr="00FF2AE0">
        <w:rPr>
          <w:rFonts w:ascii="Georgia" w:eastAsia="Times New Roman" w:hAnsi="Georgia" w:cs="Times New Roman"/>
          <w:color w:val="3F3F3F"/>
          <w:sz w:val="23"/>
          <w:szCs w:val="23"/>
          <w:lang w:eastAsia="en-GB"/>
        </w:rPr>
        <w:br/>
        <w:t>The results were published in the Journal of Epidemiology and Community Health.</w:t>
      </w:r>
    </w:p>
    <w:p w14:paraId="7D20FA3A" w14:textId="77777777" w:rsidR="00EC01FB" w:rsidRDefault="00FF2AE0"/>
    <w:sectPr w:rsidR="00EC0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E0"/>
    <w:rsid w:val="000C0F39"/>
    <w:rsid w:val="00AF6E64"/>
    <w:rsid w:val="00FF2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5845B"/>
  <w15:chartTrackingRefBased/>
  <w15:docId w15:val="{B6571733-4DF7-44DB-B10E-EE5A0440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FF2A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AE0"/>
    <w:rPr>
      <w:rFonts w:ascii="Times New Roman" w:eastAsia="Times New Roman" w:hAnsi="Times New Roman" w:cs="Times New Roman"/>
      <w:b/>
      <w:bCs/>
      <w:kern w:val="36"/>
      <w:sz w:val="48"/>
      <w:szCs w:val="48"/>
      <w:lang w:eastAsia="en-GB"/>
    </w:rPr>
  </w:style>
  <w:style w:type="character" w:customStyle="1" w:styleId="byline">
    <w:name w:val="byline"/>
    <w:basedOn w:val="DefaultParagraphFont"/>
    <w:rsid w:val="00FF2AE0"/>
  </w:style>
  <w:style w:type="character" w:customStyle="1" w:styleId="apple-converted-space">
    <w:name w:val="apple-converted-space"/>
    <w:basedOn w:val="DefaultParagraphFont"/>
    <w:rsid w:val="00FF2AE0"/>
  </w:style>
  <w:style w:type="character" w:styleId="Hyperlink">
    <w:name w:val="Hyperlink"/>
    <w:basedOn w:val="DefaultParagraphFont"/>
    <w:uiPriority w:val="99"/>
    <w:semiHidden/>
    <w:unhideWhenUsed/>
    <w:rsid w:val="00FF2AE0"/>
    <w:rPr>
      <w:color w:val="0000FF"/>
      <w:u w:val="single"/>
    </w:rPr>
  </w:style>
  <w:style w:type="character" w:customStyle="1" w:styleId="in-widget">
    <w:name w:val="in-widget"/>
    <w:basedOn w:val="DefaultParagraphFont"/>
    <w:rsid w:val="00FF2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848262">
      <w:bodyDiv w:val="1"/>
      <w:marLeft w:val="0"/>
      <w:marRight w:val="0"/>
      <w:marTop w:val="0"/>
      <w:marBottom w:val="0"/>
      <w:divBdr>
        <w:top w:val="none" w:sz="0" w:space="0" w:color="auto"/>
        <w:left w:val="none" w:sz="0" w:space="0" w:color="auto"/>
        <w:bottom w:val="none" w:sz="0" w:space="0" w:color="auto"/>
        <w:right w:val="none" w:sz="0" w:space="0" w:color="auto"/>
      </w:divBdr>
      <w:divsChild>
        <w:div w:id="2013219381">
          <w:marLeft w:val="75"/>
          <w:marRight w:val="0"/>
          <w:marTop w:val="0"/>
          <w:marBottom w:val="0"/>
          <w:divBdr>
            <w:top w:val="none" w:sz="0" w:space="0" w:color="auto"/>
            <w:left w:val="none" w:sz="0" w:space="0" w:color="auto"/>
            <w:bottom w:val="none" w:sz="0" w:space="0" w:color="auto"/>
            <w:right w:val="none" w:sz="0" w:space="0" w:color="auto"/>
          </w:divBdr>
          <w:divsChild>
            <w:div w:id="1105685141">
              <w:marLeft w:val="0"/>
              <w:marRight w:val="0"/>
              <w:marTop w:val="0"/>
              <w:marBottom w:val="150"/>
              <w:divBdr>
                <w:top w:val="none" w:sz="0" w:space="0" w:color="auto"/>
                <w:left w:val="none" w:sz="0" w:space="0" w:color="auto"/>
                <w:bottom w:val="single" w:sz="6" w:space="0" w:color="CCCCCC"/>
                <w:right w:val="none" w:sz="0" w:space="0" w:color="auto"/>
              </w:divBdr>
              <w:divsChild>
                <w:div w:id="1544950056">
                  <w:marLeft w:val="0"/>
                  <w:marRight w:val="0"/>
                  <w:marTop w:val="0"/>
                  <w:marBottom w:val="0"/>
                  <w:divBdr>
                    <w:top w:val="none" w:sz="0" w:space="0" w:color="auto"/>
                    <w:left w:val="none" w:sz="0" w:space="0" w:color="auto"/>
                    <w:bottom w:val="none" w:sz="0" w:space="0" w:color="auto"/>
                    <w:right w:val="none" w:sz="0" w:space="0" w:color="auto"/>
                  </w:divBdr>
                  <w:divsChild>
                    <w:div w:id="418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1429">
          <w:marLeft w:val="0"/>
          <w:marRight w:val="0"/>
          <w:marTop w:val="0"/>
          <w:marBottom w:val="0"/>
          <w:divBdr>
            <w:top w:val="none" w:sz="0" w:space="0" w:color="auto"/>
            <w:left w:val="none" w:sz="0" w:space="0" w:color="auto"/>
            <w:bottom w:val="none" w:sz="0" w:space="0" w:color="auto"/>
            <w:right w:val="none" w:sz="0" w:space="0" w:color="auto"/>
          </w:divBdr>
          <w:divsChild>
            <w:div w:id="14113534">
              <w:marLeft w:val="0"/>
              <w:marRight w:val="0"/>
              <w:marTop w:val="0"/>
              <w:marBottom w:val="0"/>
              <w:divBdr>
                <w:top w:val="none" w:sz="0" w:space="0" w:color="auto"/>
                <w:left w:val="none" w:sz="0" w:space="0" w:color="auto"/>
                <w:bottom w:val="none" w:sz="0" w:space="0" w:color="auto"/>
                <w:right w:val="none" w:sz="0" w:space="0" w:color="auto"/>
              </w:divBdr>
            </w:div>
            <w:div w:id="1831169212">
              <w:marLeft w:val="0"/>
              <w:marRight w:val="0"/>
              <w:marTop w:val="0"/>
              <w:marBottom w:val="0"/>
              <w:divBdr>
                <w:top w:val="none" w:sz="0" w:space="0" w:color="auto"/>
                <w:left w:val="none" w:sz="0" w:space="0" w:color="auto"/>
                <w:bottom w:val="none" w:sz="0" w:space="0" w:color="auto"/>
                <w:right w:val="none" w:sz="0" w:space="0" w:color="auto"/>
              </w:divBdr>
            </w:div>
          </w:divsChild>
        </w:div>
        <w:div w:id="211625460">
          <w:marLeft w:val="0"/>
          <w:marRight w:val="0"/>
          <w:marTop w:val="0"/>
          <w:marBottom w:val="0"/>
          <w:divBdr>
            <w:top w:val="none" w:sz="0" w:space="0" w:color="auto"/>
            <w:left w:val="none" w:sz="0" w:space="0" w:color="auto"/>
            <w:bottom w:val="none" w:sz="0" w:space="0" w:color="auto"/>
            <w:right w:val="none" w:sz="0" w:space="0" w:color="auto"/>
          </w:divBdr>
          <w:divsChild>
            <w:div w:id="1777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Seemu Ali</dc:creator>
  <cp:keywords/>
  <dc:description/>
  <cp:lastModifiedBy>Seemu Ali</cp:lastModifiedBy>
  <cp:revision>1</cp:revision>
  <dcterms:created xsi:type="dcterms:W3CDTF">2016-08-20T22:49:00Z</dcterms:created>
  <dcterms:modified xsi:type="dcterms:W3CDTF">2016-08-20T22:50:00Z</dcterms:modified>
</cp:coreProperties>
</file>