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ACF" w:rsidRPr="00456ACF" w:rsidRDefault="00456ACF" w:rsidP="00456ACF">
      <w:pPr>
        <w:shd w:val="clear" w:color="auto" w:fill="FFFFFF"/>
        <w:spacing w:after="150" w:line="240" w:lineRule="auto"/>
        <w:outlineLvl w:val="0"/>
        <w:rPr>
          <w:rFonts w:ascii="Open Sans" w:eastAsia="Times New Roman" w:hAnsi="Open Sans" w:cs="Times New Roman"/>
          <w:b/>
          <w:bCs/>
          <w:color w:val="212121"/>
          <w:kern w:val="36"/>
          <w:sz w:val="54"/>
          <w:szCs w:val="54"/>
          <w:lang w:eastAsia="en-GB"/>
        </w:rPr>
      </w:pPr>
      <w:r w:rsidRPr="00456ACF">
        <w:rPr>
          <w:rFonts w:ascii="Open Sans" w:eastAsia="Times New Roman" w:hAnsi="Open Sans" w:cs="Times New Roman"/>
          <w:b/>
          <w:bCs/>
          <w:color w:val="212121"/>
          <w:kern w:val="36"/>
          <w:sz w:val="54"/>
          <w:szCs w:val="54"/>
          <w:lang w:eastAsia="en-GB"/>
        </w:rPr>
        <w:t>Smoking in pregnancy, kids skipping breakfast could lead to child obesity</w:t>
      </w:r>
    </w:p>
    <w:p w:rsidR="00456ACF" w:rsidRPr="00456ACF" w:rsidRDefault="00456ACF" w:rsidP="00456A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lang w:eastAsia="en-GB"/>
        </w:rPr>
      </w:pPr>
      <w:hyperlink r:id="rId5" w:history="1">
        <w:r w:rsidRPr="00456ACF">
          <w:rPr>
            <w:rFonts w:ascii="Open Sans" w:eastAsia="Times New Roman" w:hAnsi="Open Sans" w:cs="Times New Roman"/>
            <w:b/>
            <w:bCs/>
            <w:caps/>
            <w:color w:val="006CFF"/>
            <w:sz w:val="15"/>
            <w:szCs w:val="15"/>
            <w:u w:val="single"/>
            <w:bdr w:val="single" w:sz="12" w:space="1" w:color="40A3D3" w:frame="1"/>
            <w:lang w:eastAsia="en-GB"/>
          </w:rPr>
          <w:t>HEALTH AND FITNESS</w:t>
        </w:r>
      </w:hyperlink>
      <w:r w:rsidRPr="00456ACF">
        <w:rPr>
          <w:rFonts w:ascii="Times New Roman" w:eastAsia="Times New Roman" w:hAnsi="Times New Roman" w:cs="Times New Roman"/>
          <w:color w:val="212121"/>
          <w:sz w:val="21"/>
          <w:szCs w:val="21"/>
          <w:lang w:eastAsia="en-GB"/>
        </w:rPr>
        <w:t> </w:t>
      </w:r>
      <w:r w:rsidRPr="00456ACF">
        <w:rPr>
          <w:rFonts w:ascii="Open Sans" w:eastAsia="Times New Roman" w:hAnsi="Open Sans" w:cs="Times New Roman"/>
          <w:color w:val="757575"/>
          <w:sz w:val="18"/>
          <w:szCs w:val="18"/>
          <w:lang w:eastAsia="en-GB"/>
        </w:rPr>
        <w:t>Updated: Nov 12, 2016 12:38 IST</w:t>
      </w:r>
    </w:p>
    <w:p w:rsidR="00456ACF" w:rsidRPr="00456ACF" w:rsidRDefault="00456ACF" w:rsidP="00456AC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12121"/>
          <w:sz w:val="21"/>
          <w:szCs w:val="21"/>
          <w:lang w:eastAsia="en-GB"/>
        </w:rPr>
      </w:pPr>
      <w:r w:rsidRPr="00456ACF">
        <w:rPr>
          <w:rFonts w:ascii="Times New Roman" w:eastAsia="Times New Roman" w:hAnsi="Times New Roman" w:cs="Times New Roman"/>
          <w:noProof/>
          <w:color w:val="212121"/>
          <w:sz w:val="21"/>
          <w:szCs w:val="21"/>
          <w:lang w:eastAsia="en-GB"/>
        </w:rPr>
        <w:drawing>
          <wp:inline distT="0" distB="0" distL="0" distR="0">
            <wp:extent cx="342900" cy="342900"/>
            <wp:effectExtent l="0" t="0" r="0" b="0"/>
            <wp:docPr id="3" name="Picture 3" descr="I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A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ACF" w:rsidRPr="00456ACF" w:rsidRDefault="00456ACF" w:rsidP="00456ACF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212121"/>
          <w:sz w:val="21"/>
          <w:szCs w:val="21"/>
          <w:lang w:eastAsia="en-GB"/>
        </w:rPr>
      </w:pPr>
      <w:bookmarkStart w:id="0" w:name="_GoBack"/>
      <w:bookmarkEnd w:id="0"/>
    </w:p>
    <w:p w:rsidR="00456ACF" w:rsidRPr="00456ACF" w:rsidRDefault="00456ACF" w:rsidP="00456ACF">
      <w:pPr>
        <w:shd w:val="clear" w:color="auto" w:fill="FFFFFF"/>
        <w:spacing w:after="300" w:line="480" w:lineRule="atLeast"/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</w:pPr>
      <w:r w:rsidRPr="00456ACF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t>According to a study, smoking in pregnancy, children skipping breakfast or having insufficient sleep may lead to obesity or weight gain among kids.</w:t>
      </w:r>
    </w:p>
    <w:p w:rsidR="00456ACF" w:rsidRPr="00456ACF" w:rsidRDefault="00456ACF" w:rsidP="00456ACF">
      <w:pPr>
        <w:shd w:val="clear" w:color="auto" w:fill="FFFFFF"/>
        <w:spacing w:after="300" w:line="480" w:lineRule="atLeast"/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</w:pPr>
      <w:r w:rsidRPr="00456ACF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t>Smoking in pregnancy has been linked to a higher risk of a child being overweight, possibly due to a link between foetal tobacco exposure and infant motor co-ordination which could be a developmental pathway to BMI growth.</w:t>
      </w:r>
    </w:p>
    <w:p w:rsidR="00456ACF" w:rsidRPr="00456ACF" w:rsidRDefault="00456ACF" w:rsidP="00456ACF">
      <w:pPr>
        <w:shd w:val="clear" w:color="auto" w:fill="FFFFFF"/>
        <w:spacing w:after="300" w:line="480" w:lineRule="atLeast"/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</w:pPr>
      <w:r w:rsidRPr="00456ACF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t>Being overweight or obese is linked to a child having poorer mental health, which can extend into adolescence and adulthood.</w:t>
      </w:r>
    </w:p>
    <w:p w:rsidR="00456ACF" w:rsidRPr="00456ACF" w:rsidRDefault="00456ACF" w:rsidP="00456ACF">
      <w:pPr>
        <w:shd w:val="clear" w:color="auto" w:fill="FFFFFF"/>
        <w:spacing w:after="300" w:line="480" w:lineRule="atLeast"/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</w:pPr>
      <w:r w:rsidRPr="00456ACF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t>This poorer psychosocial well-being includes low self-esteem, unhappiness as well as risky behaviours such as cigarette smoking and alcohol consumption.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456ACF" w:rsidRPr="00456ACF" w:rsidTr="00456ACF">
        <w:tc>
          <w:tcPr>
            <w:tcW w:w="0" w:type="auto"/>
            <w:vAlign w:val="center"/>
            <w:hideMark/>
          </w:tcPr>
          <w:p w:rsidR="00456ACF" w:rsidRPr="00456ACF" w:rsidRDefault="00456ACF" w:rsidP="00456A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30"/>
                <w:szCs w:val="30"/>
                <w:lang w:eastAsia="en-GB"/>
              </w:rPr>
            </w:pPr>
          </w:p>
        </w:tc>
      </w:tr>
    </w:tbl>
    <w:p w:rsidR="00456ACF" w:rsidRPr="00456ACF" w:rsidRDefault="00456ACF" w:rsidP="00456ACF">
      <w:pPr>
        <w:shd w:val="clear" w:color="auto" w:fill="FFFFFF"/>
        <w:spacing w:after="300" w:line="480" w:lineRule="atLeast"/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</w:pPr>
      <w:r w:rsidRPr="00456ACF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t>“This study shows that disrupted routines, exemplified by irregular sleeping patterns and skipping breakfast, could influence weight gain through increased appetite and the consumption of energy-dense foods,” said Yvonne Kelly, Professor at the University College London, Britain.</w:t>
      </w:r>
    </w:p>
    <w:p w:rsidR="00456ACF" w:rsidRPr="00456ACF" w:rsidRDefault="00456ACF" w:rsidP="00456ACF">
      <w:pPr>
        <w:shd w:val="clear" w:color="auto" w:fill="FFFFFF"/>
        <w:spacing w:after="300" w:line="480" w:lineRule="atLeast"/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</w:pPr>
      <w:r w:rsidRPr="00456ACF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t xml:space="preserve">The study published in the journal </w:t>
      </w:r>
      <w:proofErr w:type="spellStart"/>
      <w:r w:rsidRPr="00456ACF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t>Pediatrics</w:t>
      </w:r>
      <w:proofErr w:type="spellEnd"/>
      <w:r w:rsidRPr="00456ACF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t>, identified four patterns of weight development. The large majority of children, 83.3 per cent had a stable non-overweight BMI, while 13.1 per cent had moderate increasing BMIs while 2.5 per cent had steeply increasing BMIs.</w:t>
      </w:r>
    </w:p>
    <w:p w:rsidR="00456ACF" w:rsidRPr="00456ACF" w:rsidRDefault="00456ACF" w:rsidP="00456ACF">
      <w:pPr>
        <w:shd w:val="clear" w:color="auto" w:fill="FFFFFF"/>
        <w:spacing w:after="300" w:line="480" w:lineRule="atLeast"/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</w:pPr>
      <w:r w:rsidRPr="00456ACF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lastRenderedPageBreak/>
        <w:t>The smallest group, 0.6 per cent, had BMIs in the obese range at the age of three but were similar to the stable group by the age of seven.</w:t>
      </w:r>
    </w:p>
    <w:p w:rsidR="00456ACF" w:rsidRPr="00456ACF" w:rsidRDefault="00456ACF" w:rsidP="00456ACF">
      <w:pPr>
        <w:shd w:val="clear" w:color="auto" w:fill="FFFFFF"/>
        <w:spacing w:after="300" w:line="480" w:lineRule="atLeast"/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</w:pPr>
      <w:r w:rsidRPr="00456ACF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t>After taking account of background factors, breastfeeding and the early introduction of solid food were not associated with children’s weight.</w:t>
      </w:r>
    </w:p>
    <w:p w:rsidR="00456ACF" w:rsidRPr="00456ACF" w:rsidRDefault="00456ACF" w:rsidP="00456ACF">
      <w:pPr>
        <w:shd w:val="clear" w:color="auto" w:fill="FFFFFF"/>
        <w:spacing w:after="300" w:line="480" w:lineRule="atLeast"/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</w:pPr>
      <w:r w:rsidRPr="00456ACF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t>Likewise, sugary drink consumption, fruit intake, TV viewing and sports participation were not strong predictors of unhealthy weight gain.</w:t>
      </w:r>
    </w:p>
    <w:p w:rsidR="00DF0BFB" w:rsidRDefault="00DF0BFB"/>
    <w:sectPr w:rsidR="00DF0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F436B6"/>
    <w:multiLevelType w:val="multilevel"/>
    <w:tmpl w:val="25EE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ACF"/>
    <w:rsid w:val="00456ACF"/>
    <w:rsid w:val="00DF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C3A45-E0FC-4E53-B450-B4B4232A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6A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56A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AC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56AC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56AC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56ACF"/>
  </w:style>
  <w:style w:type="character" w:customStyle="1" w:styleId="text-dt">
    <w:name w:val="text-dt"/>
    <w:basedOn w:val="DefaultParagraphFont"/>
    <w:rsid w:val="00456ACF"/>
  </w:style>
  <w:style w:type="paragraph" w:styleId="NormalWeb">
    <w:name w:val="Normal (Web)"/>
    <w:basedOn w:val="Normal"/>
    <w:uiPriority w:val="99"/>
    <w:semiHidden/>
    <w:unhideWhenUsed/>
    <w:rsid w:val="00456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92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2957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60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722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693">
              <w:marLeft w:val="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40A3D3"/>
                <w:right w:val="none" w:sz="0" w:space="0" w:color="auto"/>
              </w:divBdr>
              <w:divsChild>
                <w:div w:id="185704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45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9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5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2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473882">
              <w:marLeft w:val="45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21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hindustantimes.com/health-and-fitn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2017-01-20T16:10:00Z</dcterms:created>
  <dcterms:modified xsi:type="dcterms:W3CDTF">2017-01-20T16:12:00Z</dcterms:modified>
</cp:coreProperties>
</file>