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DF" w:rsidRPr="00F84EDF" w:rsidRDefault="00F84EDF" w:rsidP="00F84EDF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F84EDF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Antibiotics 'seen using brute force to kill bugs'</w:t>
      </w:r>
    </w:p>
    <w:p w:rsidR="00F84EDF" w:rsidRPr="00F84EDF" w:rsidRDefault="00F84EDF" w:rsidP="00F84EDF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4 February 2017</w:t>
      </w:r>
    </w:p>
    <w:p w:rsidR="00F84EDF" w:rsidRPr="00F84EDF" w:rsidRDefault="00F84EDF" w:rsidP="00F84EDF">
      <w:pPr>
        <w:shd w:val="clear" w:color="auto" w:fill="FFFFFF"/>
        <w:spacing w:after="0" w:line="240" w:lineRule="auto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F84EDF" w:rsidRPr="00F84EDF" w:rsidRDefault="00F84EDF" w:rsidP="00F84EDF">
      <w:pPr>
        <w:numPr>
          <w:ilvl w:val="0"/>
          <w:numId w:val="1"/>
        </w:numPr>
        <w:shd w:val="clear" w:color="auto" w:fill="FFFFFF"/>
        <w:spacing w:after="0" w:line="240" w:lineRule="auto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F84EDF">
          <w:rPr>
            <w:rFonts w:ascii="inherit" w:eastAsia="Times New Roman" w:hAnsi="inherit" w:cs="Helvetica"/>
            <w:color w:val="A61B1B"/>
            <w:sz w:val="21"/>
            <w:szCs w:val="21"/>
            <w:u w:val="single"/>
            <w:bdr w:val="none" w:sz="0" w:space="0" w:color="auto" w:frame="1"/>
            <w:lang w:eastAsia="en-GB"/>
          </w:rPr>
          <w:t>Health</w:t>
        </w:r>
        <w:proofErr w:type="spellEnd"/>
      </w:hyperlink>
    </w:p>
    <w:p w:rsidR="00F84EDF" w:rsidRPr="00F84EDF" w:rsidRDefault="00F84EDF" w:rsidP="00F84E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F84EDF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F84EDF" w:rsidRPr="00F84EDF" w:rsidRDefault="00F84EDF" w:rsidP="00F84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6" w:anchor="share-tools" w:history="1">
        <w:r w:rsidRPr="00F84EDF">
          <w:rPr>
            <w:rFonts w:ascii="inherit" w:eastAsia="Times New Roman" w:hAnsi="inherit" w:cs="Helvetica"/>
            <w:color w:val="009900"/>
            <w:sz w:val="21"/>
            <w:szCs w:val="21"/>
            <w:bdr w:val="none" w:sz="0" w:space="0" w:color="auto" w:frame="1"/>
            <w:shd w:val="clear" w:color="auto" w:fill="FFFFFF"/>
            <w:lang w:eastAsia="en-GB"/>
          </w:rPr>
          <w:t>Share</w:t>
        </w:r>
      </w:hyperlink>
    </w:p>
    <w:p w:rsidR="00F84EDF" w:rsidRPr="00F84EDF" w:rsidRDefault="00F84EDF" w:rsidP="00F84ED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F84EDF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F84EDF" w:rsidRPr="00F84EDF" w:rsidRDefault="00F84EDF" w:rsidP="00F84EDF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Scientists say they have witnessed antibiotics using brute, mechanical force to rip apart and kill hard-to-treat bugs.</w:t>
      </w:r>
    </w:p>
    <w:p w:rsidR="00F84EDF" w:rsidRPr="00F84EDF" w:rsidRDefault="00F84EDF" w:rsidP="00F84EDF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Researchers suggest these aggressive tactics - seen for the first time - could be used to build more effective antibiotics in the future.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And this could help tackle the problem of antibiotic resistance, experts say.</w:t>
      </w:r>
    </w:p>
    <w:p w:rsidR="00F84EDF" w:rsidRPr="00F84EDF" w:rsidRDefault="00F84EDF" w:rsidP="00F84ED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early, laboratory-based study is published in the journal </w:t>
      </w:r>
      <w:hyperlink r:id="rId7" w:history="1">
        <w:r w:rsidRPr="00F84EDF">
          <w:rPr>
            <w:rFonts w:ascii="inherit" w:eastAsia="Times New Roman" w:hAnsi="inherit" w:cs="Helvetica"/>
            <w:b/>
            <w:bCs/>
            <w:color w:val="222222"/>
            <w:sz w:val="21"/>
            <w:szCs w:val="21"/>
            <w:u w:val="single"/>
            <w:bdr w:val="none" w:sz="0" w:space="0" w:color="auto" w:frame="1"/>
            <w:lang w:eastAsia="en-GB"/>
          </w:rPr>
          <w:t>Nature, Scientific Reports.</w:t>
        </w:r>
      </w:hyperlink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bookmarkStart w:id="0" w:name="_GoBack"/>
      <w:bookmarkEnd w:id="0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 team of researchers, including scientists from University College London, built tiny equipment, smaller than a single human hair, to measure any changes in mechanical forces when antibiotics were unleashed on bugs.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They studied four different antibiotics and found the most effective ones were able to exert higher forces on the bacteria than less effective ones, "tearing holes" in the bugs.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One antibiotic, </w:t>
      </w:r>
      <w:proofErr w:type="spellStart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Oritavancin</w:t>
      </w:r>
      <w:proofErr w:type="spellEnd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which is a modified version of the already well-known drug Vancomycin, was particularly good at employing this tactic.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Researcher Dr </w:t>
      </w:r>
      <w:proofErr w:type="spellStart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Jospeh</w:t>
      </w:r>
      <w:proofErr w:type="spellEnd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 </w:t>
      </w:r>
      <w:proofErr w:type="spellStart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Ndieyira</w:t>
      </w:r>
      <w:proofErr w:type="spellEnd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from University College London, added: "No-one has really thought about antibiotics using mechanical forces to kill their targets before.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"And these forces seem very important when it comes to how effective a drug is.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"This will help us create a new generation of antibiotics to tackle multi-drug resistant bacterial infections, now recognised as one of the greatest global threats in modern healthcare."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Meanwhile Dr Paul </w:t>
      </w:r>
      <w:proofErr w:type="spellStart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Hoskisson</w:t>
      </w:r>
      <w:proofErr w:type="spellEnd"/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from University of Strathclyde, said the research showed that there was still a lot to learn about the basic science of antibiotics and without this knowledge it would difficult to design better drugs.</w:t>
      </w:r>
    </w:p>
    <w:p w:rsidR="00F84EDF" w:rsidRPr="00F84EDF" w:rsidRDefault="00F84EDF" w:rsidP="00F84EDF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F84EDF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He added: "The paper also suggests that even by modifying known antibiotics ever so slightly, we could add extra punch to the drugs we already have."</w:t>
      </w:r>
    </w:p>
    <w:p w:rsidR="007D3C18" w:rsidRDefault="007D3C18"/>
    <w:sectPr w:rsidR="007D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205EB"/>
    <w:multiLevelType w:val="multilevel"/>
    <w:tmpl w:val="601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DF"/>
    <w:rsid w:val="007D3C18"/>
    <w:rsid w:val="00F8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E0791-15EC-4DE7-9EA1-91F066E6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1029069912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81418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ature.com/sre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news/health-38857266" TargetMode="External"/><Relationship Id="rId5" Type="http://schemas.openxmlformats.org/officeDocument/2006/relationships/hyperlink" Target="http://www.bbc.co.uk/news/heal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2017-02-24T12:19:00Z</dcterms:created>
  <dcterms:modified xsi:type="dcterms:W3CDTF">2017-02-24T12:21:00Z</dcterms:modified>
</cp:coreProperties>
</file>