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128" w:rsidRPr="00590128" w:rsidRDefault="00590128" w:rsidP="00590128">
      <w:pPr>
        <w:spacing w:after="45" w:line="240" w:lineRule="auto"/>
        <w:rPr>
          <w:rFonts w:ascii="FranklinITCProBold" w:eastAsia="Times New Roman" w:hAnsi="FranklinITCProBold" w:cs="Times New Roman"/>
          <w:color w:val="1955A5"/>
          <w:sz w:val="24"/>
          <w:szCs w:val="24"/>
          <w:lang w:eastAsia="en-GB"/>
        </w:rPr>
      </w:pPr>
      <w:r w:rsidRPr="00590128">
        <w:rPr>
          <w:rFonts w:ascii="FranklinITCProBold" w:eastAsia="Times New Roman" w:hAnsi="FranklinITCProBold" w:cs="Times New Roman"/>
          <w:color w:val="1955A5"/>
          <w:sz w:val="24"/>
          <w:szCs w:val="24"/>
          <w:lang w:eastAsia="en-GB"/>
        </w:rPr>
        <w:fldChar w:fldCharType="begin"/>
      </w:r>
      <w:r w:rsidRPr="00590128">
        <w:rPr>
          <w:rFonts w:ascii="FranklinITCProBold" w:eastAsia="Times New Roman" w:hAnsi="FranklinITCProBold" w:cs="Times New Roman"/>
          <w:color w:val="1955A5"/>
          <w:sz w:val="24"/>
          <w:szCs w:val="24"/>
          <w:lang w:eastAsia="en-GB"/>
        </w:rPr>
        <w:instrText xml:space="preserve"> HYPERLINK "https://www.washingtonpost.com/national/health-science" </w:instrText>
      </w:r>
      <w:r w:rsidRPr="00590128">
        <w:rPr>
          <w:rFonts w:ascii="FranklinITCProBold" w:eastAsia="Times New Roman" w:hAnsi="FranklinITCProBold" w:cs="Times New Roman"/>
          <w:color w:val="1955A5"/>
          <w:sz w:val="24"/>
          <w:szCs w:val="24"/>
          <w:lang w:eastAsia="en-GB"/>
        </w:rPr>
        <w:fldChar w:fldCharType="separate"/>
      </w:r>
      <w:r w:rsidRPr="00590128">
        <w:rPr>
          <w:rFonts w:ascii="FranklinITCProBold" w:eastAsia="Times New Roman" w:hAnsi="FranklinITCProBold" w:cs="Times New Roman"/>
          <w:color w:val="0000FF"/>
          <w:sz w:val="24"/>
          <w:szCs w:val="24"/>
          <w:u w:val="single"/>
          <w:lang w:eastAsia="en-GB"/>
        </w:rPr>
        <w:t>Health &amp; Science</w:t>
      </w:r>
      <w:r w:rsidRPr="00590128">
        <w:rPr>
          <w:rFonts w:ascii="FranklinITCProBold" w:eastAsia="Times New Roman" w:hAnsi="FranklinITCProBold" w:cs="Times New Roman"/>
          <w:color w:val="1955A5"/>
          <w:sz w:val="24"/>
          <w:szCs w:val="24"/>
          <w:lang w:eastAsia="en-GB"/>
        </w:rPr>
        <w:fldChar w:fldCharType="end"/>
      </w:r>
    </w:p>
    <w:p w:rsidR="00590128" w:rsidRPr="00590128" w:rsidRDefault="00590128" w:rsidP="00590128">
      <w:pPr>
        <w:spacing w:after="180" w:line="900" w:lineRule="atLeast"/>
        <w:outlineLvl w:val="0"/>
        <w:rPr>
          <w:rFonts w:ascii="Georgia" w:eastAsia="Times New Roman" w:hAnsi="Georgia" w:cs="Times New Roman"/>
          <w:b/>
          <w:bCs/>
          <w:color w:val="2A2A2A"/>
          <w:kern w:val="36"/>
          <w:sz w:val="84"/>
          <w:szCs w:val="84"/>
          <w:lang w:eastAsia="en-GB"/>
        </w:rPr>
      </w:pPr>
      <w:r w:rsidRPr="00590128">
        <w:rPr>
          <w:rFonts w:ascii="Georgia" w:eastAsia="Times New Roman" w:hAnsi="Georgia" w:cs="Times New Roman"/>
          <w:b/>
          <w:bCs/>
          <w:color w:val="2A2A2A"/>
          <w:kern w:val="36"/>
          <w:sz w:val="84"/>
          <w:szCs w:val="84"/>
          <w:lang w:eastAsia="en-GB"/>
        </w:rPr>
        <w:t>Here’s another bad thing about stress: It may be connected to gaining weight</w:t>
      </w:r>
    </w:p>
    <w:p w:rsidR="00590128" w:rsidRPr="00590128" w:rsidRDefault="00590128" w:rsidP="00590128">
      <w:pPr>
        <w:spacing w:after="0" w:line="264" w:lineRule="atLeast"/>
        <w:rPr>
          <w:rFonts w:ascii="Times New Roman" w:eastAsia="Times New Roman" w:hAnsi="Times New Roman" w:cs="Times New Roman"/>
          <w:color w:val="111111"/>
          <w:sz w:val="24"/>
          <w:szCs w:val="24"/>
          <w:lang w:eastAsia="en-GB"/>
        </w:rPr>
      </w:pPr>
      <w:bookmarkStart w:id="0" w:name="a9b6673123e2934e3efdf2c370b0d685fd00b370"/>
      <w:bookmarkStart w:id="1" w:name="_GoBack"/>
      <w:bookmarkEnd w:id="0"/>
      <w:bookmarkEnd w:id="1"/>
      <w:r w:rsidRPr="00590128">
        <w:rPr>
          <w:rFonts w:ascii="Helvetica" w:eastAsia="Times New Roman" w:hAnsi="Helvetica" w:cs="Helvetica"/>
          <w:color w:val="AAAAAA"/>
          <w:sz w:val="21"/>
          <w:szCs w:val="21"/>
          <w:lang w:eastAsia="en-GB"/>
        </w:rPr>
        <w:t>March 6</w:t>
      </w:r>
    </w:p>
    <w:p w:rsidR="00590128" w:rsidRPr="00590128" w:rsidRDefault="00590128" w:rsidP="00590128">
      <w:pPr>
        <w:spacing w:line="396" w:lineRule="atLeast"/>
        <w:rPr>
          <w:rFonts w:ascii="FranklinITCProBold" w:eastAsia="Times New Roman" w:hAnsi="FranklinITCProBold" w:cs="Times New Roman"/>
          <w:b/>
          <w:bCs/>
          <w:color w:val="111111"/>
          <w:sz w:val="33"/>
          <w:szCs w:val="33"/>
          <w:lang w:eastAsia="en-GB"/>
        </w:rPr>
      </w:pPr>
      <w:r w:rsidRPr="00590128">
        <w:rPr>
          <w:rFonts w:ascii="FranklinITCProBold" w:eastAsia="Times New Roman" w:hAnsi="FranklinITCProBold" w:cs="Times New Roman"/>
          <w:b/>
          <w:bCs/>
          <w:color w:val="111111"/>
          <w:sz w:val="33"/>
          <w:szCs w:val="33"/>
          <w:lang w:eastAsia="en-GB"/>
        </w:rPr>
        <w:t>The question</w:t>
      </w:r>
    </w:p>
    <w:p w:rsidR="00590128" w:rsidRPr="00590128" w:rsidRDefault="00590128" w:rsidP="00590128">
      <w:pPr>
        <w:spacing w:after="270" w:line="432" w:lineRule="atLeast"/>
        <w:rPr>
          <w:rFonts w:ascii="Georgia" w:eastAsia="Times New Roman" w:hAnsi="Georgia" w:cs="Times New Roman"/>
          <w:color w:val="111111"/>
          <w:sz w:val="30"/>
          <w:szCs w:val="30"/>
          <w:lang w:eastAsia="en-GB"/>
        </w:rPr>
      </w:pPr>
      <w:r w:rsidRPr="00590128">
        <w:rPr>
          <w:rFonts w:ascii="Georgia" w:eastAsia="Times New Roman" w:hAnsi="Georgia" w:cs="Times New Roman"/>
          <w:color w:val="111111"/>
          <w:sz w:val="30"/>
          <w:szCs w:val="30"/>
          <w:lang w:eastAsia="en-GB"/>
        </w:rPr>
        <w:t>Chronic stress can lead to headaches, irritability, sleeplessness and digestive problems. Might it also affect your weight?</w:t>
      </w:r>
    </w:p>
    <w:p w:rsidR="00590128" w:rsidRPr="00590128" w:rsidRDefault="00590128" w:rsidP="00590128">
      <w:pPr>
        <w:spacing w:line="396" w:lineRule="atLeast"/>
        <w:rPr>
          <w:rFonts w:ascii="FranklinITCProBold" w:eastAsia="Times New Roman" w:hAnsi="FranklinITCProBold" w:cs="Times New Roman"/>
          <w:b/>
          <w:bCs/>
          <w:color w:val="111111"/>
          <w:sz w:val="33"/>
          <w:szCs w:val="33"/>
          <w:lang w:eastAsia="en-GB"/>
        </w:rPr>
      </w:pPr>
      <w:r w:rsidRPr="00590128">
        <w:rPr>
          <w:rFonts w:ascii="FranklinITCProBold" w:eastAsia="Times New Roman" w:hAnsi="FranklinITCProBold" w:cs="Times New Roman"/>
          <w:b/>
          <w:bCs/>
          <w:color w:val="111111"/>
          <w:sz w:val="33"/>
          <w:szCs w:val="33"/>
          <w:lang w:eastAsia="en-GB"/>
        </w:rPr>
        <w:t>This study</w:t>
      </w:r>
    </w:p>
    <w:p w:rsidR="00590128" w:rsidRPr="00590128" w:rsidRDefault="00590128" w:rsidP="00590128">
      <w:pPr>
        <w:spacing w:after="270" w:line="432" w:lineRule="atLeast"/>
        <w:rPr>
          <w:rFonts w:ascii="Georgia" w:eastAsia="Times New Roman" w:hAnsi="Georgia" w:cs="Times New Roman"/>
          <w:color w:val="111111"/>
          <w:sz w:val="30"/>
          <w:szCs w:val="30"/>
          <w:lang w:eastAsia="en-GB"/>
        </w:rPr>
      </w:pPr>
      <w:r w:rsidRPr="00590128">
        <w:rPr>
          <w:rFonts w:ascii="Georgia" w:eastAsia="Times New Roman" w:hAnsi="Georgia" w:cs="Times New Roman"/>
          <w:color w:val="111111"/>
          <w:sz w:val="30"/>
          <w:szCs w:val="30"/>
          <w:lang w:eastAsia="en-GB"/>
        </w:rPr>
        <w:t xml:space="preserve">The researchers </w:t>
      </w:r>
      <w:proofErr w:type="spellStart"/>
      <w:r w:rsidRPr="00590128">
        <w:rPr>
          <w:rFonts w:ascii="Georgia" w:eastAsia="Times New Roman" w:hAnsi="Georgia" w:cs="Times New Roman"/>
          <w:color w:val="111111"/>
          <w:sz w:val="30"/>
          <w:szCs w:val="30"/>
          <w:lang w:eastAsia="en-GB"/>
        </w:rPr>
        <w:t>analyzed</w:t>
      </w:r>
      <w:proofErr w:type="spellEnd"/>
      <w:r w:rsidRPr="00590128">
        <w:rPr>
          <w:rFonts w:ascii="Georgia" w:eastAsia="Times New Roman" w:hAnsi="Georgia" w:cs="Times New Roman"/>
          <w:color w:val="111111"/>
          <w:sz w:val="30"/>
          <w:szCs w:val="30"/>
          <w:lang w:eastAsia="en-GB"/>
        </w:rPr>
        <w:t xml:space="preserve"> data on 2,527 adults (average age, 68), including waist size and body mass index (BMI). To gauge chronic stress, the study relied on analysis of a lock of hair about three-fourths of an inch long, representing about a two-month accumulation of cortisol, a hormone released when a person is stressed. As people’s weight increased, so did their cortisol levels. Compared with those who were overweight or normal weight, people who were obese (with a BMI of 30 or more) had the highest cortisol levels. Similarly, a large waist circumference correlated with a higher cortisol level than did a normal waist size. In addition, </w:t>
      </w:r>
      <w:proofErr w:type="gramStart"/>
      <w:r w:rsidRPr="00590128">
        <w:rPr>
          <w:rFonts w:ascii="Georgia" w:eastAsia="Times New Roman" w:hAnsi="Georgia" w:cs="Times New Roman"/>
          <w:color w:val="111111"/>
          <w:sz w:val="30"/>
          <w:szCs w:val="30"/>
          <w:lang w:eastAsia="en-GB"/>
        </w:rPr>
        <w:t>using</w:t>
      </w:r>
      <w:proofErr w:type="gramEnd"/>
      <w:r w:rsidRPr="00590128">
        <w:rPr>
          <w:rFonts w:ascii="Georgia" w:eastAsia="Times New Roman" w:hAnsi="Georgia" w:cs="Times New Roman"/>
          <w:color w:val="111111"/>
          <w:sz w:val="30"/>
          <w:szCs w:val="30"/>
          <w:lang w:eastAsia="en-GB"/>
        </w:rPr>
        <w:t xml:space="preserve"> weight data from two measurements four years apart, the researchers found that cortisol levels were lowest among people who were not obese at either measurement and highest among those who were obese at both points.</w:t>
      </w:r>
    </w:p>
    <w:p w:rsidR="00590128" w:rsidRPr="00590128" w:rsidRDefault="00590128" w:rsidP="00590128">
      <w:pPr>
        <w:spacing w:line="396" w:lineRule="atLeast"/>
        <w:rPr>
          <w:rFonts w:ascii="FranklinITCProBold" w:eastAsia="Times New Roman" w:hAnsi="FranklinITCProBold" w:cs="Times New Roman"/>
          <w:b/>
          <w:bCs/>
          <w:color w:val="111111"/>
          <w:sz w:val="33"/>
          <w:szCs w:val="33"/>
          <w:lang w:eastAsia="en-GB"/>
        </w:rPr>
      </w:pPr>
      <w:r w:rsidRPr="00590128">
        <w:rPr>
          <w:rFonts w:ascii="FranklinITCProBold" w:eastAsia="Times New Roman" w:hAnsi="FranklinITCProBold" w:cs="Times New Roman"/>
          <w:b/>
          <w:bCs/>
          <w:color w:val="111111"/>
          <w:sz w:val="33"/>
          <w:szCs w:val="33"/>
          <w:lang w:eastAsia="en-GB"/>
        </w:rPr>
        <w:t>Who may be affected?</w:t>
      </w:r>
    </w:p>
    <w:p w:rsidR="00590128" w:rsidRPr="00590128" w:rsidRDefault="00590128" w:rsidP="00590128">
      <w:pPr>
        <w:spacing w:after="270" w:line="432" w:lineRule="atLeast"/>
        <w:rPr>
          <w:rFonts w:ascii="Georgia" w:eastAsia="Times New Roman" w:hAnsi="Georgia" w:cs="Times New Roman"/>
          <w:color w:val="111111"/>
          <w:sz w:val="30"/>
          <w:szCs w:val="30"/>
          <w:lang w:eastAsia="en-GB"/>
        </w:rPr>
      </w:pPr>
      <w:r w:rsidRPr="00590128">
        <w:rPr>
          <w:rFonts w:ascii="Georgia" w:eastAsia="Times New Roman" w:hAnsi="Georgia" w:cs="Times New Roman"/>
          <w:color w:val="111111"/>
          <w:sz w:val="30"/>
          <w:szCs w:val="30"/>
          <w:lang w:eastAsia="en-GB"/>
        </w:rPr>
        <w:lastRenderedPageBreak/>
        <w:t xml:space="preserve">People experiencing long-term stress. A stressful situation can cause short-term mind and body issues, but it is less clear whether chronic stress directly causes health problems such as heart disease. Studies have shown, however, that stress can affect </w:t>
      </w:r>
      <w:proofErr w:type="spellStart"/>
      <w:r w:rsidRPr="00590128">
        <w:rPr>
          <w:rFonts w:ascii="Georgia" w:eastAsia="Times New Roman" w:hAnsi="Georgia" w:cs="Times New Roman"/>
          <w:color w:val="111111"/>
          <w:sz w:val="30"/>
          <w:szCs w:val="30"/>
          <w:lang w:eastAsia="en-GB"/>
        </w:rPr>
        <w:t>behaviors</w:t>
      </w:r>
      <w:proofErr w:type="spellEnd"/>
      <w:r w:rsidRPr="00590128">
        <w:rPr>
          <w:rFonts w:ascii="Georgia" w:eastAsia="Times New Roman" w:hAnsi="Georgia" w:cs="Times New Roman"/>
          <w:color w:val="111111"/>
          <w:sz w:val="30"/>
          <w:szCs w:val="30"/>
          <w:lang w:eastAsia="en-GB"/>
        </w:rPr>
        <w:t xml:space="preserve"> — such as smoking and drinking — that can contribute to health problems. Cortisol, nicknamed the “stress hormone,” is thought to increase people’s desire for sugary, fatty foods.</w:t>
      </w:r>
    </w:p>
    <w:p w:rsidR="00590128" w:rsidRPr="00590128" w:rsidRDefault="00590128" w:rsidP="00590128">
      <w:pPr>
        <w:spacing w:line="396" w:lineRule="atLeast"/>
        <w:rPr>
          <w:rFonts w:ascii="FranklinITCProBold" w:eastAsia="Times New Roman" w:hAnsi="FranklinITCProBold" w:cs="Times New Roman"/>
          <w:b/>
          <w:bCs/>
          <w:color w:val="111111"/>
          <w:sz w:val="33"/>
          <w:szCs w:val="33"/>
          <w:lang w:eastAsia="en-GB"/>
        </w:rPr>
      </w:pPr>
      <w:r w:rsidRPr="00590128">
        <w:rPr>
          <w:rFonts w:ascii="FranklinITCProBold" w:eastAsia="Times New Roman" w:hAnsi="FranklinITCProBold" w:cs="Times New Roman"/>
          <w:b/>
          <w:bCs/>
          <w:color w:val="111111"/>
          <w:sz w:val="33"/>
          <w:szCs w:val="33"/>
          <w:lang w:eastAsia="en-GB"/>
        </w:rPr>
        <w:t>Caveats</w:t>
      </w:r>
    </w:p>
    <w:p w:rsidR="00590128" w:rsidRPr="00590128" w:rsidRDefault="00590128" w:rsidP="00590128">
      <w:pPr>
        <w:spacing w:after="270" w:line="432" w:lineRule="atLeast"/>
        <w:rPr>
          <w:rFonts w:ascii="Georgia" w:eastAsia="Times New Roman" w:hAnsi="Georgia" w:cs="Times New Roman"/>
          <w:color w:val="111111"/>
          <w:sz w:val="30"/>
          <w:szCs w:val="30"/>
          <w:lang w:eastAsia="en-GB"/>
        </w:rPr>
      </w:pPr>
      <w:r w:rsidRPr="00590128">
        <w:rPr>
          <w:rFonts w:ascii="Georgia" w:eastAsia="Times New Roman" w:hAnsi="Georgia" w:cs="Times New Roman"/>
          <w:color w:val="111111"/>
          <w:sz w:val="30"/>
          <w:szCs w:val="30"/>
          <w:lang w:eastAsia="en-GB"/>
        </w:rPr>
        <w:t>Participants were all 50 or older; whether the findings would apply to younger people remains unclear. Participants’ stress was assessed only through cortisol measurements. It is possible that participants’ higher cortisol levels were a consequence of being obese — and the stress that that may involve — rather than being a cause of their obesity.</w:t>
      </w:r>
    </w:p>
    <w:p w:rsidR="00590128" w:rsidRPr="00590128" w:rsidRDefault="00590128" w:rsidP="00590128">
      <w:pPr>
        <w:spacing w:line="396" w:lineRule="atLeast"/>
        <w:rPr>
          <w:rFonts w:ascii="FranklinITCProBold" w:eastAsia="Times New Roman" w:hAnsi="FranklinITCProBold" w:cs="Times New Roman"/>
          <w:b/>
          <w:bCs/>
          <w:color w:val="111111"/>
          <w:sz w:val="33"/>
          <w:szCs w:val="33"/>
          <w:lang w:eastAsia="en-GB"/>
        </w:rPr>
      </w:pPr>
      <w:r w:rsidRPr="00590128">
        <w:rPr>
          <w:rFonts w:ascii="FranklinITCProBold" w:eastAsia="Times New Roman" w:hAnsi="FranklinITCProBold" w:cs="Times New Roman"/>
          <w:b/>
          <w:bCs/>
          <w:color w:val="111111"/>
          <w:sz w:val="33"/>
          <w:szCs w:val="33"/>
          <w:lang w:eastAsia="en-GB"/>
        </w:rPr>
        <w:t>Find this study</w:t>
      </w:r>
    </w:p>
    <w:p w:rsidR="00590128" w:rsidRPr="00590128" w:rsidRDefault="00590128" w:rsidP="00590128">
      <w:pPr>
        <w:spacing w:after="0" w:line="432" w:lineRule="atLeast"/>
        <w:rPr>
          <w:rFonts w:ascii="Georgia" w:eastAsia="Times New Roman" w:hAnsi="Georgia" w:cs="Times New Roman"/>
          <w:color w:val="111111"/>
          <w:sz w:val="30"/>
          <w:szCs w:val="30"/>
          <w:lang w:eastAsia="en-GB"/>
        </w:rPr>
      </w:pPr>
      <w:r w:rsidRPr="00590128">
        <w:rPr>
          <w:rFonts w:ascii="Georgia" w:eastAsia="Times New Roman" w:hAnsi="Georgia" w:cs="Times New Roman"/>
          <w:color w:val="111111"/>
          <w:sz w:val="30"/>
          <w:szCs w:val="30"/>
          <w:lang w:eastAsia="en-GB"/>
        </w:rPr>
        <w:t xml:space="preserve">March issue of Obesity </w:t>
      </w:r>
      <w:proofErr w:type="gramStart"/>
      <w:r w:rsidRPr="00590128">
        <w:rPr>
          <w:rFonts w:ascii="Georgia" w:eastAsia="Times New Roman" w:hAnsi="Georgia" w:cs="Times New Roman"/>
          <w:color w:val="111111"/>
          <w:sz w:val="30"/>
          <w:szCs w:val="30"/>
          <w:lang w:eastAsia="en-GB"/>
        </w:rPr>
        <w:softHyphen/>
        <w:t>(</w:t>
      </w:r>
      <w:proofErr w:type="gramEnd"/>
      <w:hyperlink r:id="rId4" w:tooltip="onlinelibrary.wiley.com" w:history="1">
        <w:r w:rsidRPr="00590128">
          <w:rPr>
            <w:rFonts w:ascii="Georgia" w:eastAsia="Times New Roman" w:hAnsi="Georgia" w:cs="Times New Roman"/>
            <w:color w:val="1955A5"/>
            <w:sz w:val="30"/>
            <w:szCs w:val="30"/>
            <w:u w:val="single"/>
            <w:lang w:eastAsia="en-GB"/>
          </w:rPr>
          <w:t>onlinelibrary.wiley.com</w:t>
        </w:r>
      </w:hyperlink>
      <w:r w:rsidRPr="00590128">
        <w:rPr>
          <w:rFonts w:ascii="Georgia" w:eastAsia="Times New Roman" w:hAnsi="Georgia" w:cs="Times New Roman"/>
          <w:color w:val="111111"/>
          <w:sz w:val="30"/>
          <w:szCs w:val="30"/>
          <w:lang w:eastAsia="en-GB"/>
        </w:rPr>
        <w:t>; search for “obesity” under “publication titles”).</w:t>
      </w:r>
    </w:p>
    <w:p w:rsidR="00590128" w:rsidRPr="00590128" w:rsidRDefault="00590128" w:rsidP="00590128">
      <w:pPr>
        <w:spacing w:line="396" w:lineRule="atLeast"/>
        <w:rPr>
          <w:rFonts w:ascii="FranklinITCProBold" w:eastAsia="Times New Roman" w:hAnsi="FranklinITCProBold" w:cs="Times New Roman"/>
          <w:b/>
          <w:bCs/>
          <w:color w:val="111111"/>
          <w:sz w:val="33"/>
          <w:szCs w:val="33"/>
          <w:lang w:eastAsia="en-GB"/>
        </w:rPr>
      </w:pPr>
      <w:r w:rsidRPr="00590128">
        <w:rPr>
          <w:rFonts w:ascii="FranklinITCProBold" w:eastAsia="Times New Roman" w:hAnsi="FranklinITCProBold" w:cs="Times New Roman"/>
          <w:b/>
          <w:bCs/>
          <w:color w:val="111111"/>
          <w:sz w:val="33"/>
          <w:szCs w:val="33"/>
          <w:lang w:eastAsia="en-GB"/>
        </w:rPr>
        <w:t>Learn more</w:t>
      </w:r>
    </w:p>
    <w:p w:rsidR="00590128" w:rsidRPr="00590128" w:rsidRDefault="00590128" w:rsidP="00590128">
      <w:pPr>
        <w:spacing w:after="0" w:line="432" w:lineRule="atLeast"/>
        <w:rPr>
          <w:rFonts w:ascii="Georgia" w:eastAsia="Times New Roman" w:hAnsi="Georgia" w:cs="Times New Roman"/>
          <w:color w:val="111111"/>
          <w:sz w:val="30"/>
          <w:szCs w:val="30"/>
          <w:lang w:eastAsia="en-GB"/>
        </w:rPr>
      </w:pPr>
      <w:r w:rsidRPr="00590128">
        <w:rPr>
          <w:rFonts w:ascii="Georgia" w:eastAsia="Times New Roman" w:hAnsi="Georgia" w:cs="Times New Roman"/>
          <w:color w:val="111111"/>
          <w:sz w:val="30"/>
          <w:szCs w:val="30"/>
          <w:lang w:eastAsia="en-GB"/>
        </w:rPr>
        <w:t>Information on cortisol is available at </w:t>
      </w:r>
      <w:hyperlink r:id="rId5" w:tooltip="www.hormone.org" w:history="1">
        <w:r w:rsidRPr="00590128">
          <w:rPr>
            <w:rFonts w:ascii="Georgia" w:eastAsia="Times New Roman" w:hAnsi="Georgia" w:cs="Times New Roman"/>
            <w:color w:val="1955A5"/>
            <w:sz w:val="30"/>
            <w:szCs w:val="30"/>
            <w:u w:val="single"/>
            <w:lang w:eastAsia="en-GB"/>
          </w:rPr>
          <w:t>hormone.org</w:t>
        </w:r>
      </w:hyperlink>
      <w:r w:rsidRPr="00590128">
        <w:rPr>
          <w:rFonts w:ascii="Georgia" w:eastAsia="Times New Roman" w:hAnsi="Georgia" w:cs="Times New Roman"/>
          <w:color w:val="111111"/>
          <w:sz w:val="30"/>
          <w:szCs w:val="30"/>
          <w:lang w:eastAsia="en-GB"/>
        </w:rPr>
        <w:t> (search for cortisol). To learn more about stress, go to </w:t>
      </w:r>
      <w:hyperlink r:id="rId6" w:tooltip="www.apa.org" w:history="1">
        <w:r w:rsidRPr="00590128">
          <w:rPr>
            <w:rFonts w:ascii="Georgia" w:eastAsia="Times New Roman" w:hAnsi="Georgia" w:cs="Times New Roman"/>
            <w:color w:val="1955A5"/>
            <w:sz w:val="30"/>
            <w:szCs w:val="30"/>
            <w:u w:val="single"/>
            <w:lang w:eastAsia="en-GB"/>
          </w:rPr>
          <w:t>apa.org</w:t>
        </w:r>
      </w:hyperlink>
      <w:r w:rsidRPr="00590128">
        <w:rPr>
          <w:rFonts w:ascii="Georgia" w:eastAsia="Times New Roman" w:hAnsi="Georgia" w:cs="Times New Roman"/>
          <w:color w:val="111111"/>
          <w:sz w:val="30"/>
          <w:szCs w:val="30"/>
          <w:lang w:eastAsia="en-GB"/>
        </w:rPr>
        <w:t> (search for “how stress affects your health”).</w:t>
      </w:r>
    </w:p>
    <w:p w:rsidR="00590128" w:rsidRPr="00590128" w:rsidRDefault="00590128" w:rsidP="00590128">
      <w:pPr>
        <w:spacing w:after="270" w:line="432" w:lineRule="atLeast"/>
        <w:rPr>
          <w:rFonts w:ascii="Georgia" w:eastAsia="Times New Roman" w:hAnsi="Georgia" w:cs="Times New Roman"/>
          <w:i/>
          <w:iCs/>
          <w:color w:val="111111"/>
          <w:sz w:val="30"/>
          <w:szCs w:val="30"/>
          <w:lang w:eastAsia="en-GB"/>
        </w:rPr>
      </w:pPr>
      <w:r w:rsidRPr="00590128">
        <w:rPr>
          <w:rFonts w:ascii="Georgia" w:eastAsia="Times New Roman" w:hAnsi="Georgia" w:cs="Times New Roman"/>
          <w:i/>
          <w:iCs/>
          <w:color w:val="111111"/>
          <w:sz w:val="30"/>
          <w:szCs w:val="30"/>
          <w:lang w:eastAsia="en-GB"/>
        </w:rPr>
        <w:t>The research described in Quick Study comes from credible, peer-reviewed journals.</w:t>
      </w:r>
    </w:p>
    <w:p w:rsidR="00452CAA" w:rsidRDefault="00452CAA"/>
    <w:sectPr w:rsidR="00452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ITCPro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28"/>
    <w:rsid w:val="00452CAA"/>
    <w:rsid w:val="00590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BEA2A-5031-46DD-8EB2-3D425D02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0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12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90128"/>
    <w:rPr>
      <w:color w:val="0000FF"/>
      <w:u w:val="single"/>
    </w:rPr>
  </w:style>
  <w:style w:type="character" w:customStyle="1" w:styleId="pb-caption">
    <w:name w:val="pb-caption"/>
    <w:basedOn w:val="DefaultParagraphFont"/>
    <w:rsid w:val="00590128"/>
  </w:style>
  <w:style w:type="character" w:customStyle="1" w:styleId="pb-timestamp">
    <w:name w:val="pb-timestamp"/>
    <w:basedOn w:val="DefaultParagraphFont"/>
    <w:rsid w:val="00590128"/>
  </w:style>
  <w:style w:type="paragraph" w:styleId="NormalWeb">
    <w:name w:val="Normal (Web)"/>
    <w:basedOn w:val="Normal"/>
    <w:uiPriority w:val="99"/>
    <w:semiHidden/>
    <w:unhideWhenUsed/>
    <w:rsid w:val="005901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9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603204">
      <w:bodyDiv w:val="1"/>
      <w:marLeft w:val="0"/>
      <w:marRight w:val="0"/>
      <w:marTop w:val="0"/>
      <w:marBottom w:val="0"/>
      <w:divBdr>
        <w:top w:val="none" w:sz="0" w:space="0" w:color="auto"/>
        <w:left w:val="none" w:sz="0" w:space="0" w:color="auto"/>
        <w:bottom w:val="none" w:sz="0" w:space="0" w:color="auto"/>
        <w:right w:val="none" w:sz="0" w:space="0" w:color="auto"/>
      </w:divBdr>
      <w:divsChild>
        <w:div w:id="2109813840">
          <w:marLeft w:val="0"/>
          <w:marRight w:val="0"/>
          <w:marTop w:val="0"/>
          <w:marBottom w:val="0"/>
          <w:divBdr>
            <w:top w:val="none" w:sz="0" w:space="0" w:color="auto"/>
            <w:left w:val="none" w:sz="0" w:space="0" w:color="auto"/>
            <w:bottom w:val="none" w:sz="0" w:space="0" w:color="auto"/>
            <w:right w:val="none" w:sz="0" w:space="0" w:color="auto"/>
          </w:divBdr>
          <w:divsChild>
            <w:div w:id="1708682708">
              <w:marLeft w:val="0"/>
              <w:marRight w:val="0"/>
              <w:marTop w:val="0"/>
              <w:marBottom w:val="0"/>
              <w:divBdr>
                <w:top w:val="none" w:sz="0" w:space="0" w:color="auto"/>
                <w:left w:val="none" w:sz="0" w:space="0" w:color="auto"/>
                <w:bottom w:val="none" w:sz="0" w:space="0" w:color="auto"/>
                <w:right w:val="none" w:sz="0" w:space="0" w:color="auto"/>
              </w:divBdr>
              <w:divsChild>
                <w:div w:id="1141075862">
                  <w:marLeft w:val="0"/>
                  <w:marRight w:val="0"/>
                  <w:marTop w:val="0"/>
                  <w:marBottom w:val="0"/>
                  <w:divBdr>
                    <w:top w:val="none" w:sz="0" w:space="0" w:color="auto"/>
                    <w:left w:val="none" w:sz="0" w:space="0" w:color="auto"/>
                    <w:bottom w:val="none" w:sz="0" w:space="0" w:color="auto"/>
                    <w:right w:val="none" w:sz="0" w:space="0" w:color="auto"/>
                  </w:divBdr>
                  <w:divsChild>
                    <w:div w:id="1745100755">
                      <w:marLeft w:val="0"/>
                      <w:marRight w:val="0"/>
                      <w:marTop w:val="0"/>
                      <w:marBottom w:val="45"/>
                      <w:divBdr>
                        <w:top w:val="none" w:sz="0" w:space="0" w:color="auto"/>
                        <w:left w:val="none" w:sz="0" w:space="0" w:color="auto"/>
                        <w:bottom w:val="none" w:sz="0" w:space="0" w:color="auto"/>
                        <w:right w:val="none" w:sz="0" w:space="0" w:color="auto"/>
                      </w:divBdr>
                    </w:div>
                    <w:div w:id="370804798">
                      <w:marLeft w:val="0"/>
                      <w:marRight w:val="0"/>
                      <w:marTop w:val="0"/>
                      <w:marBottom w:val="0"/>
                      <w:divBdr>
                        <w:top w:val="none" w:sz="0" w:space="0" w:color="auto"/>
                        <w:left w:val="none" w:sz="0" w:space="0" w:color="auto"/>
                        <w:bottom w:val="none" w:sz="0" w:space="0" w:color="auto"/>
                        <w:right w:val="none" w:sz="0" w:space="0" w:color="auto"/>
                      </w:divBdr>
                      <w:divsChild>
                        <w:div w:id="16110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672238">
          <w:marLeft w:val="0"/>
          <w:marRight w:val="0"/>
          <w:marTop w:val="0"/>
          <w:marBottom w:val="0"/>
          <w:divBdr>
            <w:top w:val="none" w:sz="0" w:space="0" w:color="auto"/>
            <w:left w:val="none" w:sz="0" w:space="0" w:color="auto"/>
            <w:bottom w:val="none" w:sz="0" w:space="0" w:color="auto"/>
            <w:right w:val="none" w:sz="0" w:space="0" w:color="auto"/>
          </w:divBdr>
          <w:divsChild>
            <w:div w:id="1770849898">
              <w:marLeft w:val="0"/>
              <w:marRight w:val="0"/>
              <w:marTop w:val="0"/>
              <w:marBottom w:val="0"/>
              <w:divBdr>
                <w:top w:val="none" w:sz="0" w:space="0" w:color="auto"/>
                <w:left w:val="none" w:sz="0" w:space="0" w:color="auto"/>
                <w:bottom w:val="none" w:sz="0" w:space="0" w:color="auto"/>
                <w:right w:val="none" w:sz="0" w:space="0" w:color="auto"/>
              </w:divBdr>
              <w:divsChild>
                <w:div w:id="2068066784">
                  <w:marLeft w:val="0"/>
                  <w:marRight w:val="0"/>
                  <w:marTop w:val="0"/>
                  <w:marBottom w:val="150"/>
                  <w:divBdr>
                    <w:top w:val="none" w:sz="0" w:space="0" w:color="auto"/>
                    <w:left w:val="none" w:sz="0" w:space="0" w:color="auto"/>
                    <w:bottom w:val="none" w:sz="0" w:space="0" w:color="auto"/>
                    <w:right w:val="none" w:sz="0" w:space="0" w:color="auto"/>
                  </w:divBdr>
                </w:div>
                <w:div w:id="1827281207">
                  <w:marLeft w:val="0"/>
                  <w:marRight w:val="0"/>
                  <w:marTop w:val="0"/>
                  <w:marBottom w:val="0"/>
                  <w:divBdr>
                    <w:top w:val="none" w:sz="0" w:space="0" w:color="auto"/>
                    <w:left w:val="none" w:sz="0" w:space="0" w:color="auto"/>
                    <w:bottom w:val="none" w:sz="0" w:space="0" w:color="auto"/>
                    <w:right w:val="none" w:sz="0" w:space="0" w:color="auto"/>
                  </w:divBdr>
                </w:div>
                <w:div w:id="1372534476">
                  <w:marLeft w:val="0"/>
                  <w:marRight w:val="0"/>
                  <w:marTop w:val="0"/>
                  <w:marBottom w:val="270"/>
                  <w:divBdr>
                    <w:top w:val="none" w:sz="0" w:space="0" w:color="auto"/>
                    <w:left w:val="none" w:sz="0" w:space="0" w:color="auto"/>
                    <w:bottom w:val="none" w:sz="0" w:space="0" w:color="auto"/>
                    <w:right w:val="none" w:sz="0" w:space="0" w:color="auto"/>
                  </w:divBdr>
                </w:div>
                <w:div w:id="1299384166">
                  <w:marLeft w:val="0"/>
                  <w:marRight w:val="0"/>
                  <w:marTop w:val="0"/>
                  <w:marBottom w:val="270"/>
                  <w:divBdr>
                    <w:top w:val="none" w:sz="0" w:space="0" w:color="auto"/>
                    <w:left w:val="none" w:sz="0" w:space="0" w:color="auto"/>
                    <w:bottom w:val="none" w:sz="0" w:space="0" w:color="auto"/>
                    <w:right w:val="none" w:sz="0" w:space="0" w:color="auto"/>
                  </w:divBdr>
                </w:div>
                <w:div w:id="1496873303">
                  <w:marLeft w:val="0"/>
                  <w:marRight w:val="0"/>
                  <w:marTop w:val="0"/>
                  <w:marBottom w:val="270"/>
                  <w:divBdr>
                    <w:top w:val="none" w:sz="0" w:space="0" w:color="auto"/>
                    <w:left w:val="none" w:sz="0" w:space="0" w:color="auto"/>
                    <w:bottom w:val="none" w:sz="0" w:space="0" w:color="auto"/>
                    <w:right w:val="none" w:sz="0" w:space="0" w:color="auto"/>
                  </w:divBdr>
                </w:div>
                <w:div w:id="560677991">
                  <w:marLeft w:val="0"/>
                  <w:marRight w:val="0"/>
                  <w:marTop w:val="0"/>
                  <w:marBottom w:val="270"/>
                  <w:divBdr>
                    <w:top w:val="none" w:sz="0" w:space="0" w:color="auto"/>
                    <w:left w:val="none" w:sz="0" w:space="0" w:color="auto"/>
                    <w:bottom w:val="none" w:sz="0" w:space="0" w:color="auto"/>
                    <w:right w:val="none" w:sz="0" w:space="0" w:color="auto"/>
                  </w:divBdr>
                </w:div>
                <w:div w:id="864096126">
                  <w:marLeft w:val="0"/>
                  <w:marRight w:val="0"/>
                  <w:marTop w:val="0"/>
                  <w:marBottom w:val="270"/>
                  <w:divBdr>
                    <w:top w:val="none" w:sz="0" w:space="0" w:color="auto"/>
                    <w:left w:val="none" w:sz="0" w:space="0" w:color="auto"/>
                    <w:bottom w:val="none" w:sz="0" w:space="0" w:color="auto"/>
                    <w:right w:val="none" w:sz="0" w:space="0" w:color="auto"/>
                  </w:divBdr>
                </w:div>
                <w:div w:id="171573820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a.org/search.aspx?query=how%20stress%20affects%20your%20health" TargetMode="External"/><Relationship Id="rId5" Type="http://schemas.openxmlformats.org/officeDocument/2006/relationships/hyperlink" Target="http://www.hormone.org/search-page?q=cortisol" TargetMode="External"/><Relationship Id="rId4" Type="http://schemas.openxmlformats.org/officeDocument/2006/relationships/hyperlink" Target="http://onlinelibrary.wiley.com/doi/10.1002/oby.21733/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2017-05-04T11:07:00Z</dcterms:created>
  <dcterms:modified xsi:type="dcterms:W3CDTF">2017-05-04T11:08:00Z</dcterms:modified>
</cp:coreProperties>
</file>