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63C5C">
      <w:pPr>
        <w:widowControl/>
        <w:suppressAutoHyphens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NOTE: 25-002</w:t>
      </w:r>
    </w:p>
    <w:p w:rsidR="00000000" w:rsidRDefault="00063C5C">
      <w:pPr>
        <w:widowControl/>
        <w:rPr>
          <w:rFonts w:ascii="Courier New" w:hAnsi="Courier New" w:cs="Courier New"/>
        </w:rPr>
      </w:pPr>
    </w:p>
    <w:p w:rsidR="00000000" w:rsidRDefault="00063C5C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1pt;height:18.4pt">
            <v:imagedata r:id="rId6" o:title=""/>
          </v:shape>
        </w:pict>
      </w:r>
    </w:p>
    <w:p w:rsidR="00000000" w:rsidRDefault="00063C5C">
      <w:pPr>
        <w:widowControl/>
        <w:rPr>
          <w:rFonts w:ascii="Courier New" w:hAnsi="Courier New" w:cs="Courier New"/>
        </w:rPr>
      </w:pPr>
    </w:p>
    <w:p w:rsidR="00000000" w:rsidRDefault="00063C5C">
      <w:pPr>
        <w:widowControl/>
        <w:rPr>
          <w:rFonts w:ascii="Courier New" w:hAnsi="Courier New" w:cs="Courier New"/>
        </w:rPr>
      </w:pPr>
    </w:p>
    <w:p w:rsidR="00000000" w:rsidRDefault="00063C5C">
      <w:pPr>
        <w:widowControl/>
        <w:rPr>
          <w:rFonts w:ascii="Courier New" w:hAnsi="Courier New" w:cs="Courier New"/>
        </w:rPr>
      </w:pPr>
    </w:p>
    <w:p w:rsidR="00000000" w:rsidRDefault="00063C5C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 Request: Tagged Documents: 1-6</w:t>
      </w:r>
    </w:p>
    <w:p w:rsidR="00000000" w:rsidRDefault="00063C5C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Of Request: Friday, January 29, 2016  10:20:26</w:t>
      </w:r>
    </w:p>
    <w:p w:rsidR="00000000" w:rsidRDefault="00063C5C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To:</w:t>
      </w:r>
    </w:p>
    <w:p w:rsidR="00000000" w:rsidRDefault="00063C5C">
      <w:pPr>
        <w:widowControl/>
        <w:rPr>
          <w:rFonts w:ascii="Courier New" w:hAnsi="Courier New" w:cs="Courier New"/>
        </w:rPr>
      </w:pPr>
    </w:p>
    <w:p w:rsidR="00000000" w:rsidRDefault="00063C5C">
      <w:pPr>
        <w:widowControl/>
        <w:rPr>
          <w:rFonts w:ascii="Courier New" w:hAnsi="Courier New" w:cs="Courier New"/>
        </w:rPr>
      </w:pPr>
    </w:p>
    <w:p w:rsidR="00000000" w:rsidRDefault="00063C5C">
      <w:pPr>
        <w:widowControl/>
        <w:rPr>
          <w:rFonts w:ascii="Courier New" w:hAnsi="Courier New" w:cs="Courier New"/>
        </w:rPr>
      </w:pPr>
    </w:p>
    <w:p w:rsidR="00000000" w:rsidRDefault="00063C5C">
      <w:pPr>
        <w:widowControl/>
        <w:rPr>
          <w:rFonts w:ascii="Courier New" w:hAnsi="Courier New" w:cs="Courier New"/>
        </w:rPr>
      </w:pPr>
    </w:p>
    <w:p w:rsidR="00000000" w:rsidRDefault="00063C5C">
      <w:pPr>
        <w:widowControl/>
        <w:rPr>
          <w:rFonts w:ascii="Courier New" w:hAnsi="Courier New" w:cs="Courier New"/>
        </w:rPr>
      </w:pPr>
    </w:p>
    <w:p w:rsidR="00000000" w:rsidRDefault="00063C5C">
      <w:pPr>
        <w:widowControl/>
        <w:rPr>
          <w:rFonts w:ascii="Courier New" w:hAnsi="Courier New" w:cs="Courier New"/>
        </w:rPr>
      </w:pPr>
    </w:p>
    <w:p w:rsidR="00000000" w:rsidRDefault="00063C5C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Terms: (urgent referral pathway AND cancer AND survival OR mortality)</w:t>
      </w:r>
    </w:p>
    <w:p w:rsidR="00000000" w:rsidRDefault="00063C5C">
      <w:pPr>
        <w:widowControl/>
        <w:rPr>
          <w:rFonts w:ascii="Courier New" w:hAnsi="Courier New" w:cs="Courier New"/>
        </w:rPr>
      </w:pPr>
    </w:p>
    <w:p w:rsidR="00000000" w:rsidRDefault="00063C5C">
      <w:pPr>
        <w:widowControl/>
        <w:rPr>
          <w:rFonts w:ascii="Courier New" w:hAnsi="Courier New" w:cs="Courier New"/>
        </w:rPr>
      </w:pPr>
    </w:p>
    <w:p w:rsidR="00000000" w:rsidRDefault="00063C5C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Source: InSciOut - BMJ List</w:t>
      </w:r>
    </w:p>
    <w:p w:rsidR="00000000" w:rsidRDefault="00063C5C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Combined Source: InSciOut - BMJ List</w:t>
      </w:r>
    </w:p>
    <w:p w:rsidR="00000000" w:rsidRDefault="00063C5C">
      <w:pPr>
        <w:widowControl/>
        <w:suppressAutoHyphens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ID: InSciOut</w:t>
      </w:r>
    </w:p>
    <w:p w:rsidR="00000000" w:rsidRDefault="00063C5C">
      <w:pPr>
        <w:widowControl/>
        <w:rPr>
          <w:rFonts w:ascii="Courier New" w:hAnsi="Courier New" w:cs="Courier New"/>
        </w:rPr>
      </w:pPr>
    </w:p>
    <w:p w:rsidR="00000000" w:rsidRDefault="00063C5C">
      <w:pPr>
        <w:widowControl/>
        <w:rPr>
          <w:rFonts w:ascii="Courier New" w:hAnsi="Courier New" w:cs="Courier New"/>
        </w:rPr>
        <w:sectPr w:rsidR="00000000"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918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EBEBD8" w:fill="EBEBD8"/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bookmarkStart w:id="1" w:name="DOC_ID_1_0"/>
            <w:bookmarkStart w:id="2" w:name="cite_id_1"/>
            <w:bookmarkEnd w:id="1"/>
            <w:bookmarkEnd w:id="2"/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EBEBD8" w:fill="EBEBD8"/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hyperlink w:anchor="doc_id_1" w:history="1">
              <w:r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>Cancer fast track scheme 'could have saved thousands of lives if used properly';  Academic study concludes 2,500 patients died needlessly because GPs didn't make 'high-use' of urgent referral scheme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 Independent.co.uk, October 27, 2015 Tuesday 11:53 AM </w:t>
            </w:r>
            <w:r>
              <w:rPr>
                <w:rFonts w:ascii="Arial" w:hAnsi="Arial" w:cs="Arial"/>
                <w:sz w:val="18"/>
                <w:szCs w:val="18"/>
              </w:rPr>
              <w:t>GMT, HEALTH NEWS, 397 words, Jamie Merrill</w:t>
            </w:r>
          </w:p>
        </w:tc>
      </w:tr>
    </w:tbl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91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bookmarkStart w:id="3" w:name="DOC_ID_2_0"/>
            <w:bookmarkStart w:id="4" w:name="cite_id_2"/>
            <w:bookmarkEnd w:id="3"/>
            <w:bookmarkEnd w:id="4"/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hyperlink w:anchor="doc_id_2" w:history="1">
              <w:r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>Thousands of needless cancer deaths as GPs ignore guidelines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 The Daily Telegraph (London), October 14, 2015 Wednesday, NEWS; Pg. 2, 417 words, Sarah Knapton</w:t>
            </w:r>
          </w:p>
        </w:tc>
      </w:tr>
    </w:tbl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91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bookmarkStart w:id="5" w:name="DOC_ID_3_0"/>
            <w:bookmarkStart w:id="6" w:name="cite_id_3"/>
            <w:bookmarkEnd w:id="5"/>
            <w:bookmarkEnd w:id="6"/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hyperlink w:anchor="doc_id_3" w:history="1">
              <w:r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>Cancer patients die after GPs fail to fast track appointments;</w:t>
              </w:r>
              <w:r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 xml:space="preserve">  HEALTH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 i-Independent Print Ltd, October 14, 2015, NEWS; Pg. 5, 157 words, Jamie Merrill</w:t>
            </w:r>
          </w:p>
        </w:tc>
      </w:tr>
    </w:tbl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91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bookmarkStart w:id="7" w:name="DOC_ID_4_0"/>
            <w:bookmarkStart w:id="8" w:name="cite_id_4"/>
            <w:bookmarkEnd w:id="7"/>
            <w:bookmarkEnd w:id="8"/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hyperlink w:anchor="doc_id_4" w:history="1">
              <w:r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>GPs need to use cancer fast-track powers;  IN BRIEF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 Metro (UK)</w:t>
            </w:r>
            <w:r>
              <w:rPr>
                <w:rFonts w:ascii="Arial" w:hAnsi="Arial" w:cs="Arial"/>
                <w:sz w:val="18"/>
                <w:szCs w:val="18"/>
              </w:rPr>
              <w:t>, October 14, 2015 Wednesday, NEWS; Pg. 2, 84 words</w:t>
            </w:r>
          </w:p>
        </w:tc>
      </w:tr>
    </w:tbl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91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bookmarkStart w:id="9" w:name="DOC_ID_5_0"/>
            <w:bookmarkStart w:id="10" w:name="cite_id_5"/>
            <w:bookmarkEnd w:id="9"/>
            <w:bookmarkEnd w:id="10"/>
            <w:r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hyperlink w:anchor="doc_id_5" w:history="1">
              <w:r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>Cancer fast track scheme 'could have saved thousands of lives if used properly';  Academic study concludes 2,500 patients died needlessly because GPs didn't make 'high-use' of urgent referral scheme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 Independent.co.uk, October 13, 2015 Tuesday 10:55 PM </w:t>
            </w:r>
            <w:r>
              <w:rPr>
                <w:rFonts w:ascii="Arial" w:hAnsi="Arial" w:cs="Arial"/>
                <w:sz w:val="18"/>
                <w:szCs w:val="18"/>
              </w:rPr>
              <w:t>GMT, HEALTH NEWS, 397 words, Jamie merrill</w:t>
            </w:r>
          </w:p>
        </w:tc>
      </w:tr>
    </w:tbl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91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bookmarkStart w:id="11" w:name="DOC_ID_6_0"/>
            <w:bookmarkStart w:id="12" w:name="cite_id_6"/>
            <w:bookmarkEnd w:id="11"/>
            <w:bookmarkEnd w:id="12"/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9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3C5C">
            <w:pPr>
              <w:widowControl/>
              <w:suppressAutoHyphens/>
              <w:rPr>
                <w:rFonts w:ascii="Arial" w:hAnsi="Arial" w:cs="Arial"/>
                <w:sz w:val="18"/>
                <w:szCs w:val="18"/>
              </w:rPr>
            </w:pPr>
            <w:hyperlink w:anchor="doc_id_6" w:history="1">
              <w:r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>Thousands of cancer patients dying because GPs fail to refer for tests;  Some GP practices are still failing to refer</w:t>
              </w:r>
              <w:r>
                <w:rPr>
                  <w:rFonts w:ascii="Arial" w:hAnsi="Arial" w:cs="Arial"/>
                  <w:color w:val="0000FF"/>
                  <w:sz w:val="18"/>
                  <w:szCs w:val="18"/>
                  <w:u w:val="single"/>
                </w:rPr>
                <w:t xml:space="preserve"> potential cancer patients for early tests and could be responsible for thousands of deaths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 telegraph.co.uk, October 13, 2015 Tuesday 11:30 PM GMT, NEWS, 598 words, By Sarah Knapton Science Editor</w:t>
            </w:r>
          </w:p>
        </w:tc>
      </w:tr>
    </w:tbl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  <w:sectPr w:rsidR="00000000">
          <w:headerReference w:type="default" r:id="rId7"/>
          <w:pgSz w:w="12240" w:h="15840"/>
          <w:pgMar w:top="1728" w:right="1296" w:bottom="1296" w:left="1296" w:header="720" w:footer="720" w:gutter="0"/>
          <w:pgNumType w:start="1"/>
          <w:cols w:space="720"/>
          <w:noEndnote/>
        </w:sectPr>
      </w:pPr>
      <w:r>
        <w:rPr>
          <w:rFonts w:ascii="Arial" w:hAnsi="Arial" w:cs="Arial"/>
        </w:rPr>
        <w:br w:type="page"/>
      </w:r>
    </w:p>
    <w:p w:rsidR="00000000" w:rsidRDefault="00063C5C">
      <w:pPr>
        <w:widowControl/>
        <w:rPr>
          <w:rFonts w:ascii="Arial" w:hAnsi="Arial" w:cs="Arial"/>
        </w:rPr>
      </w:pPr>
      <w:bookmarkStart w:id="13" w:name="DOC_ID_7"/>
      <w:bookmarkStart w:id="14" w:name="DOC_ID_7_0"/>
      <w:bookmarkStart w:id="15" w:name="doc_id_1"/>
      <w:bookmarkEnd w:id="13"/>
      <w:bookmarkEnd w:id="14"/>
      <w:bookmarkEnd w:id="15"/>
    </w:p>
    <w:p w:rsidR="00000000" w:rsidRDefault="00063C5C">
      <w:pPr>
        <w:widowControl/>
        <w:suppressAutoHyphens/>
        <w:rPr>
          <w:rFonts w:ascii="Arial" w:hAnsi="Arial" w:cs="Arial"/>
        </w:rPr>
      </w:pPr>
      <w:hyperlink w:anchor="cite_id_1" w:history="1">
        <w:r>
          <w:rPr>
            <w:rFonts w:ascii="Arial" w:hAnsi="Arial" w:cs="Arial"/>
            <w:color w:val="0000FF"/>
            <w:u w:val="single"/>
          </w:rPr>
          <w:t>Return to List</w:t>
        </w:r>
      </w:hyperlink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t>1 of 6 DOCUMENTS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6" type="#_x0000_t75" style="width:230.25pt;height:25.1pt">
            <v:imagedata r:id="rId8" o:title=""/>
          </v:shape>
        </w:pict>
      </w: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Independent.co.uk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October</w:t>
      </w:r>
      <w:r>
        <w:rPr>
          <w:rFonts w:ascii="Arial" w:hAnsi="Arial" w:cs="Arial"/>
        </w:rPr>
        <w:t xml:space="preserve"> 27, 2015 Tuesday 11:53 AM GMT 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CC0033"/>
          <w:sz w:val="28"/>
          <w:szCs w:val="28"/>
        </w:rPr>
        <w:t>Cancer</w:t>
      </w:r>
      <w:r>
        <w:rPr>
          <w:rFonts w:ascii="Arial" w:hAnsi="Arial" w:cs="Arial"/>
          <w:b/>
          <w:bCs/>
          <w:sz w:val="28"/>
          <w:szCs w:val="28"/>
        </w:rPr>
        <w:t xml:space="preserve"> fast track scheme 'could have saved thousands of lives if used properly'; </w:t>
      </w: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Academic study concludes 2,500 patients died needlessly because GPs didn't make</w:t>
      </w:r>
      <w:r>
        <w:rPr>
          <w:rFonts w:ascii="Arial" w:hAnsi="Arial" w:cs="Arial"/>
          <w:b/>
          <w:bCs/>
          <w:sz w:val="28"/>
          <w:szCs w:val="28"/>
        </w:rPr>
        <w:t xml:space="preserve"> 'high-use' of urgent referral scheme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BYLINE: </w:t>
      </w:r>
      <w:r>
        <w:rPr>
          <w:rFonts w:ascii="Arial" w:hAnsi="Arial" w:cs="Arial"/>
        </w:rPr>
        <w:t>Jamie Merrill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SECTION: </w:t>
      </w:r>
      <w:r>
        <w:rPr>
          <w:rFonts w:ascii="Arial" w:hAnsi="Arial" w:cs="Arial"/>
        </w:rPr>
        <w:t>HEALTH NEWS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LENGTH: </w:t>
      </w:r>
      <w:r>
        <w:rPr>
          <w:rFonts w:ascii="Arial" w:hAnsi="Arial" w:cs="Arial"/>
        </w:rPr>
        <w:t>397 words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Almost 2,500 people could still be alive if GPs across the country had made better use of fast track appointments for suspected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patients, new rese</w:t>
      </w:r>
      <w:r>
        <w:rPr>
          <w:rFonts w:ascii="Arial" w:hAnsi="Arial" w:cs="Arial"/>
        </w:rPr>
        <w:t>arch has revealed.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According to the study by academics at King's College London, thousands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sufferers are needlessly dying in England because almost four in ten family doctors fail to use make proper use of an </w:t>
      </w:r>
      <w:r>
        <w:rPr>
          <w:rFonts w:ascii="Arial" w:hAnsi="Arial" w:cs="Arial"/>
          <w:b/>
          <w:bCs/>
          <w:color w:val="CC0033"/>
        </w:rPr>
        <w:t>urgent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referral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pathway</w:t>
      </w:r>
      <w:r>
        <w:rPr>
          <w:rFonts w:ascii="Arial" w:hAnsi="Arial" w:cs="Arial"/>
        </w:rPr>
        <w:t xml:space="preserve"> to ensure the</w:t>
      </w:r>
      <w:r>
        <w:rPr>
          <w:rFonts w:ascii="Arial" w:hAnsi="Arial" w:cs="Arial"/>
        </w:rPr>
        <w:t xml:space="preserve">y see a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specialist within two weeks.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Read more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13 ways to prevent </w:t>
      </w:r>
      <w:r>
        <w:rPr>
          <w:rFonts w:ascii="Arial" w:hAnsi="Arial" w:cs="Arial"/>
          <w:b/>
          <w:bCs/>
          <w:color w:val="CC0033"/>
        </w:rPr>
        <w:t>cancer,</w:t>
      </w:r>
      <w:r>
        <w:rPr>
          <w:rFonts w:ascii="Arial" w:hAnsi="Arial" w:cs="Arial"/>
        </w:rPr>
        <w:t xml:space="preserve"> according to the experts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  <w:color w:val="CC0033"/>
        </w:rPr>
        <w:t>urgent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referral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pathway</w:t>
      </w:r>
      <w:r>
        <w:rPr>
          <w:rFonts w:ascii="Arial" w:hAnsi="Arial" w:cs="Arial"/>
        </w:rPr>
        <w:t xml:space="preserve"> for suspected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 is a key part of the NHS strategy to improve </w:t>
      </w:r>
      <w:r>
        <w:rPr>
          <w:rFonts w:ascii="Arial" w:hAnsi="Arial" w:cs="Arial"/>
          <w:b/>
          <w:bCs/>
          <w:color w:val="CC0033"/>
        </w:rPr>
        <w:t>survival</w:t>
      </w:r>
      <w:r>
        <w:rPr>
          <w:rFonts w:ascii="Arial" w:hAnsi="Arial" w:cs="Arial"/>
        </w:rPr>
        <w:t xml:space="preserve"> rates from the illness, but critics s</w:t>
      </w:r>
      <w:r>
        <w:rPr>
          <w:rFonts w:ascii="Arial" w:hAnsi="Arial" w:cs="Arial"/>
        </w:rPr>
        <w:t>ays its use by GPs has varied considerably since it was introduced 15 years ago.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study published in the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British Medical Journal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 found that just one in six GP surgeries had a "high use" of the life-saving scheme, which resulted in a 4 per cent improve</w:t>
      </w:r>
      <w:r>
        <w:rPr>
          <w:rFonts w:ascii="Arial" w:hAnsi="Arial" w:cs="Arial"/>
        </w:rPr>
        <w:t xml:space="preserve">ment in the </w:t>
      </w:r>
      <w:r>
        <w:rPr>
          <w:rFonts w:ascii="Arial" w:hAnsi="Arial" w:cs="Arial"/>
          <w:b/>
          <w:bCs/>
          <w:color w:val="CC0033"/>
        </w:rPr>
        <w:t>mortality</w:t>
      </w:r>
      <w:r>
        <w:rPr>
          <w:rFonts w:ascii="Arial" w:hAnsi="Arial" w:cs="Arial"/>
        </w:rPr>
        <w:t xml:space="preserve"> rate. In comparison surgeries with a low referral rate had a 7 per cent worse </w:t>
      </w:r>
      <w:r>
        <w:rPr>
          <w:rFonts w:ascii="Arial" w:hAnsi="Arial" w:cs="Arial"/>
          <w:b/>
          <w:bCs/>
          <w:color w:val="CC0033"/>
        </w:rPr>
        <w:t>mortality</w:t>
      </w:r>
      <w:r>
        <w:rPr>
          <w:rFonts w:ascii="Arial" w:hAnsi="Arial" w:cs="Arial"/>
        </w:rPr>
        <w:t xml:space="preserve"> rate.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Professor Henrik Moller, who led the study looking at patient data for more than 200,000 people and 8,000 GP surgeries, urged doctors to mak</w:t>
      </w:r>
      <w:r>
        <w:rPr>
          <w:rFonts w:ascii="Arial" w:hAnsi="Arial" w:cs="Arial"/>
        </w:rPr>
        <w:t>e more use of the scheme which enables early diagnosis and more effective treatment.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Read more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Antioxidants could increase risk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spreading around the body                  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As a doctor, my job isn't to deny care to suspected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                  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5 warning signs that show you might have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                  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 Taller people are more likely to devel</w:t>
      </w:r>
      <w:r>
        <w:rPr>
          <w:rFonts w:ascii="Arial" w:hAnsi="Arial" w:cs="Arial"/>
        </w:rPr>
        <w:t xml:space="preserve">op </w:t>
      </w:r>
      <w:r>
        <w:rPr>
          <w:rFonts w:ascii="Arial" w:hAnsi="Arial" w:cs="Arial"/>
          <w:b/>
          <w:bCs/>
          <w:color w:val="CC0033"/>
        </w:rPr>
        <w:t>cancer,</w:t>
      </w:r>
      <w:r>
        <w:rPr>
          <w:rFonts w:ascii="Arial" w:hAnsi="Arial" w:cs="Arial"/>
        </w:rPr>
        <w:t xml:space="preserve"> study says                  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Almost half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 'struggle to pay their bills'                  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Prof Moller said: "It is generally assumed that the more promptly a diagnosis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is made, the better is the</w:t>
      </w:r>
      <w:r>
        <w:rPr>
          <w:rFonts w:ascii="Arial" w:hAnsi="Arial" w:cs="Arial"/>
        </w:rPr>
        <w:t xml:space="preserve"> prognosis, because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detected at an earlier stage has better treatment options leading to improved </w:t>
      </w:r>
      <w:r>
        <w:rPr>
          <w:rFonts w:ascii="Arial" w:hAnsi="Arial" w:cs="Arial"/>
          <w:b/>
          <w:bCs/>
          <w:color w:val="CC0033"/>
        </w:rPr>
        <w:t>survival.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"This assumption is supported by evidence that tumours can progress during the time taken to reach a diagnosis and start treatment. Observati</w:t>
      </w:r>
      <w:r>
        <w:rPr>
          <w:rFonts w:ascii="Arial" w:hAnsi="Arial" w:cs="Arial"/>
        </w:rPr>
        <w:t xml:space="preserve">onal studies have found an association between time to diagnosis and </w:t>
      </w:r>
      <w:r>
        <w:rPr>
          <w:rFonts w:ascii="Arial" w:hAnsi="Arial" w:cs="Arial"/>
          <w:b/>
          <w:bCs/>
          <w:color w:val="CC0033"/>
        </w:rPr>
        <w:t>mortality.</w:t>
      </w:r>
      <w:r>
        <w:rPr>
          <w:rFonts w:ascii="Arial" w:hAnsi="Arial" w:cs="Arial"/>
        </w:rPr>
        <w:t>"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research comes after a study published last month showed that the UK has the worst </w:t>
      </w:r>
      <w:r>
        <w:rPr>
          <w:rFonts w:ascii="Arial" w:hAnsi="Arial" w:cs="Arial"/>
          <w:b/>
          <w:bCs/>
          <w:color w:val="CC0033"/>
        </w:rPr>
        <w:t>survival</w:t>
      </w:r>
      <w:r>
        <w:rPr>
          <w:rFonts w:ascii="Arial" w:hAnsi="Arial" w:cs="Arial"/>
        </w:rPr>
        <w:t xml:space="preserve"> rate for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in western Europe, with rates a third lower than in Sweden.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LOAD-DATE: </w:t>
      </w:r>
      <w:r>
        <w:rPr>
          <w:rFonts w:ascii="Arial" w:hAnsi="Arial" w:cs="Arial"/>
        </w:rPr>
        <w:t>October 27, 2015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LANGUAGE: </w:t>
      </w:r>
      <w:r>
        <w:rPr>
          <w:rFonts w:ascii="Arial" w:hAnsi="Arial" w:cs="Arial"/>
        </w:rPr>
        <w:t>ENGLISH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PUBLICATION-TYPE: </w:t>
      </w:r>
      <w:r>
        <w:rPr>
          <w:rFonts w:ascii="Arial" w:hAnsi="Arial" w:cs="Arial"/>
        </w:rPr>
        <w:t>Newspaper; Web Publication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JOURNAL-CODE: </w:t>
      </w:r>
      <w:r>
        <w:rPr>
          <w:rFonts w:ascii="Arial" w:hAnsi="Arial" w:cs="Arial"/>
        </w:rPr>
        <w:t>WEBI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Copyright 2015 Independent Digital News and Media Limited</w:t>
      </w: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All Rights Reserved</w:t>
      </w:r>
    </w:p>
    <w:p w:rsidR="00000000" w:rsidRDefault="00063C5C">
      <w:pPr>
        <w:widowControl/>
        <w:jc w:val="center"/>
        <w:rPr>
          <w:rFonts w:ascii="Arial" w:hAnsi="Arial" w:cs="Arial"/>
        </w:rPr>
        <w:sectPr w:rsidR="00000000">
          <w:headerReference w:type="default" r:id="rId9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p w:rsidR="00000000" w:rsidRDefault="00063C5C">
      <w:pPr>
        <w:widowControl/>
        <w:rPr>
          <w:rFonts w:ascii="Arial" w:hAnsi="Arial" w:cs="Arial"/>
        </w:rPr>
        <w:sectPr w:rsidR="00000000">
          <w:headerReference w:type="default" r:id="rId10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  <w:r>
        <w:rPr>
          <w:rFonts w:ascii="Arial" w:hAnsi="Arial" w:cs="Arial"/>
        </w:rPr>
        <w:lastRenderedPageBreak/>
        <w:br w:type="page"/>
      </w:r>
    </w:p>
    <w:p w:rsidR="00000000" w:rsidRDefault="00063C5C">
      <w:pPr>
        <w:widowControl/>
        <w:rPr>
          <w:rFonts w:ascii="Arial" w:hAnsi="Arial" w:cs="Arial"/>
        </w:rPr>
      </w:pPr>
      <w:bookmarkStart w:id="16" w:name="DOC_ID_8"/>
      <w:bookmarkStart w:id="17" w:name="DOC_ID_8_0"/>
      <w:bookmarkStart w:id="18" w:name="doc_id_2"/>
      <w:bookmarkEnd w:id="16"/>
      <w:bookmarkEnd w:id="17"/>
      <w:bookmarkEnd w:id="18"/>
    </w:p>
    <w:p w:rsidR="00000000" w:rsidRDefault="00063C5C">
      <w:pPr>
        <w:widowControl/>
        <w:suppressAutoHyphens/>
        <w:rPr>
          <w:rFonts w:ascii="Arial" w:hAnsi="Arial" w:cs="Arial"/>
        </w:rPr>
      </w:pPr>
      <w:hyperlink w:anchor="cite_id_2" w:history="1">
        <w:r>
          <w:rPr>
            <w:rFonts w:ascii="Arial" w:hAnsi="Arial" w:cs="Arial"/>
            <w:color w:val="0000FF"/>
            <w:u w:val="single"/>
          </w:rPr>
          <w:t>Return to List</w:t>
        </w:r>
      </w:hyperlink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t>2 of 6 DOCUMENTS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7" type="#_x0000_t75" style="width:112.2pt;height:20.1pt">
            <v:imagedata r:id="rId11" o:title=""/>
          </v:shape>
        </w:pict>
      </w: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The Daily Telegraph (London)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October</w:t>
      </w:r>
      <w:r>
        <w:rPr>
          <w:rFonts w:ascii="Arial" w:hAnsi="Arial" w:cs="Arial"/>
        </w:rPr>
        <w:t xml:space="preserve"> 14, 2015 Wednesday  </w:t>
      </w:r>
    </w:p>
    <w:p w:rsidR="00000000" w:rsidRDefault="00063C5C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Edition 1; </w:t>
      </w:r>
    </w:p>
    <w:p w:rsidR="00000000" w:rsidRDefault="00063C5C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>National Edition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Thousands of needless </w:t>
      </w:r>
      <w:r>
        <w:rPr>
          <w:rFonts w:ascii="Arial" w:hAnsi="Arial" w:cs="Arial"/>
          <w:b/>
          <w:bCs/>
          <w:color w:val="CC0033"/>
          <w:sz w:val="28"/>
          <w:szCs w:val="28"/>
        </w:rPr>
        <w:t>cancer</w:t>
      </w:r>
      <w:r>
        <w:rPr>
          <w:rFonts w:ascii="Arial" w:hAnsi="Arial" w:cs="Arial"/>
          <w:b/>
          <w:bCs/>
          <w:sz w:val="28"/>
          <w:szCs w:val="28"/>
        </w:rPr>
        <w:t xml:space="preserve"> deaths as GPs ignore guidelines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BYLINE: </w:t>
      </w:r>
      <w:r>
        <w:rPr>
          <w:rFonts w:ascii="Arial" w:hAnsi="Arial" w:cs="Arial"/>
        </w:rPr>
        <w:t>Sarah Knapton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SECTION: </w:t>
      </w:r>
      <w:r>
        <w:rPr>
          <w:rFonts w:ascii="Arial" w:hAnsi="Arial" w:cs="Arial"/>
        </w:rPr>
        <w:t>NEWS; Pg. 2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LENGTH: </w:t>
      </w:r>
      <w:r>
        <w:rPr>
          <w:rFonts w:ascii="Arial" w:hAnsi="Arial" w:cs="Arial"/>
        </w:rPr>
        <w:t>417 words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THOUS</w:t>
      </w:r>
      <w:r>
        <w:rPr>
          <w:rFonts w:ascii="Arial" w:hAnsi="Arial" w:cs="Arial"/>
        </w:rPr>
        <w:t xml:space="preserve">ANDS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 are dying avoidably because GPs did not refer them for fast-track appointments, research suggests, amid fears that doctors are not complying with guidelines.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Almost 2,500 people might still be alive if family doctors had used a twow</w:t>
      </w:r>
      <w:r>
        <w:rPr>
          <w:rFonts w:ascii="Arial" w:hAnsi="Arial" w:cs="Arial"/>
        </w:rPr>
        <w:t xml:space="preserve">eek </w:t>
      </w:r>
      <w:r>
        <w:rPr>
          <w:rFonts w:ascii="Arial" w:hAnsi="Arial" w:cs="Arial"/>
          <w:b/>
          <w:bCs/>
          <w:color w:val="CC0033"/>
        </w:rPr>
        <w:t>urgent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referral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pathway</w:t>
      </w:r>
      <w:r>
        <w:rPr>
          <w:rFonts w:ascii="Arial" w:hAnsi="Arial" w:cs="Arial"/>
        </w:rPr>
        <w:t xml:space="preserve">, a key part of the strategy to cut deaths in England, King's College London has calculated.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 study published in the British Medical Journal compared practices, their rates of urgent referrals and </w:t>
      </w:r>
      <w:r>
        <w:rPr>
          <w:rFonts w:ascii="Arial" w:hAnsi="Arial" w:cs="Arial"/>
          <w:b/>
          <w:bCs/>
          <w:color w:val="CC0033"/>
        </w:rPr>
        <w:t>survival</w:t>
      </w:r>
      <w:r>
        <w:rPr>
          <w:rFonts w:ascii="Arial" w:hAnsi="Arial" w:cs="Arial"/>
        </w:rPr>
        <w:t xml:space="preserve"> rates between 2009 an</w:t>
      </w:r>
      <w:r>
        <w:rPr>
          <w:rFonts w:ascii="Arial" w:hAnsi="Arial" w:cs="Arial"/>
        </w:rPr>
        <w:t>d 2013.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It found just one in six surgeries had a high use of the initiative while those with the lowest referrals had death rates that were seven per cent higher than the best-performing practices.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In June, the National Institute for Health and Care Excellence (Nice) issued new guidelines to help doctors assess 37 </w:t>
      </w:r>
      <w:r>
        <w:rPr>
          <w:rFonts w:ascii="Arial" w:hAnsi="Arial" w:cs="Arial"/>
          <w:b/>
          <w:bCs/>
          <w:color w:val="CC0033"/>
        </w:rPr>
        <w:t>cancers</w:t>
      </w:r>
      <w:r>
        <w:rPr>
          <w:rFonts w:ascii="Arial" w:hAnsi="Arial" w:cs="Arial"/>
        </w:rPr>
        <w:t xml:space="preserve"> so they could spot signs more easily and refer patients more quickly.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new NHS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strategy promised an 80 per cent increase</w:t>
      </w:r>
      <w:r>
        <w:rPr>
          <w:rFonts w:ascii="Arial" w:hAnsi="Arial" w:cs="Arial"/>
        </w:rPr>
        <w:t xml:space="preserve"> in tests for diseases.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But there are fears that doctors are still not using the pathway, with some being offered bonuses of thousands of pounds to reduce the number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 sent to hospital.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Research by Pulse magazine found that clinical commis</w:t>
      </w:r>
      <w:r>
        <w:rPr>
          <w:rFonts w:ascii="Arial" w:hAnsi="Arial" w:cs="Arial"/>
        </w:rPr>
        <w:t xml:space="preserve">sioning groups in nine parts of the country were offering GP practices financial incentives to cut referrals, including those via the twoweek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pathway.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Professor Henrik Moller, of King's College London, urged doctors to urgently refer anyone they sus</w:t>
      </w:r>
      <w:r>
        <w:rPr>
          <w:rFonts w:ascii="Arial" w:hAnsi="Arial" w:cs="Arial"/>
        </w:rPr>
        <w:t xml:space="preserve">pect of having </w:t>
      </w:r>
      <w:r>
        <w:rPr>
          <w:rFonts w:ascii="Arial" w:hAnsi="Arial" w:cs="Arial"/>
          <w:b/>
          <w:bCs/>
          <w:color w:val="CC0033"/>
        </w:rPr>
        <w:t>cancer,</w:t>
      </w:r>
      <w:r>
        <w:rPr>
          <w:rFonts w:ascii="Arial" w:hAnsi="Arial" w:cs="Arial"/>
        </w:rPr>
        <w:t xml:space="preserve"> to improve </w:t>
      </w:r>
      <w:r>
        <w:rPr>
          <w:rFonts w:ascii="Arial" w:hAnsi="Arial" w:cs="Arial"/>
          <w:b/>
          <w:bCs/>
          <w:color w:val="CC0033"/>
        </w:rPr>
        <w:t>survival</w:t>
      </w:r>
      <w:r>
        <w:rPr>
          <w:rFonts w:ascii="Arial" w:hAnsi="Arial" w:cs="Arial"/>
        </w:rPr>
        <w:t xml:space="preserve"> rates.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"Achieving an earlier diagnosis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at a less advanced stage is a public concern and has become a widely adopted priority for healthcare systems," said Prof Moller.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"It is generally assumed that the m</w:t>
      </w:r>
      <w:r>
        <w:rPr>
          <w:rFonts w:ascii="Arial" w:hAnsi="Arial" w:cs="Arial"/>
        </w:rPr>
        <w:t xml:space="preserve">ore promptly a diagnosis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is made, the better is the prognosis, because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detected at an earlier stage has better treatment options leading to improved </w:t>
      </w:r>
      <w:r>
        <w:rPr>
          <w:rFonts w:ascii="Arial" w:hAnsi="Arial" w:cs="Arial"/>
          <w:b/>
          <w:bCs/>
          <w:color w:val="CC0033"/>
        </w:rPr>
        <w:t>survival.</w:t>
      </w:r>
      <w:r>
        <w:rPr>
          <w:rFonts w:ascii="Arial" w:hAnsi="Arial" w:cs="Arial"/>
        </w:rPr>
        <w:t>"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Using national records on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waiting times, diagnoses and deaths, the researchers analysed data for 215,284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 from 8,049 general practices in England who were diagnosed or first treated in 2009 and followed up to 2013.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David Cameron's plan for a sevenday NHS has been de</w:t>
      </w:r>
      <w:r>
        <w:rPr>
          <w:rFonts w:ascii="Arial" w:hAnsi="Arial" w:cs="Arial"/>
        </w:rPr>
        <w:t>alt a blow after the President of the Royal College of Physicians claimed it is doomed to fail without 38,000 extra doctors and more money.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Prof Jane Dacre warned the Prime Minister that the scheme was "Utopian" and said the NHS could collapse this winter </w:t>
      </w:r>
      <w:r>
        <w:rPr>
          <w:rFonts w:ascii="Arial" w:hAnsi="Arial" w:cs="Arial"/>
        </w:rPr>
        <w:t>under the strain of hospital admissions and low staff morale.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LOAD-DATE: </w:t>
      </w:r>
      <w:r>
        <w:rPr>
          <w:rFonts w:ascii="Arial" w:hAnsi="Arial" w:cs="Arial"/>
        </w:rPr>
        <w:t>October 14, 2015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LANGUAGE: </w:t>
      </w:r>
      <w:r>
        <w:rPr>
          <w:rFonts w:ascii="Arial" w:hAnsi="Arial" w:cs="Arial"/>
        </w:rPr>
        <w:t>ENGLISH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PUBLICATION-TYPE: </w:t>
      </w:r>
      <w:r>
        <w:rPr>
          <w:rFonts w:ascii="Arial" w:hAnsi="Arial" w:cs="Arial"/>
        </w:rPr>
        <w:t>Newspaper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JOURNAL-CODE: </w:t>
      </w:r>
      <w:r>
        <w:rPr>
          <w:rFonts w:ascii="Arial" w:hAnsi="Arial" w:cs="Arial"/>
        </w:rPr>
        <w:t>DTL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Copyright 2015 Telegraph Media Group Limited</w:t>
      </w: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All Rights Reserved</w:t>
      </w:r>
    </w:p>
    <w:p w:rsidR="00000000" w:rsidRDefault="00063C5C">
      <w:pPr>
        <w:widowControl/>
        <w:jc w:val="center"/>
        <w:rPr>
          <w:rFonts w:ascii="Arial" w:hAnsi="Arial" w:cs="Arial"/>
        </w:rPr>
        <w:sectPr w:rsidR="00000000">
          <w:headerReference w:type="default" r:id="rId12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p w:rsidR="00000000" w:rsidRDefault="00063C5C">
      <w:pPr>
        <w:widowControl/>
        <w:rPr>
          <w:rFonts w:ascii="Arial" w:hAnsi="Arial" w:cs="Arial"/>
        </w:rPr>
        <w:sectPr w:rsidR="00000000">
          <w:headerReference w:type="default" r:id="rId13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  <w:r>
        <w:rPr>
          <w:rFonts w:ascii="Arial" w:hAnsi="Arial" w:cs="Arial"/>
        </w:rPr>
        <w:lastRenderedPageBreak/>
        <w:br w:type="page"/>
      </w:r>
    </w:p>
    <w:p w:rsidR="00000000" w:rsidRDefault="00063C5C">
      <w:pPr>
        <w:widowControl/>
        <w:rPr>
          <w:rFonts w:ascii="Arial" w:hAnsi="Arial" w:cs="Arial"/>
        </w:rPr>
      </w:pPr>
      <w:bookmarkStart w:id="19" w:name="DOC_ID_9"/>
      <w:bookmarkStart w:id="20" w:name="DOC_ID_9_0"/>
      <w:bookmarkStart w:id="21" w:name="doc_id_3"/>
      <w:bookmarkEnd w:id="19"/>
      <w:bookmarkEnd w:id="20"/>
      <w:bookmarkEnd w:id="21"/>
    </w:p>
    <w:p w:rsidR="00000000" w:rsidRDefault="00063C5C">
      <w:pPr>
        <w:widowControl/>
        <w:suppressAutoHyphens/>
        <w:rPr>
          <w:rFonts w:ascii="Arial" w:hAnsi="Arial" w:cs="Arial"/>
        </w:rPr>
      </w:pPr>
      <w:hyperlink w:anchor="cite_id_3" w:history="1">
        <w:r>
          <w:rPr>
            <w:rFonts w:ascii="Arial" w:hAnsi="Arial" w:cs="Arial"/>
            <w:color w:val="0000FF"/>
            <w:u w:val="single"/>
          </w:rPr>
          <w:t>Return to List</w:t>
        </w:r>
      </w:hyperlink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t>3 of 6 DOCUMENTS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8" type="#_x0000_t75" style="width:15.9pt;height:37.65pt">
            <v:imagedata r:id="rId14" o:title=""/>
          </v:shape>
        </w:pict>
      </w: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i-Independent Print Ltd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October</w:t>
      </w:r>
      <w:r>
        <w:rPr>
          <w:rFonts w:ascii="Arial" w:hAnsi="Arial" w:cs="Arial"/>
        </w:rPr>
        <w:t xml:space="preserve"> 14, 2015  </w:t>
      </w:r>
    </w:p>
    <w:p w:rsidR="00000000" w:rsidRDefault="00063C5C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>First Edition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CC0033"/>
          <w:sz w:val="28"/>
          <w:szCs w:val="28"/>
        </w:rPr>
        <w:t>Cancer</w:t>
      </w:r>
      <w:r>
        <w:rPr>
          <w:rFonts w:ascii="Arial" w:hAnsi="Arial" w:cs="Arial"/>
          <w:b/>
          <w:bCs/>
          <w:sz w:val="28"/>
          <w:szCs w:val="28"/>
        </w:rPr>
        <w:t xml:space="preserve"> patients die after GPs fail to fast track appointments; </w:t>
      </w: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HEALTH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BYLINE: </w:t>
      </w:r>
      <w:r>
        <w:rPr>
          <w:rFonts w:ascii="Arial" w:hAnsi="Arial" w:cs="Arial"/>
        </w:rPr>
        <w:t>Jamie Merrill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SECTION: </w:t>
      </w:r>
      <w:r>
        <w:rPr>
          <w:rFonts w:ascii="Arial" w:hAnsi="Arial" w:cs="Arial"/>
        </w:rPr>
        <w:t>NEWS; Pg. 5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LENGTH: </w:t>
      </w:r>
      <w:r>
        <w:rPr>
          <w:rFonts w:ascii="Arial" w:hAnsi="Arial" w:cs="Arial"/>
        </w:rPr>
        <w:t>157 words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Almost 2,500 people could</w:t>
      </w:r>
      <w:r>
        <w:rPr>
          <w:rFonts w:ascii="Arial" w:hAnsi="Arial" w:cs="Arial"/>
        </w:rPr>
        <w:t xml:space="preserve"> still be alive if GPs across the country had made better use of fast-track appointments for suspected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patients, new research has revealed.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According to the study by academics at King's College London, thousands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sufferers are needlessly dying in England because almost four in 10 family doctors fail to make proper use of an </w:t>
      </w:r>
      <w:r>
        <w:rPr>
          <w:rFonts w:ascii="Arial" w:hAnsi="Arial" w:cs="Arial"/>
          <w:b/>
          <w:bCs/>
          <w:color w:val="CC0033"/>
        </w:rPr>
        <w:t>urgent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referral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pathway</w:t>
      </w:r>
      <w:r>
        <w:rPr>
          <w:rFonts w:ascii="Arial" w:hAnsi="Arial" w:cs="Arial"/>
        </w:rPr>
        <w:t xml:space="preserve"> to ensure they see a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specialist within two weeks.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  <w:color w:val="CC0033"/>
        </w:rPr>
        <w:t>urgent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referral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pathway</w:t>
      </w:r>
      <w:r>
        <w:rPr>
          <w:rFonts w:ascii="Arial" w:hAnsi="Arial" w:cs="Arial"/>
        </w:rPr>
        <w:t xml:space="preserve"> for suspected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 is </w:t>
      </w:r>
      <w:r>
        <w:rPr>
          <w:rFonts w:ascii="Arial" w:hAnsi="Arial" w:cs="Arial"/>
        </w:rPr>
        <w:t xml:space="preserve">a key part of the NHS strategy to improve </w:t>
      </w:r>
      <w:r>
        <w:rPr>
          <w:rFonts w:ascii="Arial" w:hAnsi="Arial" w:cs="Arial"/>
          <w:b/>
          <w:bCs/>
          <w:color w:val="CC0033"/>
        </w:rPr>
        <w:t>survival</w:t>
      </w:r>
      <w:r>
        <w:rPr>
          <w:rFonts w:ascii="Arial" w:hAnsi="Arial" w:cs="Arial"/>
        </w:rPr>
        <w:t xml:space="preserve"> rates from the illness, but critics says its use by GPs has varied considerably since it was introduced 15 years ago.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The study published in the BMJ found that just one in six GP surgeries had a "high use"</w:t>
      </w:r>
      <w:r>
        <w:rPr>
          <w:rFonts w:ascii="Arial" w:hAnsi="Arial" w:cs="Arial"/>
        </w:rPr>
        <w:t xml:space="preserve"> of the life-saving scheme, which resulted in a 4 per cent improvement in the </w:t>
      </w:r>
      <w:r>
        <w:rPr>
          <w:rFonts w:ascii="Arial" w:hAnsi="Arial" w:cs="Arial"/>
          <w:b/>
          <w:bCs/>
          <w:color w:val="CC0033"/>
        </w:rPr>
        <w:t>mortality</w:t>
      </w:r>
      <w:r>
        <w:rPr>
          <w:rFonts w:ascii="Arial" w:hAnsi="Arial" w:cs="Arial"/>
        </w:rPr>
        <w:t xml:space="preserve"> rate.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In comparison surgeries with a low referral rate had a 7 per cent worse </w:t>
      </w:r>
      <w:r>
        <w:rPr>
          <w:rFonts w:ascii="Arial" w:hAnsi="Arial" w:cs="Arial"/>
          <w:b/>
          <w:bCs/>
          <w:color w:val="CC0033"/>
        </w:rPr>
        <w:t>mortality</w:t>
      </w:r>
      <w:r>
        <w:rPr>
          <w:rFonts w:ascii="Arial" w:hAnsi="Arial" w:cs="Arial"/>
        </w:rPr>
        <w:t xml:space="preserve"> rate.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LOAD-DATE: </w:t>
      </w:r>
      <w:r>
        <w:rPr>
          <w:rFonts w:ascii="Arial" w:hAnsi="Arial" w:cs="Arial"/>
        </w:rPr>
        <w:t>October 13, 2015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LANGUAGE: </w:t>
      </w:r>
      <w:r>
        <w:rPr>
          <w:rFonts w:ascii="Arial" w:hAnsi="Arial" w:cs="Arial"/>
        </w:rPr>
        <w:t>ENGLISH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PUBLICATION-TYPE: </w:t>
      </w:r>
      <w:r>
        <w:rPr>
          <w:rFonts w:ascii="Arial" w:hAnsi="Arial" w:cs="Arial"/>
        </w:rPr>
        <w:t>Newspaper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JOURNAL-CODE: </w:t>
      </w:r>
      <w:r>
        <w:rPr>
          <w:rFonts w:ascii="Arial" w:hAnsi="Arial" w:cs="Arial"/>
        </w:rPr>
        <w:t>III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Copyright 2015 Independent Print Limited</w:t>
      </w: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All Rights Reserved</w:t>
      </w:r>
    </w:p>
    <w:p w:rsidR="00000000" w:rsidRDefault="00063C5C">
      <w:pPr>
        <w:widowControl/>
        <w:jc w:val="center"/>
        <w:rPr>
          <w:rFonts w:ascii="Arial" w:hAnsi="Arial" w:cs="Arial"/>
        </w:rPr>
        <w:sectPr w:rsidR="00000000">
          <w:headerReference w:type="default" r:id="rId15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p w:rsidR="00000000" w:rsidRDefault="00063C5C">
      <w:pPr>
        <w:widowControl/>
        <w:rPr>
          <w:rFonts w:ascii="Arial" w:hAnsi="Arial" w:cs="Arial"/>
        </w:rPr>
        <w:sectPr w:rsidR="00000000">
          <w:headerReference w:type="default" r:id="rId16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  <w:r>
        <w:rPr>
          <w:rFonts w:ascii="Arial" w:hAnsi="Arial" w:cs="Arial"/>
        </w:rPr>
        <w:lastRenderedPageBreak/>
        <w:br w:type="page"/>
      </w:r>
    </w:p>
    <w:p w:rsidR="00000000" w:rsidRDefault="00063C5C">
      <w:pPr>
        <w:widowControl/>
        <w:rPr>
          <w:rFonts w:ascii="Arial" w:hAnsi="Arial" w:cs="Arial"/>
        </w:rPr>
      </w:pPr>
      <w:bookmarkStart w:id="22" w:name="DOC_ID_10"/>
      <w:bookmarkStart w:id="23" w:name="DOC_ID_10_0"/>
      <w:bookmarkStart w:id="24" w:name="doc_id_4"/>
      <w:bookmarkEnd w:id="22"/>
      <w:bookmarkEnd w:id="23"/>
      <w:bookmarkEnd w:id="24"/>
    </w:p>
    <w:p w:rsidR="00000000" w:rsidRDefault="00063C5C">
      <w:pPr>
        <w:widowControl/>
        <w:suppressAutoHyphens/>
        <w:rPr>
          <w:rFonts w:ascii="Arial" w:hAnsi="Arial" w:cs="Arial"/>
        </w:rPr>
      </w:pPr>
      <w:hyperlink w:anchor="cite_id_4" w:history="1">
        <w:r>
          <w:rPr>
            <w:rFonts w:ascii="Arial" w:hAnsi="Arial" w:cs="Arial"/>
            <w:color w:val="0000FF"/>
            <w:u w:val="single"/>
          </w:rPr>
          <w:t>Return to List</w:t>
        </w:r>
      </w:hyperlink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t>4 of 6 DOCUMENTS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112.2pt;height:31.8pt">
            <v:imagedata r:id="rId17" o:title=""/>
          </v:shape>
        </w:pict>
      </w: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Metro (UK)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October</w:t>
      </w:r>
      <w:r>
        <w:rPr>
          <w:rFonts w:ascii="Arial" w:hAnsi="Arial" w:cs="Arial"/>
        </w:rPr>
        <w:t xml:space="preserve"> 14, 2015 Wednesday  </w:t>
      </w:r>
    </w:p>
    <w:p w:rsidR="00000000" w:rsidRDefault="00063C5C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Edition 2; </w:t>
      </w:r>
    </w:p>
    <w:p w:rsidR="00000000" w:rsidRDefault="00063C5C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</w:rPr>
        <w:t>National Edition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GPs need to use </w:t>
      </w:r>
      <w:r>
        <w:rPr>
          <w:rFonts w:ascii="Arial" w:hAnsi="Arial" w:cs="Arial"/>
          <w:b/>
          <w:bCs/>
          <w:color w:val="CC0033"/>
          <w:sz w:val="28"/>
          <w:szCs w:val="28"/>
        </w:rPr>
        <w:t>cancer</w:t>
      </w:r>
      <w:r>
        <w:rPr>
          <w:rFonts w:ascii="Arial" w:hAnsi="Arial" w:cs="Arial"/>
          <w:b/>
          <w:bCs/>
          <w:sz w:val="28"/>
          <w:szCs w:val="28"/>
        </w:rPr>
        <w:t xml:space="preserve"> fast-track powers; </w:t>
      </w: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IN BRIEF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SECTION: </w:t>
      </w:r>
      <w:r>
        <w:rPr>
          <w:rFonts w:ascii="Arial" w:hAnsi="Arial" w:cs="Arial"/>
        </w:rPr>
        <w:t>NEWS; Pg. 2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LENGTH: </w:t>
      </w:r>
      <w:r>
        <w:rPr>
          <w:rFonts w:ascii="Arial" w:hAnsi="Arial" w:cs="Arial"/>
        </w:rPr>
        <w:t>84 words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THOUSANDS more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sufferers could have been saved if</w:t>
      </w:r>
      <w:r>
        <w:rPr>
          <w:rFonts w:ascii="Arial" w:hAnsi="Arial" w:cs="Arial"/>
        </w:rPr>
        <w:t xml:space="preserve"> GPs had sent patients for special appointments within two weeks, research suggests.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Almost four in ten family doctors hardly use the '</w:t>
      </w:r>
      <w:r>
        <w:rPr>
          <w:rFonts w:ascii="Arial" w:hAnsi="Arial" w:cs="Arial"/>
          <w:b/>
          <w:bCs/>
          <w:color w:val="CC0033"/>
        </w:rPr>
        <w:t>urgent referral pathway' and mortality</w:t>
      </w:r>
      <w:r>
        <w:rPr>
          <w:rFonts w:ascii="Arial" w:hAnsi="Arial" w:cs="Arial"/>
        </w:rPr>
        <w:t xml:space="preserve"> rates in such practices were seven per cent above average, the study in the Britis</w:t>
      </w:r>
      <w:r>
        <w:rPr>
          <w:rFonts w:ascii="Arial" w:hAnsi="Arial" w:cs="Arial"/>
        </w:rPr>
        <w:t>h Medical Journal found.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Prof Henrik Moller, of King's College London, said about 2,400 of the 215,284 people diagnosed with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in 2009 could have survived if GPs had used the fast track service. 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LOAD-DATE: </w:t>
      </w:r>
      <w:r>
        <w:rPr>
          <w:rFonts w:ascii="Arial" w:hAnsi="Arial" w:cs="Arial"/>
        </w:rPr>
        <w:t>October 14, 2015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LANGUAGE: </w:t>
      </w:r>
      <w:r>
        <w:rPr>
          <w:rFonts w:ascii="Arial" w:hAnsi="Arial" w:cs="Arial"/>
        </w:rPr>
        <w:t>ENGLISH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PUBLICATION-TYPE: </w:t>
      </w:r>
      <w:r>
        <w:rPr>
          <w:rFonts w:ascii="Arial" w:hAnsi="Arial" w:cs="Arial"/>
        </w:rPr>
        <w:t>Newspaper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JOURNAL-CODE: </w:t>
      </w:r>
      <w:r>
        <w:rPr>
          <w:rFonts w:ascii="Arial" w:hAnsi="Arial" w:cs="Arial"/>
        </w:rPr>
        <w:t>MTR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Copyright 2015 Associated Newspapers Ltd.</w:t>
      </w: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All Rights Reserved</w:t>
      </w:r>
    </w:p>
    <w:p w:rsidR="00000000" w:rsidRDefault="00063C5C">
      <w:pPr>
        <w:widowControl/>
        <w:jc w:val="center"/>
        <w:rPr>
          <w:rFonts w:ascii="Arial" w:hAnsi="Arial" w:cs="Arial"/>
        </w:rPr>
        <w:sectPr w:rsidR="00000000">
          <w:headerReference w:type="default" r:id="rId18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p w:rsidR="00000000" w:rsidRDefault="00063C5C">
      <w:pPr>
        <w:widowControl/>
        <w:rPr>
          <w:rFonts w:ascii="Arial" w:hAnsi="Arial" w:cs="Arial"/>
        </w:rPr>
        <w:sectPr w:rsidR="00000000">
          <w:headerReference w:type="default" r:id="rId19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  <w:r>
        <w:rPr>
          <w:rFonts w:ascii="Arial" w:hAnsi="Arial" w:cs="Arial"/>
        </w:rPr>
        <w:lastRenderedPageBreak/>
        <w:br w:type="page"/>
      </w:r>
    </w:p>
    <w:p w:rsidR="00000000" w:rsidRDefault="00063C5C">
      <w:pPr>
        <w:widowControl/>
        <w:rPr>
          <w:rFonts w:ascii="Arial" w:hAnsi="Arial" w:cs="Arial"/>
        </w:rPr>
      </w:pPr>
      <w:bookmarkStart w:id="25" w:name="DOC_ID_11"/>
      <w:bookmarkStart w:id="26" w:name="DOC_ID_11_0"/>
      <w:bookmarkStart w:id="27" w:name="doc_id_5"/>
      <w:bookmarkEnd w:id="25"/>
      <w:bookmarkEnd w:id="26"/>
      <w:bookmarkEnd w:id="27"/>
    </w:p>
    <w:p w:rsidR="00000000" w:rsidRDefault="00063C5C">
      <w:pPr>
        <w:widowControl/>
        <w:suppressAutoHyphens/>
        <w:rPr>
          <w:rFonts w:ascii="Arial" w:hAnsi="Arial" w:cs="Arial"/>
        </w:rPr>
      </w:pPr>
      <w:hyperlink w:anchor="cite_id_5" w:history="1">
        <w:r>
          <w:rPr>
            <w:rFonts w:ascii="Arial" w:hAnsi="Arial" w:cs="Arial"/>
            <w:color w:val="0000FF"/>
            <w:u w:val="single"/>
          </w:rPr>
          <w:t>Return to List</w:t>
        </w:r>
      </w:hyperlink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t>5 of 6 DOCUMENTS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230.25pt;height:25.1pt">
            <v:imagedata r:id="rId8" o:title=""/>
          </v:shape>
        </w:pict>
      </w: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Independent.co.uk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October</w:t>
      </w:r>
      <w:r>
        <w:rPr>
          <w:rFonts w:ascii="Arial" w:hAnsi="Arial" w:cs="Arial"/>
        </w:rPr>
        <w:t xml:space="preserve"> 13, 2015 Tuesday 10:55 PM GMT 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CC0033"/>
          <w:sz w:val="28"/>
          <w:szCs w:val="28"/>
        </w:rPr>
        <w:t>Cancer</w:t>
      </w:r>
      <w:r>
        <w:rPr>
          <w:rFonts w:ascii="Arial" w:hAnsi="Arial" w:cs="Arial"/>
          <w:b/>
          <w:bCs/>
          <w:sz w:val="28"/>
          <w:szCs w:val="28"/>
        </w:rPr>
        <w:t xml:space="preserve"> fast track scheme 'could have saved thousands of lives if used properly'; </w:t>
      </w: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Academic study concludes 2,500 patients died needlessly because GPs didn't make 'high-use' of urgent referral scheme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BYLINE: </w:t>
      </w:r>
      <w:r>
        <w:rPr>
          <w:rFonts w:ascii="Arial" w:hAnsi="Arial" w:cs="Arial"/>
        </w:rPr>
        <w:t>Jamie merrill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SECTION: </w:t>
      </w:r>
      <w:r>
        <w:rPr>
          <w:rFonts w:ascii="Arial" w:hAnsi="Arial" w:cs="Arial"/>
        </w:rPr>
        <w:t>HEALTH NEWS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LENGTH: </w:t>
      </w:r>
      <w:r>
        <w:rPr>
          <w:rFonts w:ascii="Arial" w:hAnsi="Arial" w:cs="Arial"/>
        </w:rPr>
        <w:t>397 words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Almost 2,500 people could still be alive if GPs across the country had mad</w:t>
      </w:r>
      <w:r>
        <w:rPr>
          <w:rFonts w:ascii="Arial" w:hAnsi="Arial" w:cs="Arial"/>
        </w:rPr>
        <w:t xml:space="preserve">e better use of fast track appointments for suspected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patients, new research has revealed.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According to the study by academics at King's College London, thousands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sufferers are needlessly dying in England because almost four in ten family </w:t>
      </w:r>
      <w:r>
        <w:rPr>
          <w:rFonts w:ascii="Arial" w:hAnsi="Arial" w:cs="Arial"/>
        </w:rPr>
        <w:t xml:space="preserve">doctors fail to use make proper use of an </w:t>
      </w:r>
      <w:r>
        <w:rPr>
          <w:rFonts w:ascii="Arial" w:hAnsi="Arial" w:cs="Arial"/>
          <w:b/>
          <w:bCs/>
          <w:color w:val="CC0033"/>
        </w:rPr>
        <w:t>urgent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referral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pathway</w:t>
      </w:r>
      <w:r>
        <w:rPr>
          <w:rFonts w:ascii="Arial" w:hAnsi="Arial" w:cs="Arial"/>
        </w:rPr>
        <w:t xml:space="preserve"> to ensure they see a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specialist within two weeks.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Read more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13 ways to prevent </w:t>
      </w:r>
      <w:r>
        <w:rPr>
          <w:rFonts w:ascii="Arial" w:hAnsi="Arial" w:cs="Arial"/>
          <w:b/>
          <w:bCs/>
          <w:color w:val="CC0033"/>
        </w:rPr>
        <w:t>cancer,</w:t>
      </w:r>
      <w:r>
        <w:rPr>
          <w:rFonts w:ascii="Arial" w:hAnsi="Arial" w:cs="Arial"/>
        </w:rPr>
        <w:t xml:space="preserve"> according to the experts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  <w:color w:val="CC0033"/>
        </w:rPr>
        <w:t>urgent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referral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pathway</w:t>
      </w:r>
      <w:r>
        <w:rPr>
          <w:rFonts w:ascii="Arial" w:hAnsi="Arial" w:cs="Arial"/>
        </w:rPr>
        <w:t xml:space="preserve"> for suspected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 is a key par</w:t>
      </w:r>
      <w:r>
        <w:rPr>
          <w:rFonts w:ascii="Arial" w:hAnsi="Arial" w:cs="Arial"/>
        </w:rPr>
        <w:t xml:space="preserve">t of the NHS strategy to improve </w:t>
      </w:r>
      <w:r>
        <w:rPr>
          <w:rFonts w:ascii="Arial" w:hAnsi="Arial" w:cs="Arial"/>
          <w:b/>
          <w:bCs/>
          <w:color w:val="CC0033"/>
        </w:rPr>
        <w:t>survival</w:t>
      </w:r>
      <w:r>
        <w:rPr>
          <w:rFonts w:ascii="Arial" w:hAnsi="Arial" w:cs="Arial"/>
        </w:rPr>
        <w:t xml:space="preserve"> rates from the illness, but critics says its use by GPs has varied considerably since it was introduced 15 years ago.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study published in the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British Medical Journal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 found that just one in six GP surgeries had</w:t>
      </w:r>
      <w:r>
        <w:rPr>
          <w:rFonts w:ascii="Arial" w:hAnsi="Arial" w:cs="Arial"/>
        </w:rPr>
        <w:t xml:space="preserve"> a "high use" of the life-saving scheme, which resulted in a 4 per cent improvement in the </w:t>
      </w:r>
      <w:r>
        <w:rPr>
          <w:rFonts w:ascii="Arial" w:hAnsi="Arial" w:cs="Arial"/>
          <w:b/>
          <w:bCs/>
          <w:color w:val="CC0033"/>
        </w:rPr>
        <w:t>mortality</w:t>
      </w:r>
      <w:r>
        <w:rPr>
          <w:rFonts w:ascii="Arial" w:hAnsi="Arial" w:cs="Arial"/>
        </w:rPr>
        <w:t xml:space="preserve"> rate. In comparison surgeries with a low referral rate had a 7 per cent worse </w:t>
      </w:r>
      <w:r>
        <w:rPr>
          <w:rFonts w:ascii="Arial" w:hAnsi="Arial" w:cs="Arial"/>
          <w:b/>
          <w:bCs/>
          <w:color w:val="CC0033"/>
        </w:rPr>
        <w:t>mortality</w:t>
      </w:r>
      <w:r>
        <w:rPr>
          <w:rFonts w:ascii="Arial" w:hAnsi="Arial" w:cs="Arial"/>
        </w:rPr>
        <w:t xml:space="preserve"> rate.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Professor Henrik Moller, who led the study looking at patient</w:t>
      </w:r>
      <w:r>
        <w:rPr>
          <w:rFonts w:ascii="Arial" w:hAnsi="Arial" w:cs="Arial"/>
        </w:rPr>
        <w:t xml:space="preserve"> data for more than 200,000 people and 8,000 GP surgeries, urged doctors to make more use of the scheme which enables early diagnosis and more effective treatment.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Read more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Antioxidants could increase the risk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spreading arou</w:t>
      </w:r>
      <w:r>
        <w:rPr>
          <w:rFonts w:ascii="Arial" w:hAnsi="Arial" w:cs="Arial"/>
        </w:rPr>
        <w:t xml:space="preserve">nd the bo                  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As a doctor, my job isn't to deny care to suspected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                  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5 warning signs that show you might have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                  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 Taller pe</w:t>
      </w:r>
      <w:r>
        <w:rPr>
          <w:rFonts w:ascii="Arial" w:hAnsi="Arial" w:cs="Arial"/>
        </w:rPr>
        <w:t xml:space="preserve">ople are more likely to develop </w:t>
      </w:r>
      <w:r>
        <w:rPr>
          <w:rFonts w:ascii="Arial" w:hAnsi="Arial" w:cs="Arial"/>
          <w:b/>
          <w:bCs/>
          <w:color w:val="CC0033"/>
        </w:rPr>
        <w:t>cancer,</w:t>
      </w:r>
      <w:r>
        <w:rPr>
          <w:rFonts w:ascii="Arial" w:hAnsi="Arial" w:cs="Arial"/>
        </w:rPr>
        <w:t xml:space="preserve"> study says                  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Almost half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 'struggle to pay their bills'                  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Prof Moller said: "It is generally assumed that the more promptly a diagnosis of </w:t>
      </w:r>
      <w:r>
        <w:rPr>
          <w:rFonts w:ascii="Arial" w:hAnsi="Arial" w:cs="Arial"/>
          <w:b/>
          <w:bCs/>
          <w:color w:val="CC0033"/>
        </w:rPr>
        <w:t>canc</w:t>
      </w:r>
      <w:r>
        <w:rPr>
          <w:rFonts w:ascii="Arial" w:hAnsi="Arial" w:cs="Arial"/>
          <w:b/>
          <w:bCs/>
          <w:color w:val="CC0033"/>
        </w:rPr>
        <w:t>er</w:t>
      </w:r>
      <w:r>
        <w:rPr>
          <w:rFonts w:ascii="Arial" w:hAnsi="Arial" w:cs="Arial"/>
        </w:rPr>
        <w:t xml:space="preserve"> is made, the better is the prognosis, because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detected at an earlier stage has better treatment options leading to improved </w:t>
      </w:r>
      <w:r>
        <w:rPr>
          <w:rFonts w:ascii="Arial" w:hAnsi="Arial" w:cs="Arial"/>
          <w:b/>
          <w:bCs/>
          <w:color w:val="CC0033"/>
        </w:rPr>
        <w:t>survival.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"This assumption is supported by evidence that tumours can progress during the time taken to reach a diagnosis a</w:t>
      </w:r>
      <w:r>
        <w:rPr>
          <w:rFonts w:ascii="Arial" w:hAnsi="Arial" w:cs="Arial"/>
        </w:rPr>
        <w:t xml:space="preserve">nd start treatment. Observational studies have found an association between time to diagnosis and </w:t>
      </w:r>
      <w:r>
        <w:rPr>
          <w:rFonts w:ascii="Arial" w:hAnsi="Arial" w:cs="Arial"/>
          <w:b/>
          <w:bCs/>
          <w:color w:val="CC0033"/>
        </w:rPr>
        <w:t>mortality.</w:t>
      </w:r>
      <w:r>
        <w:rPr>
          <w:rFonts w:ascii="Arial" w:hAnsi="Arial" w:cs="Arial"/>
        </w:rPr>
        <w:t>"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research comes after a study published last month showed that the UK has the worst </w:t>
      </w:r>
      <w:r>
        <w:rPr>
          <w:rFonts w:ascii="Arial" w:hAnsi="Arial" w:cs="Arial"/>
          <w:b/>
          <w:bCs/>
          <w:color w:val="CC0033"/>
        </w:rPr>
        <w:t>survival</w:t>
      </w:r>
      <w:r>
        <w:rPr>
          <w:rFonts w:ascii="Arial" w:hAnsi="Arial" w:cs="Arial"/>
        </w:rPr>
        <w:t xml:space="preserve"> rate for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in western Europe, with rates a th</w:t>
      </w:r>
      <w:r>
        <w:rPr>
          <w:rFonts w:ascii="Arial" w:hAnsi="Arial" w:cs="Arial"/>
        </w:rPr>
        <w:t>ird lower than in Sweden.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LOAD-DATE: </w:t>
      </w:r>
      <w:r>
        <w:rPr>
          <w:rFonts w:ascii="Arial" w:hAnsi="Arial" w:cs="Arial"/>
        </w:rPr>
        <w:t>October 13, 2015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LANGUAGE: </w:t>
      </w:r>
      <w:r>
        <w:rPr>
          <w:rFonts w:ascii="Arial" w:hAnsi="Arial" w:cs="Arial"/>
        </w:rPr>
        <w:t>ENGLISH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PUBLICATION-TYPE: </w:t>
      </w:r>
      <w:r>
        <w:rPr>
          <w:rFonts w:ascii="Arial" w:hAnsi="Arial" w:cs="Arial"/>
        </w:rPr>
        <w:t>Newspaper; Web Publication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JOURNAL-CODE: </w:t>
      </w:r>
      <w:r>
        <w:rPr>
          <w:rFonts w:ascii="Arial" w:hAnsi="Arial" w:cs="Arial"/>
        </w:rPr>
        <w:t>WEBI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Copyright 2015 Independent Digital News and Media Limited</w:t>
      </w: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All Rights Reserved</w:t>
      </w:r>
    </w:p>
    <w:p w:rsidR="00000000" w:rsidRDefault="00063C5C">
      <w:pPr>
        <w:widowControl/>
        <w:jc w:val="center"/>
        <w:rPr>
          <w:rFonts w:ascii="Arial" w:hAnsi="Arial" w:cs="Arial"/>
        </w:rPr>
        <w:sectPr w:rsidR="00000000">
          <w:headerReference w:type="default" r:id="rId20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p w:rsidR="00000000" w:rsidRDefault="00063C5C">
      <w:pPr>
        <w:widowControl/>
        <w:rPr>
          <w:rFonts w:ascii="Arial" w:hAnsi="Arial" w:cs="Arial"/>
        </w:rPr>
        <w:sectPr w:rsidR="00000000">
          <w:headerReference w:type="default" r:id="rId21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  <w:r>
        <w:rPr>
          <w:rFonts w:ascii="Arial" w:hAnsi="Arial" w:cs="Arial"/>
        </w:rPr>
        <w:lastRenderedPageBreak/>
        <w:br w:type="page"/>
      </w:r>
    </w:p>
    <w:p w:rsidR="00000000" w:rsidRDefault="00063C5C">
      <w:pPr>
        <w:widowControl/>
        <w:rPr>
          <w:rFonts w:ascii="Arial" w:hAnsi="Arial" w:cs="Arial"/>
        </w:rPr>
      </w:pPr>
      <w:bookmarkStart w:id="28" w:name="DOC_ID_12"/>
      <w:bookmarkStart w:id="29" w:name="DOC_ID_12_0"/>
      <w:bookmarkStart w:id="30" w:name="doc_id_6"/>
      <w:bookmarkEnd w:id="28"/>
      <w:bookmarkEnd w:id="29"/>
      <w:bookmarkEnd w:id="30"/>
    </w:p>
    <w:p w:rsidR="00000000" w:rsidRDefault="00063C5C">
      <w:pPr>
        <w:widowControl/>
        <w:suppressAutoHyphens/>
        <w:rPr>
          <w:rFonts w:ascii="Arial" w:hAnsi="Arial" w:cs="Arial"/>
        </w:rPr>
      </w:pPr>
      <w:hyperlink w:anchor="cite_id_6" w:history="1">
        <w:r>
          <w:rPr>
            <w:rFonts w:ascii="Arial" w:hAnsi="Arial" w:cs="Arial"/>
            <w:color w:val="0000FF"/>
            <w:u w:val="single"/>
          </w:rPr>
          <w:t>Return to List</w:t>
        </w:r>
      </w:hyperlink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suppressAutoHyphens/>
        <w:jc w:val="center"/>
        <w:rPr>
          <w:rFonts w:ascii="Arial" w:hAnsi="Arial" w:cs="Arial"/>
        </w:rPr>
      </w:pPr>
      <w:r>
        <w:rPr>
          <w:rFonts w:ascii="Arial" w:hAnsi="Arial" w:cs="Arial"/>
        </w:rPr>
        <w:t>6 of 6 DOCUMENTS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1" type="#_x0000_t75" style="width:149.85pt;height:24.3pt">
            <v:imagedata r:id="rId22" o:title=""/>
          </v:shape>
        </w:pict>
      </w: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telegraph.co.uk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ind w:left="1200" w:right="120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CC0033"/>
        </w:rPr>
        <w:t>October</w:t>
      </w:r>
      <w:r>
        <w:rPr>
          <w:rFonts w:ascii="Arial" w:hAnsi="Arial" w:cs="Arial"/>
        </w:rPr>
        <w:t xml:space="preserve"> 13, 2015 Tuesday 11:30 PM GMT 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Thousands of </w:t>
      </w:r>
      <w:r>
        <w:rPr>
          <w:rFonts w:ascii="Arial" w:hAnsi="Arial" w:cs="Arial"/>
          <w:b/>
          <w:bCs/>
          <w:color w:val="CC0033"/>
          <w:sz w:val="28"/>
          <w:szCs w:val="28"/>
        </w:rPr>
        <w:t>cancer</w:t>
      </w:r>
      <w:r>
        <w:rPr>
          <w:rFonts w:ascii="Arial" w:hAnsi="Arial" w:cs="Arial"/>
          <w:b/>
          <w:bCs/>
          <w:sz w:val="28"/>
          <w:szCs w:val="28"/>
        </w:rPr>
        <w:t xml:space="preserve"> patients dying because GPs fail to refer for tests; </w:t>
      </w: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Some GP practices are still failing to refer potential </w:t>
      </w:r>
      <w:r>
        <w:rPr>
          <w:rFonts w:ascii="Arial" w:hAnsi="Arial" w:cs="Arial"/>
          <w:b/>
          <w:bCs/>
          <w:color w:val="CC0033"/>
          <w:sz w:val="28"/>
          <w:szCs w:val="28"/>
        </w:rPr>
        <w:t>cancer</w:t>
      </w:r>
      <w:r>
        <w:rPr>
          <w:rFonts w:ascii="Arial" w:hAnsi="Arial" w:cs="Arial"/>
          <w:b/>
          <w:bCs/>
          <w:sz w:val="28"/>
          <w:szCs w:val="28"/>
        </w:rPr>
        <w:t xml:space="preserve"> patients for early tests and could be responsible for thousands of deaths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BYLINE: </w:t>
      </w:r>
      <w:r>
        <w:rPr>
          <w:rFonts w:ascii="Arial" w:hAnsi="Arial" w:cs="Arial"/>
        </w:rPr>
        <w:t>By Sarah Knapton Science Editor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SECTION: </w:t>
      </w:r>
      <w:r>
        <w:rPr>
          <w:rFonts w:ascii="Arial" w:hAnsi="Arial" w:cs="Arial"/>
        </w:rPr>
        <w:t>NEWS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LEN</w:t>
      </w:r>
      <w:r>
        <w:rPr>
          <w:rFonts w:ascii="Arial" w:hAnsi="Arial" w:cs="Arial"/>
          <w:b/>
          <w:bCs/>
        </w:rPr>
        <w:t xml:space="preserve">GTH: </w:t>
      </w:r>
      <w:r>
        <w:rPr>
          <w:rFonts w:ascii="Arial" w:hAnsi="Arial" w:cs="Arial"/>
        </w:rPr>
        <w:t>598 words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Thousands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 are dying needlessly because GPs did not refer them for fast track appointments, new research suggests, amid fears that doctors are still not complying with guidelines.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Almost 2,500 people might still be alive </w:t>
      </w:r>
      <w:r>
        <w:rPr>
          <w:rFonts w:ascii="Arial" w:hAnsi="Arial" w:cs="Arial"/>
        </w:rPr>
        <w:t xml:space="preserve">if family doctors had used a two week </w:t>
      </w:r>
      <w:r>
        <w:rPr>
          <w:rFonts w:ascii="Arial" w:hAnsi="Arial" w:cs="Arial"/>
          <w:b/>
          <w:bCs/>
          <w:color w:val="CC0033"/>
        </w:rPr>
        <w:t>urgent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referral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pathway</w:t>
      </w:r>
      <w:r>
        <w:rPr>
          <w:rFonts w:ascii="Arial" w:hAnsi="Arial" w:cs="Arial"/>
        </w:rPr>
        <w:t xml:space="preserve">, a key part of the strategy to cut deaths in England, Kings College London has calculated.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A study published in the British Medical Journal compared practices, their rates of urgent referrals a</w:t>
      </w:r>
      <w:r>
        <w:rPr>
          <w:rFonts w:ascii="Arial" w:hAnsi="Arial" w:cs="Arial"/>
        </w:rPr>
        <w:t xml:space="preserve">nd </w:t>
      </w:r>
      <w:r>
        <w:rPr>
          <w:rFonts w:ascii="Arial" w:hAnsi="Arial" w:cs="Arial"/>
          <w:b/>
          <w:bCs/>
          <w:color w:val="CC0033"/>
        </w:rPr>
        <w:t>survival</w:t>
      </w:r>
      <w:r>
        <w:rPr>
          <w:rFonts w:ascii="Arial" w:hAnsi="Arial" w:cs="Arial"/>
        </w:rPr>
        <w:t xml:space="preserve"> rates between 2009 and 2013. 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It found just one in six surgeries had a high use of the initiative while those with the lowest referrals had death rates which were seven per cent higher than the best performing practices.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In June, the National</w:t>
      </w:r>
      <w:r>
        <w:rPr>
          <w:rFonts w:ascii="Arial" w:hAnsi="Arial" w:cs="Arial"/>
        </w:rPr>
        <w:t xml:space="preserve"> Institute for Health and Care Excellence (Nice) issued new guidelines to help doctors assessing 37 different </w:t>
      </w:r>
      <w:r>
        <w:rPr>
          <w:rFonts w:ascii="Arial" w:hAnsi="Arial" w:cs="Arial"/>
          <w:b/>
          <w:bCs/>
          <w:color w:val="CC0033"/>
        </w:rPr>
        <w:t>cancers</w:t>
      </w:r>
      <w:r>
        <w:rPr>
          <w:rFonts w:ascii="Arial" w:hAnsi="Arial" w:cs="Arial"/>
        </w:rPr>
        <w:t xml:space="preserve"> so they could spot the signs more easily and refer patients more quickly while the new NHS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strategy, promised an 80 per cent increa</w:t>
      </w:r>
      <w:r>
        <w:rPr>
          <w:rFonts w:ascii="Arial" w:hAnsi="Arial" w:cs="Arial"/>
        </w:rPr>
        <w:t xml:space="preserve">se in tests for diseases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But there are fears that doctors are still not using the pathway, with some being offered bonuses of thousands of pounds to reduce the number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 sent to hospital.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Research undertaken by Pulse magazine published ea</w:t>
      </w:r>
      <w:r>
        <w:rPr>
          <w:rFonts w:ascii="Arial" w:hAnsi="Arial" w:cs="Arial"/>
        </w:rPr>
        <w:t xml:space="preserve">rlier this month found that CCGs in nine parts of the country were offering GP practices financial incentives to cut referrals, including those via the two week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pathway.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>Professor Henrik Moller, of King's College London, urged doctors to urgently r</w:t>
      </w:r>
      <w:r>
        <w:rPr>
          <w:rFonts w:ascii="Arial" w:hAnsi="Arial" w:cs="Arial"/>
        </w:rPr>
        <w:t xml:space="preserve">efer anyone they suspect of having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to improve </w:t>
      </w:r>
      <w:r>
        <w:rPr>
          <w:rFonts w:ascii="Arial" w:hAnsi="Arial" w:cs="Arial"/>
          <w:b/>
          <w:bCs/>
          <w:color w:val="CC0033"/>
        </w:rPr>
        <w:t>survival</w:t>
      </w:r>
      <w:r>
        <w:rPr>
          <w:rFonts w:ascii="Arial" w:hAnsi="Arial" w:cs="Arial"/>
        </w:rPr>
        <w:t xml:space="preserve"> rates. Early diagnosis of a disease nearly always means more effective treatment and better outcomes.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"Achieving an earlier diagnosis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at a less advanced stage is a public concern and </w:t>
      </w:r>
      <w:r>
        <w:rPr>
          <w:rFonts w:ascii="Arial" w:hAnsi="Arial" w:cs="Arial"/>
        </w:rPr>
        <w:t xml:space="preserve">has become a widely adopted priority for healthcare systems," said Prof Moller.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"It is generally assumed that the more promptly a diagnosis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is made, the better is the prognosis, because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detected at an earlier stage has better treatment op</w:t>
      </w:r>
      <w:r>
        <w:rPr>
          <w:rFonts w:ascii="Arial" w:hAnsi="Arial" w:cs="Arial"/>
        </w:rPr>
        <w:t xml:space="preserve">tions leading to improved </w:t>
      </w:r>
      <w:r>
        <w:rPr>
          <w:rFonts w:ascii="Arial" w:hAnsi="Arial" w:cs="Arial"/>
          <w:b/>
          <w:bCs/>
          <w:color w:val="CC0033"/>
        </w:rPr>
        <w:t>survival</w:t>
      </w:r>
      <w:r>
        <w:rPr>
          <w:rFonts w:ascii="Arial" w:hAnsi="Arial" w:cs="Arial"/>
        </w:rPr>
        <w:t xml:space="preserve">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"General practices that consistently have a low propensity to use urgent referrals could consider increasing the use of this pathway to improve the </w:t>
      </w:r>
      <w:r>
        <w:rPr>
          <w:rFonts w:ascii="Arial" w:hAnsi="Arial" w:cs="Arial"/>
          <w:b/>
          <w:bCs/>
          <w:color w:val="CC0033"/>
        </w:rPr>
        <w:t>survival</w:t>
      </w:r>
      <w:r>
        <w:rPr>
          <w:rFonts w:ascii="Arial" w:hAnsi="Arial" w:cs="Arial"/>
        </w:rPr>
        <w:t xml:space="preserve"> of their patients with </w:t>
      </w:r>
      <w:r>
        <w:rPr>
          <w:rFonts w:ascii="Arial" w:hAnsi="Arial" w:cs="Arial"/>
          <w:b/>
          <w:bCs/>
          <w:color w:val="CC0033"/>
        </w:rPr>
        <w:t>cancer."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</w:t>
      </w:r>
      <w:r>
        <w:rPr>
          <w:rFonts w:ascii="Arial" w:hAnsi="Arial" w:cs="Arial"/>
          <w:b/>
          <w:bCs/>
          <w:color w:val="CC0033"/>
        </w:rPr>
        <w:t>urgent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referral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  <w:color w:val="CC0033"/>
        </w:rPr>
        <w:t>pathway</w:t>
      </w:r>
      <w:r>
        <w:rPr>
          <w:rFonts w:ascii="Arial" w:hAnsi="Arial" w:cs="Arial"/>
        </w:rPr>
        <w:t xml:space="preserve"> was implemented in England in 2000, but its use among general practices varies considerably and its impact on </w:t>
      </w:r>
      <w:r>
        <w:rPr>
          <w:rFonts w:ascii="Arial" w:hAnsi="Arial" w:cs="Arial"/>
          <w:b/>
          <w:bCs/>
          <w:color w:val="CC0033"/>
        </w:rPr>
        <w:t>cancer survival</w:t>
      </w:r>
      <w:r>
        <w:rPr>
          <w:rFonts w:ascii="Arial" w:hAnsi="Arial" w:cs="Arial"/>
        </w:rPr>
        <w:t xml:space="preserve"> was, until now, unknown.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Using national records on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waiting times, diagnoses and deaths, the researchers analysed data for</w:t>
      </w:r>
      <w:r>
        <w:rPr>
          <w:rFonts w:ascii="Arial" w:hAnsi="Arial" w:cs="Arial"/>
        </w:rPr>
        <w:t xml:space="preserve"> 215,284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patients from 8,049 general practices in England who were diagnosed or first treated in 2009 and followed up to 2013.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A study published last month showed the UK has the worst </w:t>
      </w:r>
      <w:r>
        <w:rPr>
          <w:rFonts w:ascii="Arial" w:hAnsi="Arial" w:cs="Arial"/>
          <w:b/>
          <w:bCs/>
          <w:color w:val="CC0033"/>
        </w:rPr>
        <w:t>survival</w:t>
      </w:r>
      <w:r>
        <w:rPr>
          <w:rFonts w:ascii="Arial" w:hAnsi="Arial" w:cs="Arial"/>
        </w:rPr>
        <w:t xml:space="preserve"> rates for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in western Europe, with rates a third </w:t>
      </w:r>
      <w:r>
        <w:rPr>
          <w:rFonts w:ascii="Arial" w:hAnsi="Arial" w:cs="Arial"/>
        </w:rPr>
        <w:t xml:space="preserve">lower than in Sweden.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Prof Moller estimated an additional 2,400 patients from low referring practices might have been alive after the four year study if use of urgent referral had been higher. 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Prof William Hamilton, of the University</w:t>
      </w:r>
      <w:r>
        <w:rPr>
          <w:rFonts w:ascii="Arial" w:hAnsi="Arial" w:cs="Arial"/>
        </w:rPr>
        <w:t xml:space="preserve"> of Exeter, said fast track referral is one part of an improving picture of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diagnosis in the NHS, and agreed practices with a consistently low use of the two week system "should consider why this is so."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He said the study "adds further evidence to the </w:t>
      </w:r>
      <w:r>
        <w:rPr>
          <w:rFonts w:ascii="Arial" w:hAnsi="Arial" w:cs="Arial"/>
          <w:b/>
          <w:bCs/>
          <w:color w:val="CC0033"/>
        </w:rPr>
        <w:t>survival</w:t>
      </w:r>
      <w:r>
        <w:rPr>
          <w:rFonts w:ascii="Arial" w:hAnsi="Arial" w:cs="Arial"/>
        </w:rPr>
        <w:t xml:space="preserve"> and emergency admission figures, and all point in the same direction."</w:t>
      </w:r>
    </w:p>
    <w:p w:rsidR="00000000" w:rsidRDefault="00063C5C">
      <w:pPr>
        <w:widowControl/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Prof Hamilton said: "It is better to develop </w:t>
      </w:r>
      <w:r>
        <w:rPr>
          <w:rFonts w:ascii="Arial" w:hAnsi="Arial" w:cs="Arial"/>
          <w:b/>
          <w:bCs/>
          <w:color w:val="CC0033"/>
        </w:rPr>
        <w:t>cancer</w:t>
      </w:r>
      <w:r>
        <w:rPr>
          <w:rFonts w:ascii="Arial" w:hAnsi="Arial" w:cs="Arial"/>
        </w:rPr>
        <w:t xml:space="preserve"> in the United Kingdom now than it was ten years ago - and improved diagnosti</w:t>
      </w:r>
      <w:r>
        <w:rPr>
          <w:rFonts w:ascii="Arial" w:hAnsi="Arial" w:cs="Arial"/>
        </w:rPr>
        <w:t>c facilities are a part of the reason why. It may be even better in another ten years."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LOAD-DATE: </w:t>
      </w:r>
      <w:r>
        <w:rPr>
          <w:rFonts w:ascii="Arial" w:hAnsi="Arial" w:cs="Arial"/>
        </w:rPr>
        <w:t>October 13, 2015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LANGUAGE: </w:t>
      </w:r>
      <w:r>
        <w:rPr>
          <w:rFonts w:ascii="Arial" w:hAnsi="Arial" w:cs="Arial"/>
        </w:rPr>
        <w:t>ENGLISH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PUBLICATION-TYPE: </w:t>
      </w:r>
      <w:r>
        <w:rPr>
          <w:rFonts w:ascii="Arial" w:hAnsi="Arial" w:cs="Arial"/>
        </w:rPr>
        <w:t>Newspaper; Web Publication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JOURNAL-CODE: </w:t>
      </w:r>
      <w:r>
        <w:rPr>
          <w:rFonts w:ascii="Arial" w:hAnsi="Arial" w:cs="Arial"/>
        </w:rPr>
        <w:t>WEBDTNS</w:t>
      </w: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rPr>
          <w:rFonts w:ascii="Arial" w:hAnsi="Arial" w:cs="Arial"/>
        </w:rPr>
      </w:pP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>Copyright 2015 Telegraph Media Group Limited</w:t>
      </w:r>
    </w:p>
    <w:p w:rsidR="00000000" w:rsidRDefault="00063C5C">
      <w:pPr>
        <w:widowControl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Rights Reserved</w:t>
      </w:r>
    </w:p>
    <w:p w:rsidR="00000000" w:rsidRDefault="00063C5C">
      <w:pPr>
        <w:widowControl/>
        <w:jc w:val="center"/>
        <w:rPr>
          <w:rFonts w:ascii="Arial" w:hAnsi="Arial" w:cs="Arial"/>
        </w:rPr>
        <w:sectPr w:rsidR="00000000">
          <w:headerReference w:type="default" r:id="rId23"/>
          <w:type w:val="continuous"/>
          <w:pgSz w:w="12240" w:h="15840"/>
          <w:pgMar w:top="1728" w:right="1296" w:bottom="1296" w:left="1296" w:header="720" w:footer="720" w:gutter="0"/>
          <w:cols w:space="720"/>
          <w:noEndnote/>
        </w:sectPr>
      </w:pPr>
    </w:p>
    <w:p w:rsidR="00000000" w:rsidRDefault="00063C5C">
      <w:pPr>
        <w:widowControl/>
        <w:rPr>
          <w:rFonts w:ascii="Arial" w:hAnsi="Arial" w:cs="Arial"/>
        </w:rPr>
      </w:pPr>
    </w:p>
    <w:sectPr w:rsidR="00000000">
      <w:headerReference w:type="default" r:id="rId24"/>
      <w:type w:val="continuous"/>
      <w:pgSz w:w="12240" w:h="15840"/>
      <w:pgMar w:top="1728" w:right="1296" w:bottom="1296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63C5C">
      <w:r>
        <w:separator/>
      </w:r>
    </w:p>
  </w:endnote>
  <w:endnote w:type="continuationSeparator" w:id="0">
    <w:p w:rsidR="00000000" w:rsidRDefault="0006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63C5C">
      <w:r>
        <w:separator/>
      </w:r>
    </w:p>
  </w:footnote>
  <w:footnote w:type="continuationSeparator" w:id="0">
    <w:p w:rsidR="00000000" w:rsidRDefault="00063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3C5C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3C5C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:rsidR="00000000" w:rsidRDefault="00063C5C">
    <w:pPr>
      <w:widowControl/>
      <w:suppressAutoHyphens/>
      <w:jc w:val="center"/>
      <w:rPr>
        <w:rFonts w:ascii="Arial" w:hAnsi="Arial" w:cs="Arial"/>
      </w:rPr>
    </w:pPr>
    <w:r>
      <w:rPr>
        <w:rFonts w:ascii="Arial" w:hAnsi="Arial" w:cs="Arial"/>
      </w:rPr>
      <w:t>Cancer fast track scheme 'could have saved thousands of lives if used properly'; Academic stu</w:t>
    </w:r>
    <w:r>
      <w:rPr>
        <w:rFonts w:ascii="Arial" w:hAnsi="Arial" w:cs="Arial"/>
      </w:rPr>
      <w:t xml:space="preserve">dy concludes 2,500 patients died needlessly because GPs didn't make 'high-use' of urgent referral scheme Independent.co.uk October 13, 2015 Tuesday 10:55 PM GMT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3C5C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3C5C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:rsidR="00000000" w:rsidRDefault="00063C5C">
    <w:pPr>
      <w:widowControl/>
      <w:suppressAutoHyphens/>
      <w:jc w:val="center"/>
      <w:rPr>
        <w:rFonts w:ascii="Arial" w:hAnsi="Arial" w:cs="Arial"/>
      </w:rPr>
    </w:pPr>
    <w:r>
      <w:rPr>
        <w:rFonts w:ascii="Arial" w:hAnsi="Arial" w:cs="Arial"/>
      </w:rPr>
      <w:t>Thousands of cancer patients dying because GPs fail to refer for tests; Some GP practices are still failing to refer potential cancer patients for early tests and could be responsible for thousands of deaths telegraph.co.uk October</w:t>
    </w:r>
    <w:r>
      <w:rPr>
        <w:rFonts w:ascii="Arial" w:hAnsi="Arial" w:cs="Arial"/>
      </w:rPr>
      <w:t xml:space="preserve"> 13, 2015 Tuesday 11:30 PM GMT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3C5C">
    <w:pPr>
      <w:widowControl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3C5C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:rsidR="00000000" w:rsidRDefault="00063C5C">
    <w:pPr>
      <w:widowControl/>
      <w:suppressAutoHyphens/>
      <w:jc w:val="center"/>
      <w:rPr>
        <w:rFonts w:ascii="Arial" w:hAnsi="Arial" w:cs="Arial"/>
      </w:rPr>
    </w:pPr>
    <w:r>
      <w:rPr>
        <w:rFonts w:ascii="Arial" w:hAnsi="Arial" w:cs="Arial"/>
      </w:rPr>
      <w:t>Cancer fast track sc</w:t>
    </w:r>
    <w:r>
      <w:rPr>
        <w:rFonts w:ascii="Arial" w:hAnsi="Arial" w:cs="Arial"/>
      </w:rPr>
      <w:t xml:space="preserve">heme 'could have saved thousands of lives if used properly'; Academic study concludes 2,500 patients died needlessly because GPs didn't make 'high-use' of urgent referral scheme Independent.co.uk October 27, 2015 Tuesday 11:53 AM GMT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3C5C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3C5C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:rsidR="00000000" w:rsidRDefault="00063C5C">
    <w:pPr>
      <w:widowControl/>
      <w:suppressAutoHyphens/>
      <w:jc w:val="center"/>
      <w:rPr>
        <w:rFonts w:ascii="Arial" w:hAnsi="Arial" w:cs="Arial"/>
      </w:rPr>
    </w:pPr>
    <w:r>
      <w:rPr>
        <w:rFonts w:ascii="Arial" w:hAnsi="Arial" w:cs="Arial"/>
      </w:rPr>
      <w:t>Thousands o</w:t>
    </w:r>
    <w:r>
      <w:rPr>
        <w:rFonts w:ascii="Arial" w:hAnsi="Arial" w:cs="Arial"/>
      </w:rPr>
      <w:t xml:space="preserve">f needless cancer deaths as GPs ignore guidelines The Daily Telegraph (London) October 14, 2015 Wednesday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3C5C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3C5C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:rsidR="00000000" w:rsidRDefault="00063C5C">
    <w:pPr>
      <w:widowControl/>
      <w:suppressAutoHyphens/>
      <w:jc w:val="center"/>
      <w:rPr>
        <w:rFonts w:ascii="Arial" w:hAnsi="Arial" w:cs="Arial"/>
      </w:rPr>
    </w:pPr>
    <w:r>
      <w:rPr>
        <w:rFonts w:ascii="Arial" w:hAnsi="Arial" w:cs="Arial"/>
      </w:rPr>
      <w:t xml:space="preserve">Cancer patients die after GPs fail to fast track appointments; HEALTH i-Independent Print Ltd October 14, 2015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3C5C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3C5C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:rsidR="00000000" w:rsidRDefault="00063C5C">
    <w:pPr>
      <w:widowControl/>
      <w:suppressAutoHyphens/>
      <w:jc w:val="center"/>
      <w:rPr>
        <w:rFonts w:ascii="Arial" w:hAnsi="Arial" w:cs="Arial"/>
      </w:rPr>
    </w:pPr>
    <w:r>
      <w:rPr>
        <w:rFonts w:ascii="Arial" w:hAnsi="Arial" w:cs="Arial"/>
      </w:rPr>
      <w:t xml:space="preserve">GPs need to use cancer fast-track powers; IN BRIEF Metro (UK) October 14, 2015 Wednesday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063C5C">
    <w:pPr>
      <w:widowControl/>
      <w:jc w:val="right"/>
      <w:rPr>
        <w:rFonts w:ascii="Arial" w:hAnsi="Arial" w:cs="Arial"/>
      </w:rPr>
    </w:pP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3C5C"/>
    <w:rsid w:val="0006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CAD1D1B-2397-4538-A7CE-A56B88ED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" w:hAnsi="Courie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eader" Target="header13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2631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Aimée &amp; Hugh</cp:lastModifiedBy>
  <cp:revision>2</cp:revision>
  <dcterms:created xsi:type="dcterms:W3CDTF">2016-01-29T10:21:00Z</dcterms:created>
  <dcterms:modified xsi:type="dcterms:W3CDTF">2016-01-29T10:21:00Z</dcterms:modified>
</cp:coreProperties>
</file>