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567" w:rsidRPr="00A86567" w:rsidRDefault="00A86567" w:rsidP="00A86567">
      <w:pPr>
        <w:shd w:val="clear" w:color="auto" w:fill="FFFFFF"/>
        <w:spacing w:after="480" w:line="480" w:lineRule="atLeast"/>
        <w:ind w:left="907" w:right="907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proofErr w:type="spellStart"/>
      <w:r w:rsidRPr="00A8656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Spina</w:t>
      </w:r>
      <w:proofErr w:type="spellEnd"/>
      <w:r w:rsidRPr="00A8656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bifida occurs when a baby is still in the womb and is known as a neural tube defect which can affect the brain. Very often these cases lead to termination, stillbirth, </w:t>
      </w:r>
      <w:proofErr w:type="gramStart"/>
      <w:r w:rsidRPr="00A8656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Some</w:t>
      </w:r>
      <w:proofErr w:type="gramEnd"/>
      <w:r w:rsidRPr="00A8656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protection can come from folic acid, naturally present in some foods, cereals and wholemeal bread. </w:t>
      </w:r>
      <w:proofErr w:type="gramStart"/>
      <w:r w:rsidRPr="00A8656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</w:t>
      </w:r>
      <w:proofErr w:type="gramEnd"/>
      <w:r w:rsidRPr="00A8656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Department of Health has been advising pregnant women to take New research suggests as many as 28% of women ignore the advice and don't take folic acid while pregnant. </w:t>
      </w:r>
      <w:proofErr w:type="gramStart"/>
      <w:r w:rsidRPr="00A8656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for</w:t>
      </w:r>
      <w:proofErr w:type="gramEnd"/>
      <w:r w:rsidRPr="00A8656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bread and since then have seen a dramatic fall in babies developing these defects. If the UK had adopted a similar policy, researchers say that since 1998 more than 2000 cases would have been avoided. </w:t>
      </w:r>
      <w:proofErr w:type="gramStart"/>
      <w:r w:rsidRPr="00A8656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pregnant</w:t>
      </w:r>
      <w:proofErr w:type="gramEnd"/>
      <w:r w:rsidRPr="00A8656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when we have around 50% of pregnancies in this country that</w:t>
      </w:r>
    </w:p>
    <w:p w:rsidR="00A86567" w:rsidRPr="00A86567" w:rsidRDefault="00A86567" w:rsidP="00A86567">
      <w:pPr>
        <w:shd w:val="clear" w:color="auto" w:fill="FFFFFF"/>
        <w:spacing w:line="21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A86567">
        <w:rPr>
          <w:rFonts w:ascii="Arial" w:eastAsia="Times New Roman" w:hAnsi="Arial" w:cs="Arial"/>
          <w:color w:val="333333"/>
          <w:sz w:val="21"/>
          <w:szCs w:val="21"/>
          <w:bdr w:val="single" w:sz="48" w:space="0" w:color="auto" w:frame="1"/>
          <w:lang w:eastAsia="en-GB"/>
        </w:rPr>
        <w:t> </w:t>
      </w:r>
    </w:p>
    <w:p w:rsidR="00A86567" w:rsidRPr="00A86567" w:rsidRDefault="00A86567" w:rsidP="00A86567">
      <w:pPr>
        <w:pBdr>
          <w:bottom w:val="single" w:sz="6" w:space="3" w:color="E7E7E7"/>
        </w:pBdr>
        <w:shd w:val="clear" w:color="auto" w:fill="FFFFFF"/>
        <w:spacing w:after="60" w:line="210" w:lineRule="atLeast"/>
        <w:outlineLvl w:val="3"/>
        <w:rPr>
          <w:rFonts w:ascii="Arial" w:eastAsia="Times New Roman" w:hAnsi="Arial" w:cs="Arial"/>
          <w:b/>
          <w:bCs/>
          <w:color w:val="505050"/>
          <w:sz w:val="24"/>
          <w:szCs w:val="24"/>
          <w:lang w:eastAsia="en-GB"/>
        </w:rPr>
      </w:pPr>
      <w:r w:rsidRPr="00A86567">
        <w:rPr>
          <w:rFonts w:ascii="Arial" w:eastAsia="Times New Roman" w:hAnsi="Arial" w:cs="Arial"/>
          <w:b/>
          <w:bCs/>
          <w:color w:val="505050"/>
          <w:sz w:val="24"/>
          <w:szCs w:val="24"/>
          <w:lang w:eastAsia="en-GB"/>
        </w:rPr>
        <w:t>12/18/2015 07:07:10</w:t>
      </w:r>
    </w:p>
    <w:p w:rsidR="00A86567" w:rsidRPr="00A86567" w:rsidRDefault="00A86567" w:rsidP="00A86567">
      <w:pPr>
        <w:shd w:val="clear" w:color="auto" w:fill="FFFFFF"/>
        <w:spacing w:after="0" w:line="210" w:lineRule="atLeast"/>
        <w:rPr>
          <w:rFonts w:ascii="Times New Roman" w:eastAsia="Times New Roman" w:hAnsi="Times New Roman" w:cs="Times New Roman"/>
          <w:color w:val="0669B4"/>
          <w:sz w:val="21"/>
          <w:szCs w:val="21"/>
          <w:bdr w:val="none" w:sz="0" w:space="0" w:color="auto" w:frame="1"/>
          <w:lang w:eastAsia="en-GB"/>
        </w:rPr>
      </w:pPr>
      <w:r w:rsidRPr="00A86567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begin"/>
      </w:r>
      <w:r w:rsidRPr="00A86567">
        <w:rPr>
          <w:rFonts w:ascii="Arial" w:eastAsia="Times New Roman" w:hAnsi="Arial" w:cs="Arial"/>
          <w:color w:val="333333"/>
          <w:sz w:val="21"/>
          <w:szCs w:val="21"/>
          <w:lang w:eastAsia="en-GB"/>
        </w:rPr>
        <w:instrText xml:space="preserve"> HYPERLINK "https://scout.tveyes.com/" </w:instrText>
      </w:r>
      <w:r w:rsidRPr="00A86567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separate"/>
      </w:r>
      <w:r w:rsidRPr="00A86567">
        <w:rPr>
          <w:rFonts w:ascii="Arial" w:eastAsia="Times New Roman" w:hAnsi="Arial" w:cs="Arial"/>
          <w:noProof/>
          <w:color w:val="0669B4"/>
          <w:sz w:val="21"/>
          <w:szCs w:val="21"/>
          <w:bdr w:val="none" w:sz="0" w:space="0" w:color="auto" w:frame="1"/>
          <w:lang w:eastAsia="en-GB"/>
        </w:rPr>
        <w:drawing>
          <wp:inline distT="0" distB="0" distL="0" distR="0">
            <wp:extent cx="4057650" cy="2286000"/>
            <wp:effectExtent l="0" t="0" r="0" b="0"/>
            <wp:docPr id="2" name="Picture 2" descr="https://d2bbglvks2k5d4.cloudfront.net/thumbnail?StationID=6100&amp;DateTime=12/18/2015%2007:07:1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bbglvks2k5d4.cloudfront.net/thumbnail?StationID=6100&amp;DateTime=12/18/2015%2007:07:10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567">
        <w:rPr>
          <w:rFonts w:ascii="Arial" w:eastAsia="Times New Roman" w:hAnsi="Arial" w:cs="Arial"/>
          <w:noProof/>
          <w:color w:val="0669B4"/>
          <w:sz w:val="21"/>
          <w:szCs w:val="21"/>
          <w:bdr w:val="none" w:sz="0" w:space="0" w:color="auto" w:frame="1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scout.tveyes.com/images/preload/image-preload-background.svg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40C51" id="Rectangle 1" o:spid="_x0000_s1026" alt="https://scout.tveyes.com/images/preload/image-preload-background.svg" href="https://scout.tveyes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86567" w:rsidRPr="00A86567" w:rsidRDefault="00A86567" w:rsidP="00A86567">
      <w:pPr>
        <w:shd w:val="clear" w:color="auto" w:fill="E7E7E7"/>
        <w:spacing w:before="60" w:after="60" w:line="210" w:lineRule="atLeast"/>
        <w:jc w:val="center"/>
        <w:rPr>
          <w:rFonts w:ascii="Times New Roman" w:eastAsia="Times New Roman" w:hAnsi="Times New Roman" w:cs="Times New Roman"/>
          <w:color w:val="505050"/>
          <w:sz w:val="24"/>
          <w:szCs w:val="24"/>
          <w:lang w:eastAsia="en-GB"/>
        </w:rPr>
      </w:pPr>
      <w:r w:rsidRPr="00A86567">
        <w:rPr>
          <w:rFonts w:ascii="Arial" w:eastAsia="Times New Roman" w:hAnsi="Arial" w:cs="Arial"/>
          <w:color w:val="505050"/>
          <w:sz w:val="21"/>
          <w:szCs w:val="21"/>
          <w:bdr w:val="none" w:sz="0" w:space="0" w:color="auto" w:frame="1"/>
          <w:lang w:eastAsia="en-GB"/>
        </w:rPr>
        <w:t>Play</w:t>
      </w:r>
    </w:p>
    <w:p w:rsidR="00A86567" w:rsidRPr="00A86567" w:rsidRDefault="00A86567" w:rsidP="00A86567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A86567">
        <w:rPr>
          <w:rFonts w:ascii="Arial" w:eastAsia="Times New Roman" w:hAnsi="Arial" w:cs="Arial"/>
          <w:color w:val="333333"/>
          <w:sz w:val="21"/>
          <w:szCs w:val="21"/>
          <w:lang w:eastAsia="en-GB"/>
        </w:rPr>
        <w:fldChar w:fldCharType="end"/>
      </w:r>
    </w:p>
    <w:p w:rsidR="00A86567" w:rsidRPr="00A86567" w:rsidRDefault="00A86567" w:rsidP="00A86567">
      <w:pPr>
        <w:shd w:val="clear" w:color="auto" w:fill="FFFFFF"/>
        <w:spacing w:line="480" w:lineRule="atLeast"/>
        <w:ind w:left="907" w:right="907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A8656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It was always a tall order that would need a massive sustained campaign over and over again. No government has really tackled that head-long. Successive governments have been advised to follow the US example and The Department of Health has said they are still considering the latest recommendations. A new film has been released this morning by the police, giving the public information about what to do in the event of a gun attack. </w:t>
      </w:r>
      <w:proofErr w:type="gramStart"/>
      <w:r w:rsidRPr="00A8656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though</w:t>
      </w:r>
      <w:proofErr w:type="gramEnd"/>
      <w:r w:rsidRPr="00A8656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detectives say the chances of being caught in similar situations are </w:t>
      </w:r>
      <w:r w:rsidRPr="00A86567">
        <w:rPr>
          <w:rFonts w:ascii="Arial" w:eastAsia="Times New Roman" w:hAnsi="Arial" w:cs="Arial"/>
          <w:color w:val="333333"/>
          <w:sz w:val="21"/>
          <w:szCs w:val="21"/>
          <w:lang w:eastAsia="en-GB"/>
        </w:rPr>
        <w:lastRenderedPageBreak/>
        <w:t xml:space="preserve">very unlikely. </w:t>
      </w:r>
      <w:proofErr w:type="gramStart"/>
      <w:r w:rsidRPr="00A8656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has</w:t>
      </w:r>
      <w:proofErr w:type="gramEnd"/>
      <w:r w:rsidRPr="00A8656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been issued with a record fine, #60 million. We have not seen anything like that before. It is</w:t>
      </w:r>
    </w:p>
    <w:p w:rsidR="003D13F4" w:rsidRDefault="003D13F4">
      <w:bookmarkStart w:id="0" w:name="_GoBack"/>
      <w:bookmarkEnd w:id="0"/>
    </w:p>
    <w:sectPr w:rsidR="003D1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67"/>
    <w:rsid w:val="003D13F4"/>
    <w:rsid w:val="00A8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CBB9A-D815-496D-AD4D-2E9C35D0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865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8656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86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rey-arrow">
    <w:name w:val="grey-arrow"/>
    <w:basedOn w:val="DefaultParagraphFont"/>
    <w:rsid w:val="00A86567"/>
  </w:style>
  <w:style w:type="character" w:styleId="Hyperlink">
    <w:name w:val="Hyperlink"/>
    <w:basedOn w:val="DefaultParagraphFont"/>
    <w:uiPriority w:val="99"/>
    <w:semiHidden/>
    <w:unhideWhenUsed/>
    <w:rsid w:val="00A865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3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496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3599">
                  <w:marLeft w:val="311"/>
                  <w:marRight w:val="31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86328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0023">
                  <w:marLeft w:val="311"/>
                  <w:marRight w:val="31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cout.tvey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</dc:creator>
  <cp:keywords/>
  <dc:description/>
  <cp:lastModifiedBy>Malcolm</cp:lastModifiedBy>
  <cp:revision>1</cp:revision>
  <dcterms:created xsi:type="dcterms:W3CDTF">2016-03-24T11:30:00Z</dcterms:created>
  <dcterms:modified xsi:type="dcterms:W3CDTF">2016-03-24T11:31:00Z</dcterms:modified>
</cp:coreProperties>
</file>