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spellStart"/>
      <w:r w:rsidRPr="00A4130C">
        <w:rPr>
          <w:rFonts w:ascii="Arial" w:eastAsia="Times New Roman" w:hAnsi="Arial" w:cs="Arial"/>
          <w:color w:val="333333"/>
          <w:sz w:val="21"/>
          <w:szCs w:val="21"/>
          <w:lang w:eastAsia="en-GB"/>
        </w:rPr>
        <w:t>Spina</w:t>
      </w:r>
      <w:proofErr w:type="spellEnd"/>
      <w:r w:rsidRPr="00A4130C">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A4130C">
        <w:rPr>
          <w:rFonts w:ascii="Arial" w:eastAsia="Times New Roman" w:hAnsi="Arial" w:cs="Arial"/>
          <w:color w:val="333333"/>
          <w:sz w:val="21"/>
          <w:szCs w:val="21"/>
          <w:lang w:eastAsia="en-GB"/>
        </w:rPr>
        <w:t>the</w:t>
      </w:r>
      <w:proofErr w:type="gramEnd"/>
      <w:r w:rsidRPr="00A4130C">
        <w:rPr>
          <w:rFonts w:ascii="Arial" w:eastAsia="Times New Roman" w:hAnsi="Arial" w:cs="Arial"/>
          <w:color w:val="333333"/>
          <w:sz w:val="21"/>
          <w:szCs w:val="21"/>
          <w:lang w:eastAsia="en-GB"/>
        </w:rPr>
        <w:t xml:space="preserve"> death of the </w:t>
      </w:r>
      <w:proofErr w:type="spellStart"/>
      <w:r w:rsidRPr="00A4130C">
        <w:rPr>
          <w:rFonts w:ascii="Arial" w:eastAsia="Times New Roman" w:hAnsi="Arial" w:cs="Arial"/>
          <w:color w:val="333333"/>
          <w:sz w:val="21"/>
          <w:szCs w:val="21"/>
          <w:lang w:eastAsia="en-GB"/>
        </w:rPr>
        <w:t>newborn</w:t>
      </w:r>
      <w:proofErr w:type="spellEnd"/>
      <w:r w:rsidRPr="00A4130C">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15:19:48</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15:19:4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5:19:4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1A6A7"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since</w:t>
      </w:r>
      <w:proofErr w:type="gramEnd"/>
      <w:r w:rsidRPr="00A4130C">
        <w:rPr>
          <w:rFonts w:ascii="Arial" w:eastAsia="Times New Roman" w:hAnsi="Arial" w:cs="Arial"/>
          <w:color w:val="333333"/>
          <w:sz w:val="21"/>
          <w:szCs w:val="21"/>
          <w:lang w:eastAsia="en-GB"/>
        </w:rPr>
        <w:t xml:space="preserve"> 1998 more than 2000 cases would have been avoided. It is getting to women who are basically healthy before they are pregnant when we have around 50% of pregnancies in this country that are still unplanned. It was always a tall order that would need a massive </w:t>
      </w:r>
      <w:r w:rsidRPr="00A4130C">
        <w:rPr>
          <w:rFonts w:ascii="Arial" w:eastAsia="Times New Roman" w:hAnsi="Arial" w:cs="Arial"/>
          <w:color w:val="333333"/>
          <w:sz w:val="21"/>
          <w:szCs w:val="21"/>
          <w:lang w:eastAsia="en-GB"/>
        </w:rPr>
        <w:lastRenderedPageBreak/>
        <w:t>sustained campaign over and over again. No government has really tackled that head-long. Successive governments have been advised to follow the US example and introduce folic acid to flour for bread, most recently in October. The Department of Health has said they are still</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shd w:val="clear" w:color="auto" w:fill="597B8E"/>
        <w:spacing w:after="0" w:line="420" w:lineRule="atLeast"/>
        <w:jc w:val="center"/>
        <w:rPr>
          <w:rFonts w:ascii="Arial" w:eastAsia="Times New Roman" w:hAnsi="Arial" w:cs="Arial"/>
          <w:color w:val="FFFFFF"/>
          <w:sz w:val="32"/>
          <w:szCs w:val="32"/>
          <w:lang w:eastAsia="en-GB"/>
        </w:rPr>
      </w:pPr>
      <w:r w:rsidRPr="00A4130C">
        <w:rPr>
          <w:rFonts w:ascii="Arial" w:eastAsia="Times New Roman" w:hAnsi="Arial" w:cs="Arial"/>
          <w:color w:val="FFFFFF"/>
          <w:sz w:val="32"/>
          <w:szCs w:val="32"/>
          <w:bdr w:val="none" w:sz="0" w:space="0" w:color="auto" w:frame="1"/>
          <w:lang w:eastAsia="en-GB"/>
        </w:rPr>
        <w:t xml:space="preserve">Close Zoom </w:t>
      </w:r>
      <w:proofErr w:type="spellStart"/>
      <w:r w:rsidRPr="00A4130C">
        <w:rPr>
          <w:rFonts w:ascii="Arial" w:eastAsia="Times New Roman" w:hAnsi="Arial" w:cs="Arial"/>
          <w:color w:val="FFFFFF"/>
          <w:sz w:val="32"/>
          <w:szCs w:val="32"/>
          <w:bdr w:val="none" w:sz="0" w:space="0" w:color="auto" w:frame="1"/>
          <w:lang w:eastAsia="en-GB"/>
        </w:rPr>
        <w:t>Window</w:t>
      </w:r>
      <w:r w:rsidRPr="00A4130C">
        <w:rPr>
          <w:rFonts w:ascii="Arial" w:eastAsia="Times New Roman" w:hAnsi="Arial" w:cs="Arial"/>
          <w:color w:val="505050"/>
          <w:sz w:val="18"/>
          <w:szCs w:val="18"/>
          <w:bdr w:val="none" w:sz="0" w:space="0" w:color="auto" w:frame="1"/>
          <w:lang w:eastAsia="en-GB"/>
        </w:rPr>
        <w:t>Esc</w:t>
      </w:r>
      <w:proofErr w:type="spellEnd"/>
    </w:p>
    <w:p w:rsidR="00A4130C" w:rsidRPr="00A4130C" w:rsidRDefault="00A4130C" w:rsidP="00A4130C">
      <w:pPr>
        <w:shd w:val="clear" w:color="auto" w:fill="505050"/>
        <w:spacing w:after="0" w:line="210" w:lineRule="atLeast"/>
        <w:rPr>
          <w:rFonts w:ascii="Arial" w:eastAsia="Times New Roman" w:hAnsi="Arial" w:cs="Arial"/>
          <w:color w:val="FFFFFF"/>
          <w:sz w:val="24"/>
          <w:szCs w:val="24"/>
          <w:lang w:eastAsia="en-GB"/>
        </w:rPr>
      </w:pPr>
      <w:hyperlink r:id="rId6" w:history="1">
        <w:r w:rsidRPr="00A4130C">
          <w:rPr>
            <w:rFonts w:ascii="Arial" w:eastAsia="Times New Roman" w:hAnsi="Arial" w:cs="Arial"/>
            <w:color w:val="FFFFFF"/>
            <w:sz w:val="72"/>
            <w:szCs w:val="72"/>
            <w:u w:val="single"/>
            <w:bdr w:val="none" w:sz="0" w:space="0" w:color="auto" w:frame="1"/>
            <w:lang w:eastAsia="en-GB"/>
          </w:rPr>
          <w:t>‹</w:t>
        </w:r>
      </w:hyperlink>
    </w:p>
    <w:p w:rsidR="00A4130C" w:rsidRPr="00A4130C" w:rsidRDefault="00A4130C" w:rsidP="00A4130C">
      <w:pPr>
        <w:shd w:val="clear" w:color="auto" w:fill="505050"/>
        <w:spacing w:after="0" w:line="660" w:lineRule="atLeast"/>
        <w:jc w:val="center"/>
        <w:rPr>
          <w:rFonts w:ascii="Arial" w:eastAsia="Times New Roman" w:hAnsi="Arial" w:cs="Arial"/>
          <w:color w:val="FFFFFF"/>
          <w:sz w:val="24"/>
          <w:szCs w:val="24"/>
          <w:lang w:eastAsia="en-GB"/>
        </w:rPr>
      </w:pPr>
      <w:r w:rsidRPr="00A4130C">
        <w:rPr>
          <w:rFonts w:ascii="Arial" w:eastAsia="Times New Roman" w:hAnsi="Arial" w:cs="Arial"/>
          <w:color w:val="FFFFFF"/>
          <w:sz w:val="24"/>
          <w:szCs w:val="24"/>
          <w:lang w:eastAsia="en-GB"/>
        </w:rPr>
        <w:t>12/18/2015 15:20:27 — 12/18/2015 15:24:36</w:t>
      </w:r>
    </w:p>
    <w:p w:rsidR="00A4130C" w:rsidRPr="00A4130C" w:rsidRDefault="00A4130C" w:rsidP="00A4130C">
      <w:pPr>
        <w:shd w:val="clear" w:color="auto" w:fill="505050"/>
        <w:spacing w:after="0" w:line="210" w:lineRule="atLeast"/>
        <w:rPr>
          <w:rFonts w:ascii="Arial" w:eastAsia="Times New Roman" w:hAnsi="Arial" w:cs="Arial"/>
          <w:color w:val="FFFFFF"/>
          <w:sz w:val="24"/>
          <w:szCs w:val="24"/>
          <w:lang w:eastAsia="en-GB"/>
        </w:rPr>
      </w:pPr>
      <w:hyperlink r:id="rId7" w:history="1">
        <w:r w:rsidRPr="00A4130C">
          <w:rPr>
            <w:rFonts w:ascii="Arial" w:eastAsia="Times New Roman" w:hAnsi="Arial" w:cs="Arial"/>
            <w:color w:val="FFFFFF"/>
            <w:sz w:val="72"/>
            <w:szCs w:val="72"/>
            <w:u w:val="single"/>
            <w:bdr w:val="none" w:sz="0" w:space="0" w:color="auto" w:frame="1"/>
            <w:lang w:eastAsia="en-GB"/>
          </w:rPr>
          <w:t>›</w:t>
        </w:r>
      </w:hyperlink>
    </w:p>
    <w:p w:rsidR="00A4130C" w:rsidRPr="00A4130C" w:rsidRDefault="00A4130C" w:rsidP="00A4130C">
      <w:pPr>
        <w:shd w:val="clear" w:color="auto" w:fill="505050"/>
        <w:spacing w:after="0" w:line="210" w:lineRule="atLeast"/>
        <w:rPr>
          <w:rFonts w:ascii="Times New Roman" w:eastAsia="Times New Roman" w:hAnsi="Times New Roman" w:cs="Times New Roman"/>
          <w:color w:val="FFFFFF"/>
          <w:sz w:val="72"/>
          <w:szCs w:val="72"/>
          <w:bdr w:val="none" w:sz="0" w:space="0" w:color="auto" w:frame="1"/>
          <w:shd w:val="clear" w:color="auto" w:fill="0669B4"/>
          <w:lang w:eastAsia="en-GB"/>
        </w:rPr>
      </w:pPr>
      <w:r w:rsidRPr="00A4130C">
        <w:rPr>
          <w:rFonts w:ascii="Arial" w:eastAsia="Times New Roman" w:hAnsi="Arial" w:cs="Arial"/>
          <w:color w:val="FFFFFF"/>
          <w:sz w:val="24"/>
          <w:szCs w:val="24"/>
          <w:lang w:eastAsia="en-GB"/>
        </w:rPr>
        <w:fldChar w:fldCharType="begin"/>
      </w:r>
      <w:r w:rsidRPr="00A4130C">
        <w:rPr>
          <w:rFonts w:ascii="Arial" w:eastAsia="Times New Roman" w:hAnsi="Arial" w:cs="Arial"/>
          <w:color w:val="FFFFFF"/>
          <w:sz w:val="24"/>
          <w:szCs w:val="24"/>
          <w:lang w:eastAsia="en-GB"/>
        </w:rPr>
        <w:instrText xml:space="preserve"> HYPERLINK "blob:https%3A//scout.tveyes.com/3efefaf6-cbe0-417a-85ae-90a91517c661" \o "Save Text Transcript" </w:instrText>
      </w:r>
      <w:r w:rsidRPr="00A4130C">
        <w:rPr>
          <w:rFonts w:ascii="Arial" w:eastAsia="Times New Roman" w:hAnsi="Arial" w:cs="Arial"/>
          <w:color w:val="FFFFFF"/>
          <w:sz w:val="24"/>
          <w:szCs w:val="24"/>
          <w:lang w:eastAsia="en-GB"/>
        </w:rPr>
        <w:fldChar w:fldCharType="separate"/>
      </w:r>
      <w:r w:rsidRPr="00A4130C">
        <w:rPr>
          <w:rFonts w:ascii="Arial" w:eastAsia="Times New Roman" w:hAnsi="Arial" w:cs="Arial"/>
          <w:color w:val="FFFFFF"/>
          <w:sz w:val="72"/>
          <w:szCs w:val="72"/>
          <w:bdr w:val="none" w:sz="0" w:space="0" w:color="auto" w:frame="1"/>
          <w:lang w:eastAsia="en-GB"/>
        </w:rPr>
        <w:t> </w:t>
      </w:r>
    </w:p>
    <w:p w:rsidR="00A4130C" w:rsidRPr="00A4130C" w:rsidRDefault="00A4130C" w:rsidP="00A4130C">
      <w:pPr>
        <w:shd w:val="clear" w:color="auto" w:fill="505050"/>
        <w:spacing w:after="0" w:line="420" w:lineRule="atLeast"/>
        <w:ind w:left="30"/>
        <w:rPr>
          <w:rFonts w:ascii="Times New Roman" w:eastAsia="Times New Roman" w:hAnsi="Times New Roman" w:cs="Times New Roman"/>
          <w:sz w:val="24"/>
          <w:szCs w:val="24"/>
          <w:lang w:eastAsia="en-GB"/>
        </w:rPr>
      </w:pPr>
      <w:r w:rsidRPr="00A4130C">
        <w:rPr>
          <w:rFonts w:ascii="Arial" w:eastAsia="Times New Roman" w:hAnsi="Arial" w:cs="Arial"/>
          <w:color w:val="FFFFFF"/>
          <w:sz w:val="72"/>
          <w:szCs w:val="72"/>
          <w:bdr w:val="none" w:sz="0" w:space="0" w:color="auto" w:frame="1"/>
          <w:shd w:val="clear" w:color="auto" w:fill="0669B4"/>
          <w:lang w:eastAsia="en-GB"/>
        </w:rPr>
        <w:t>Download Transcript</w:t>
      </w:r>
    </w:p>
    <w:p w:rsidR="00A4130C" w:rsidRPr="00A4130C" w:rsidRDefault="00A4130C" w:rsidP="00A4130C">
      <w:pPr>
        <w:shd w:val="clear" w:color="auto" w:fill="505050"/>
        <w:spacing w:after="0" w:line="210" w:lineRule="atLeast"/>
        <w:rPr>
          <w:rFonts w:ascii="Arial" w:eastAsia="Times New Roman" w:hAnsi="Arial" w:cs="Arial"/>
          <w:color w:val="FFFFFF"/>
          <w:sz w:val="24"/>
          <w:szCs w:val="24"/>
          <w:lang w:eastAsia="en-GB"/>
        </w:rPr>
      </w:pPr>
      <w:r w:rsidRPr="00A4130C">
        <w:rPr>
          <w:rFonts w:ascii="Arial" w:eastAsia="Times New Roman" w:hAnsi="Arial" w:cs="Arial"/>
          <w:color w:val="FFFFFF"/>
          <w:sz w:val="24"/>
          <w:szCs w:val="24"/>
          <w:lang w:eastAsia="en-GB"/>
        </w:rPr>
        <w:fldChar w:fldCharType="end"/>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15:20:27</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2" name="Picture 12" descr="https://d2bbglvks2k5d4.cloudfront.net/thumbnail?StationID=800&amp;DateTime=12/18/2015%2015:20:2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15:20:27">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1" name="Rectangle 1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F3593" id="Rectangle 1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FxDwMAAHo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AnshcQ8D&#10;AAB6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considering</w:t>
      </w:r>
      <w:proofErr w:type="gramEnd"/>
      <w:r w:rsidRPr="00A4130C">
        <w:rPr>
          <w:rFonts w:ascii="Arial" w:eastAsia="Times New Roman" w:hAnsi="Arial" w:cs="Arial"/>
          <w:color w:val="333333"/>
          <w:sz w:val="21"/>
          <w:szCs w:val="21"/>
          <w:lang w:eastAsia="en-GB"/>
        </w:rPr>
        <w:t xml:space="preserve"> the latest recommendations. With me now is Professor Joan Morris, who is an expert in preventative medicine at the Queen </w:t>
      </w:r>
      <w:r w:rsidRPr="00A4130C">
        <w:rPr>
          <w:rFonts w:ascii="Arial" w:eastAsia="Times New Roman" w:hAnsi="Arial" w:cs="Arial"/>
          <w:color w:val="333333"/>
          <w:sz w:val="21"/>
          <w:szCs w:val="21"/>
          <w:lang w:eastAsia="en-GB"/>
        </w:rPr>
        <w:lastRenderedPageBreak/>
        <w:t xml:space="preserve">Mary University of London. </w:t>
      </w:r>
      <w:proofErr w:type="gramStart"/>
      <w:r w:rsidRPr="00A4130C">
        <w:rPr>
          <w:rFonts w:ascii="Arial" w:eastAsia="Times New Roman" w:hAnsi="Arial" w:cs="Arial"/>
          <w:color w:val="333333"/>
          <w:sz w:val="21"/>
          <w:szCs w:val="21"/>
          <w:lang w:eastAsia="en-GB"/>
        </w:rPr>
        <w:t>prevent</w:t>
      </w:r>
      <w:proofErr w:type="gramEnd"/>
      <w:r w:rsidRPr="00A4130C">
        <w:rPr>
          <w:rFonts w:ascii="Arial" w:eastAsia="Times New Roman" w:hAnsi="Arial" w:cs="Arial"/>
          <w:color w:val="333333"/>
          <w:sz w:val="21"/>
          <w:szCs w:val="21"/>
          <w:lang w:eastAsia="en-GB"/>
        </w:rPr>
        <w:t xml:space="preserve"> these diseases. Well if a woman has a reasonable level at the first two weeks of pregnancy, it will be preventative in stopping the </w:t>
      </w:r>
      <w:proofErr w:type="spellStart"/>
      <w:r w:rsidRPr="00A4130C">
        <w:rPr>
          <w:rFonts w:ascii="Arial" w:eastAsia="Times New Roman" w:hAnsi="Arial" w:cs="Arial"/>
          <w:color w:val="333333"/>
          <w:sz w:val="21"/>
          <w:szCs w:val="21"/>
          <w:lang w:eastAsia="en-GB"/>
        </w:rPr>
        <w:t>nural</w:t>
      </w:r>
      <w:proofErr w:type="spellEnd"/>
      <w:r w:rsidRPr="00A4130C">
        <w:rPr>
          <w:rFonts w:ascii="Arial" w:eastAsia="Times New Roman" w:hAnsi="Arial" w:cs="Arial"/>
          <w:color w:val="333333"/>
          <w:sz w:val="21"/>
          <w:szCs w:val="21"/>
          <w:lang w:eastAsia="en-GB"/>
        </w:rPr>
        <w:t xml:space="preserve"> tube defects. Why put it in into flour in particular? Well it gets into all food stuffs, if you put it in flour, most women will get a reasonable level. This has been recommended many times, it has been recommended in 2012, various years it has been recommended and never been done. Why is that? I think it is illogical. Across the world 78</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15:21:28</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800&amp;DateTime=12/18/2015%2015:21: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12/18/2015%2015:21:28">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40AA5"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countries</w:t>
      </w:r>
      <w:proofErr w:type="gramEnd"/>
      <w:r w:rsidRPr="00A4130C">
        <w:rPr>
          <w:rFonts w:ascii="Arial" w:eastAsia="Times New Roman" w:hAnsi="Arial" w:cs="Arial"/>
          <w:color w:val="333333"/>
          <w:sz w:val="21"/>
          <w:szCs w:val="21"/>
          <w:lang w:eastAsia="en-GB"/>
        </w:rPr>
        <w:t xml:space="preserve"> do it. The whole of America, </w:t>
      </w:r>
      <w:proofErr w:type="spellStart"/>
      <w:r w:rsidRPr="00A4130C">
        <w:rPr>
          <w:rFonts w:ascii="Arial" w:eastAsia="Times New Roman" w:hAnsi="Arial" w:cs="Arial"/>
          <w:color w:val="333333"/>
          <w:sz w:val="21"/>
          <w:szCs w:val="21"/>
          <w:lang w:eastAsia="en-GB"/>
        </w:rPr>
        <w:t>svt</w:t>
      </w:r>
      <w:proofErr w:type="spellEnd"/>
      <w:r w:rsidRPr="00A4130C">
        <w:rPr>
          <w:rFonts w:ascii="Arial" w:eastAsia="Times New Roman" w:hAnsi="Arial" w:cs="Arial"/>
          <w:color w:val="333333"/>
          <w:sz w:val="21"/>
          <w:szCs w:val="21"/>
          <w:lang w:eastAsia="en-GB"/>
        </w:rPr>
        <w:t xml:space="preserve"> America, China and they have seen falls in babies being born. It is just in the UK I guess we are hesitant about putting something into food stuffs. But it is illogical. We should do it. Because we are causing babies to be born with defects that we could prevent. Can you quantify that? About 150 babies a year would be prevented from having this defect. Thalidomide had about 600 babies born with difficulties, and we reacted to that. Whose decision is it? The government's decision? I needs to be a Government decision to</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lastRenderedPageBreak/>
        <w:t> </w:t>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15:22:30</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800&amp;DateTime=12/18/2015%2015:22:3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800&amp;DateTime=12/18/2015%2015:22:30">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30AF9"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put</w:t>
      </w:r>
      <w:proofErr w:type="gramEnd"/>
      <w:r w:rsidRPr="00A4130C">
        <w:rPr>
          <w:rFonts w:ascii="Arial" w:eastAsia="Times New Roman" w:hAnsi="Arial" w:cs="Arial"/>
          <w:color w:val="333333"/>
          <w:sz w:val="21"/>
          <w:szCs w:val="21"/>
          <w:lang w:eastAsia="en-GB"/>
        </w:rPr>
        <w:t xml:space="preserve"> the folic acid in the flour. Scientifically the scientific community is positive we should be doing it. The food industry, would they object? No, they're happy to do that. They already fortify flour with things like iron. Will it happen at some stage, do you think it will happen? I hope so! It seems extraordinary that so much of the world does it and we don't. Yes, it is just extraordinary. And it should be corrected. The longer we take, the more babies are being born. Does that make you angry? Yes there is lots of birth defects we are not sure about how to prevent, but we found out in 91 this this a work. What are the other ways if you want to get folic acid and if somebody thinks I need to dose up on that? We do advise women who before they become pregnant to take folic acid</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15:23:32</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lastRenderedPageBreak/>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800&amp;DateTime=12/18/2015%2015:23:3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800&amp;DateTime=12/18/2015%2015:23:3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FE24E"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supplements</w:t>
      </w:r>
      <w:proofErr w:type="gramEnd"/>
      <w:r w:rsidRPr="00A4130C">
        <w:rPr>
          <w:rFonts w:ascii="Arial" w:eastAsia="Times New Roman" w:hAnsi="Arial" w:cs="Arial"/>
          <w:color w:val="333333"/>
          <w:sz w:val="21"/>
          <w:szCs w:val="21"/>
          <w:lang w:eastAsia="en-GB"/>
        </w:rPr>
        <w:t xml:space="preserve">. They're easy to get over the counter and are simple to take and cheap. But the key point is if you're thinking of becoming pregnant, take it before you get pregnant. And the foods that are rich in folic acid are what? Things like leafy green vegetables. Things broccoli? Yes it is hard to get enough, it is better to take a supplement to get your levels high. Thank you very much. The Chief Inspector of Prisons for England and Wales has warned that so-called legal highs are currently the number one threat to prison safety and security. Nick Hardwick, who is due to leave his post in January, has criticised the government, for being slow to tackle the problem. Our Home Affairs Correspondent Dominic </w:t>
      </w:r>
      <w:proofErr w:type="spellStart"/>
      <w:r w:rsidRPr="00A4130C">
        <w:rPr>
          <w:rFonts w:ascii="Arial" w:eastAsia="Times New Roman" w:hAnsi="Arial" w:cs="Arial"/>
          <w:color w:val="333333"/>
          <w:sz w:val="21"/>
          <w:szCs w:val="21"/>
          <w:lang w:eastAsia="en-GB"/>
        </w:rPr>
        <w:t>Casiani</w:t>
      </w:r>
      <w:proofErr w:type="spellEnd"/>
      <w:r w:rsidRPr="00A4130C">
        <w:rPr>
          <w:rFonts w:ascii="Arial" w:eastAsia="Times New Roman" w:hAnsi="Arial" w:cs="Arial"/>
          <w:color w:val="333333"/>
          <w:sz w:val="21"/>
          <w:szCs w:val="21"/>
          <w:lang w:eastAsia="en-GB"/>
        </w:rPr>
        <w:t xml:space="preserve"> reports. A signal on the phone, and the package is up and away. Drugs and a McDonald's breakfast delivered to an inmate</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130C">
        <w:rPr>
          <w:rFonts w:ascii="Arial" w:eastAsia="Times New Roman" w:hAnsi="Arial" w:cs="Arial"/>
          <w:b/>
          <w:bCs/>
          <w:color w:val="505050"/>
          <w:sz w:val="24"/>
          <w:szCs w:val="24"/>
          <w:lang w:eastAsia="en-GB"/>
        </w:rPr>
        <w:t>12/18/2015 15:24:36</w:t>
      </w:r>
    </w:p>
    <w:p w:rsidR="00A4130C" w:rsidRPr="00A4130C" w:rsidRDefault="00A4130C" w:rsidP="00A4130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130C">
        <w:rPr>
          <w:rFonts w:ascii="Arial" w:eastAsia="Times New Roman" w:hAnsi="Arial" w:cs="Arial"/>
          <w:color w:val="333333"/>
          <w:sz w:val="21"/>
          <w:szCs w:val="21"/>
          <w:lang w:eastAsia="en-GB"/>
        </w:rPr>
        <w:lastRenderedPageBreak/>
        <w:fldChar w:fldCharType="begin"/>
      </w:r>
      <w:r w:rsidRPr="00A4130C">
        <w:rPr>
          <w:rFonts w:ascii="Arial" w:eastAsia="Times New Roman" w:hAnsi="Arial" w:cs="Arial"/>
          <w:color w:val="333333"/>
          <w:sz w:val="21"/>
          <w:szCs w:val="21"/>
          <w:lang w:eastAsia="en-GB"/>
        </w:rPr>
        <w:instrText xml:space="preserve"> HYPERLINK "https://scout.tveyes.com/" </w:instrText>
      </w:r>
      <w:r w:rsidRPr="00A4130C">
        <w:rPr>
          <w:rFonts w:ascii="Arial" w:eastAsia="Times New Roman" w:hAnsi="Arial" w:cs="Arial"/>
          <w:color w:val="333333"/>
          <w:sz w:val="21"/>
          <w:szCs w:val="21"/>
          <w:lang w:eastAsia="en-GB"/>
        </w:rPr>
        <w:fldChar w:fldCharType="separate"/>
      </w:r>
      <w:r w:rsidRPr="00A4130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15:24:3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bbglvks2k5d4.cloudfront.net/thumbnail?StationID=800&amp;DateTime=12/18/2015%2015:24:36">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A4130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24473"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130C" w:rsidRPr="00A4130C" w:rsidRDefault="00A4130C" w:rsidP="00A4130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130C">
        <w:rPr>
          <w:rFonts w:ascii="Arial" w:eastAsia="Times New Roman" w:hAnsi="Arial" w:cs="Arial"/>
          <w:color w:val="505050"/>
          <w:sz w:val="21"/>
          <w:szCs w:val="21"/>
          <w:bdr w:val="none" w:sz="0" w:space="0" w:color="auto" w:frame="1"/>
          <w:lang w:eastAsia="en-GB"/>
        </w:rPr>
        <w:t>Play</w:t>
      </w:r>
    </w:p>
    <w:p w:rsidR="00A4130C" w:rsidRPr="00A4130C" w:rsidRDefault="00A4130C" w:rsidP="00A4130C">
      <w:pPr>
        <w:shd w:val="clear" w:color="auto" w:fill="FFFFFF"/>
        <w:spacing w:after="0"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lang w:eastAsia="en-GB"/>
        </w:rPr>
        <w:fldChar w:fldCharType="end"/>
      </w:r>
    </w:p>
    <w:p w:rsidR="00A4130C" w:rsidRPr="00A4130C" w:rsidRDefault="00A4130C" w:rsidP="00A4130C">
      <w:pPr>
        <w:shd w:val="clear" w:color="auto" w:fill="FFFFFF"/>
        <w:spacing w:after="480" w:line="480" w:lineRule="atLeast"/>
        <w:ind w:left="1317" w:right="1317"/>
        <w:rPr>
          <w:rFonts w:ascii="Arial" w:eastAsia="Times New Roman" w:hAnsi="Arial" w:cs="Arial"/>
          <w:color w:val="333333"/>
          <w:sz w:val="21"/>
          <w:szCs w:val="21"/>
          <w:lang w:eastAsia="en-GB"/>
        </w:rPr>
      </w:pPr>
      <w:proofErr w:type="gramStart"/>
      <w:r w:rsidRPr="00A4130C">
        <w:rPr>
          <w:rFonts w:ascii="Arial" w:eastAsia="Times New Roman" w:hAnsi="Arial" w:cs="Arial"/>
          <w:color w:val="333333"/>
          <w:sz w:val="21"/>
          <w:szCs w:val="21"/>
          <w:lang w:eastAsia="en-GB"/>
        </w:rPr>
        <w:t>at</w:t>
      </w:r>
      <w:proofErr w:type="gramEnd"/>
      <w:r w:rsidRPr="00A4130C">
        <w:rPr>
          <w:rFonts w:ascii="Arial" w:eastAsia="Times New Roman" w:hAnsi="Arial" w:cs="Arial"/>
          <w:color w:val="333333"/>
          <w:sz w:val="21"/>
          <w:szCs w:val="21"/>
          <w:lang w:eastAsia="en-GB"/>
        </w:rPr>
        <w:t xml:space="preserve"> Wormwood Scrubs prison in London. Carl Jenson is now behind bars, but the Chief Inspector of Prisons says smuggling of new drugs is causing huge problems across England and Wales. So-called legal highs are chemically engineered drugs that mimic banned substances. They are cheap to produce, and prisons inspectors say they can be smuggled undetected. In a highly critical report into what are officially called new psychoactive substances, the watchdog says there have been 67 deaths linked to the drugs. Too many local ambulances have been tied up responding to inmates who have fallen ill. And some released offenders deliberately break the law so they can smuggle more drugs back in. There has been a surge in the availability of so-called legal highs in prisons, drugs that go under the name of spice and mamba, and we now think</w:t>
      </w:r>
    </w:p>
    <w:p w:rsidR="00A4130C" w:rsidRPr="00A4130C" w:rsidRDefault="00A4130C" w:rsidP="00A4130C">
      <w:pPr>
        <w:shd w:val="clear" w:color="auto" w:fill="FFFFFF"/>
        <w:spacing w:line="210" w:lineRule="atLeast"/>
        <w:rPr>
          <w:rFonts w:ascii="Arial" w:eastAsia="Times New Roman" w:hAnsi="Arial" w:cs="Arial"/>
          <w:color w:val="333333"/>
          <w:sz w:val="21"/>
          <w:szCs w:val="21"/>
          <w:lang w:eastAsia="en-GB"/>
        </w:rPr>
      </w:pPr>
      <w:r w:rsidRPr="00A4130C">
        <w:rPr>
          <w:rFonts w:ascii="Arial" w:eastAsia="Times New Roman" w:hAnsi="Arial" w:cs="Arial"/>
          <w:color w:val="333333"/>
          <w:sz w:val="21"/>
          <w:szCs w:val="21"/>
          <w:bdr w:val="single" w:sz="48" w:space="0" w:color="auto" w:frame="1"/>
          <w:lang w:eastAsia="en-GB"/>
        </w:rPr>
        <w:t> </w:t>
      </w:r>
    </w:p>
    <w:p w:rsidR="00A4130C" w:rsidRPr="00A4130C" w:rsidRDefault="00A4130C" w:rsidP="00A4130C">
      <w:pPr>
        <w:shd w:val="clear" w:color="auto" w:fill="597B8E"/>
        <w:spacing w:after="0" w:line="420" w:lineRule="atLeast"/>
        <w:jc w:val="center"/>
        <w:rPr>
          <w:rFonts w:ascii="Arial" w:eastAsia="Times New Roman" w:hAnsi="Arial" w:cs="Arial"/>
          <w:color w:val="FFFFFF"/>
          <w:sz w:val="32"/>
          <w:szCs w:val="32"/>
          <w:lang w:eastAsia="en-GB"/>
        </w:rPr>
      </w:pPr>
      <w:r w:rsidRPr="00A4130C">
        <w:rPr>
          <w:rFonts w:ascii="Arial" w:eastAsia="Times New Roman" w:hAnsi="Arial" w:cs="Arial"/>
          <w:color w:val="FFFFFF"/>
          <w:sz w:val="32"/>
          <w:szCs w:val="32"/>
          <w:bdr w:val="none" w:sz="0" w:space="0" w:color="auto" w:frame="1"/>
          <w:lang w:eastAsia="en-GB"/>
        </w:rPr>
        <w:t xml:space="preserve">Close Zoom </w:t>
      </w:r>
      <w:proofErr w:type="spellStart"/>
      <w:r w:rsidRPr="00A4130C">
        <w:rPr>
          <w:rFonts w:ascii="Arial" w:eastAsia="Times New Roman" w:hAnsi="Arial" w:cs="Arial"/>
          <w:color w:val="FFFFFF"/>
          <w:sz w:val="32"/>
          <w:szCs w:val="32"/>
          <w:bdr w:val="none" w:sz="0" w:space="0" w:color="auto" w:frame="1"/>
          <w:lang w:eastAsia="en-GB"/>
        </w:rPr>
        <w:t>Window</w:t>
      </w:r>
      <w:r w:rsidRPr="00A4130C">
        <w:rPr>
          <w:rFonts w:ascii="Arial" w:eastAsia="Times New Roman" w:hAnsi="Arial" w:cs="Arial"/>
          <w:color w:val="505050"/>
          <w:sz w:val="18"/>
          <w:szCs w:val="18"/>
          <w:bdr w:val="none" w:sz="0" w:space="0" w:color="auto" w:frame="1"/>
          <w:lang w:eastAsia="en-GB"/>
        </w:rPr>
        <w:t>Esc</w:t>
      </w:r>
      <w:proofErr w:type="spellEnd"/>
    </w:p>
    <w:p w:rsidR="006C66BE" w:rsidRDefault="006C66BE">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0C"/>
    <w:rsid w:val="006C66BE"/>
    <w:rsid w:val="00A41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8AA40-9C0F-426C-939D-7900E788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130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30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41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4130C"/>
  </w:style>
  <w:style w:type="character" w:styleId="Hyperlink">
    <w:name w:val="Hyperlink"/>
    <w:basedOn w:val="DefaultParagraphFont"/>
    <w:uiPriority w:val="99"/>
    <w:semiHidden/>
    <w:unhideWhenUsed/>
    <w:rsid w:val="00A4130C"/>
    <w:rPr>
      <w:color w:val="0000FF"/>
      <w:u w:val="single"/>
    </w:rPr>
  </w:style>
  <w:style w:type="character" w:customStyle="1" w:styleId="message">
    <w:name w:val="message"/>
    <w:basedOn w:val="DefaultParagraphFont"/>
    <w:rsid w:val="00A4130C"/>
  </w:style>
  <w:style w:type="character" w:customStyle="1" w:styleId="key-command">
    <w:name w:val="key-command"/>
    <w:basedOn w:val="DefaultParagraphFont"/>
    <w:rsid w:val="00A4130C"/>
  </w:style>
  <w:style w:type="paragraph" w:customStyle="1" w:styleId="index">
    <w:name w:val="index"/>
    <w:basedOn w:val="Normal"/>
    <w:rsid w:val="00A41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A4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92557">
      <w:bodyDiv w:val="1"/>
      <w:marLeft w:val="0"/>
      <w:marRight w:val="0"/>
      <w:marTop w:val="0"/>
      <w:marBottom w:val="0"/>
      <w:divBdr>
        <w:top w:val="none" w:sz="0" w:space="0" w:color="auto"/>
        <w:left w:val="none" w:sz="0" w:space="0" w:color="auto"/>
        <w:bottom w:val="none" w:sz="0" w:space="0" w:color="auto"/>
        <w:right w:val="none" w:sz="0" w:space="0" w:color="auto"/>
      </w:divBdr>
      <w:divsChild>
        <w:div w:id="1982955047">
          <w:marLeft w:val="0"/>
          <w:marRight w:val="0"/>
          <w:marTop w:val="0"/>
          <w:marBottom w:val="0"/>
          <w:divBdr>
            <w:top w:val="none" w:sz="0" w:space="0" w:color="auto"/>
            <w:left w:val="none" w:sz="0" w:space="0" w:color="auto"/>
            <w:bottom w:val="none" w:sz="0" w:space="0" w:color="auto"/>
            <w:right w:val="none" w:sz="0" w:space="0" w:color="auto"/>
          </w:divBdr>
          <w:divsChild>
            <w:div w:id="1611888141">
              <w:marLeft w:val="0"/>
              <w:marRight w:val="0"/>
              <w:marTop w:val="0"/>
              <w:marBottom w:val="0"/>
              <w:divBdr>
                <w:top w:val="none" w:sz="0" w:space="0" w:color="auto"/>
                <w:left w:val="none" w:sz="0" w:space="0" w:color="auto"/>
                <w:bottom w:val="none" w:sz="0" w:space="0" w:color="auto"/>
                <w:right w:val="none" w:sz="0" w:space="0" w:color="auto"/>
              </w:divBdr>
              <w:divsChild>
                <w:div w:id="833687455">
                  <w:marLeft w:val="0"/>
                  <w:marRight w:val="0"/>
                  <w:marTop w:val="0"/>
                  <w:marBottom w:val="0"/>
                  <w:divBdr>
                    <w:top w:val="none" w:sz="0" w:space="0" w:color="auto"/>
                    <w:left w:val="none" w:sz="0" w:space="0" w:color="auto"/>
                    <w:bottom w:val="none" w:sz="0" w:space="0" w:color="auto"/>
                    <w:right w:val="none" w:sz="0" w:space="0" w:color="auto"/>
                  </w:divBdr>
                  <w:divsChild>
                    <w:div w:id="285427541">
                      <w:marLeft w:val="0"/>
                      <w:marRight w:val="0"/>
                      <w:marTop w:val="0"/>
                      <w:marBottom w:val="0"/>
                      <w:divBdr>
                        <w:top w:val="none" w:sz="0" w:space="0" w:color="auto"/>
                        <w:left w:val="none" w:sz="0" w:space="0" w:color="auto"/>
                        <w:bottom w:val="none" w:sz="0" w:space="0" w:color="auto"/>
                        <w:right w:val="none" w:sz="0" w:space="0" w:color="auto"/>
                      </w:divBdr>
                      <w:divsChild>
                        <w:div w:id="1310138290">
                          <w:marLeft w:val="410"/>
                          <w:marRight w:val="410"/>
                          <w:marTop w:val="240"/>
                          <w:marBottom w:val="240"/>
                          <w:divBdr>
                            <w:top w:val="none" w:sz="0" w:space="0" w:color="auto"/>
                            <w:left w:val="none" w:sz="0" w:space="0" w:color="auto"/>
                            <w:bottom w:val="none" w:sz="0" w:space="0" w:color="auto"/>
                            <w:right w:val="none" w:sz="0" w:space="0" w:color="auto"/>
                          </w:divBdr>
                          <w:divsChild>
                            <w:div w:id="1078944574">
                              <w:marLeft w:val="0"/>
                              <w:marRight w:val="0"/>
                              <w:marTop w:val="0"/>
                              <w:marBottom w:val="960"/>
                              <w:divBdr>
                                <w:top w:val="none" w:sz="0" w:space="0" w:color="auto"/>
                                <w:left w:val="none" w:sz="0" w:space="0" w:color="auto"/>
                                <w:bottom w:val="none" w:sz="0" w:space="0" w:color="auto"/>
                                <w:right w:val="none" w:sz="0" w:space="0" w:color="auto"/>
                              </w:divBdr>
                              <w:divsChild>
                                <w:div w:id="920068834">
                                  <w:marLeft w:val="0"/>
                                  <w:marRight w:val="0"/>
                                  <w:marTop w:val="0"/>
                                  <w:marBottom w:val="0"/>
                                  <w:divBdr>
                                    <w:top w:val="none" w:sz="0" w:space="0" w:color="auto"/>
                                    <w:left w:val="none" w:sz="0" w:space="0" w:color="auto"/>
                                    <w:bottom w:val="none" w:sz="0" w:space="0" w:color="auto"/>
                                    <w:right w:val="none" w:sz="0" w:space="0" w:color="auto"/>
                                  </w:divBdr>
                                  <w:divsChild>
                                    <w:div w:id="209881829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84307347">
                              <w:marLeft w:val="0"/>
                              <w:marRight w:val="0"/>
                              <w:marTop w:val="0"/>
                              <w:marBottom w:val="960"/>
                              <w:divBdr>
                                <w:top w:val="none" w:sz="0" w:space="0" w:color="auto"/>
                                <w:left w:val="none" w:sz="0" w:space="0" w:color="auto"/>
                                <w:bottom w:val="none" w:sz="0" w:space="0" w:color="auto"/>
                                <w:right w:val="none" w:sz="0" w:space="0" w:color="auto"/>
                              </w:divBdr>
                              <w:divsChild>
                                <w:div w:id="1427724765">
                                  <w:marLeft w:val="0"/>
                                  <w:marRight w:val="0"/>
                                  <w:marTop w:val="0"/>
                                  <w:marBottom w:val="0"/>
                                  <w:divBdr>
                                    <w:top w:val="none" w:sz="0" w:space="0" w:color="auto"/>
                                    <w:left w:val="none" w:sz="0" w:space="0" w:color="auto"/>
                                    <w:bottom w:val="none" w:sz="0" w:space="0" w:color="auto"/>
                                    <w:right w:val="none" w:sz="0" w:space="0" w:color="auto"/>
                                  </w:divBdr>
                                </w:div>
                                <w:div w:id="1452751051">
                                  <w:marLeft w:val="0"/>
                                  <w:marRight w:val="0"/>
                                  <w:marTop w:val="0"/>
                                  <w:marBottom w:val="0"/>
                                  <w:divBdr>
                                    <w:top w:val="none" w:sz="0" w:space="0" w:color="auto"/>
                                    <w:left w:val="none" w:sz="0" w:space="0" w:color="auto"/>
                                    <w:bottom w:val="none" w:sz="0" w:space="0" w:color="auto"/>
                                    <w:right w:val="none" w:sz="0" w:space="0" w:color="auto"/>
                                  </w:divBdr>
                                  <w:divsChild>
                                    <w:div w:id="49665125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027969">
      <w:bodyDiv w:val="1"/>
      <w:marLeft w:val="0"/>
      <w:marRight w:val="0"/>
      <w:marTop w:val="0"/>
      <w:marBottom w:val="0"/>
      <w:divBdr>
        <w:top w:val="none" w:sz="0" w:space="0" w:color="auto"/>
        <w:left w:val="none" w:sz="0" w:space="0" w:color="auto"/>
        <w:bottom w:val="none" w:sz="0" w:space="0" w:color="auto"/>
        <w:right w:val="none" w:sz="0" w:space="0" w:color="auto"/>
      </w:divBdr>
      <w:divsChild>
        <w:div w:id="1884052004">
          <w:marLeft w:val="0"/>
          <w:marRight w:val="0"/>
          <w:marTop w:val="0"/>
          <w:marBottom w:val="0"/>
          <w:divBdr>
            <w:top w:val="none" w:sz="0" w:space="0" w:color="auto"/>
            <w:left w:val="none" w:sz="0" w:space="0" w:color="auto"/>
            <w:bottom w:val="none" w:sz="0" w:space="0" w:color="auto"/>
            <w:right w:val="none" w:sz="0" w:space="0" w:color="auto"/>
          </w:divBdr>
          <w:divsChild>
            <w:div w:id="875847403">
              <w:marLeft w:val="0"/>
              <w:marRight w:val="0"/>
              <w:marTop w:val="0"/>
              <w:marBottom w:val="0"/>
              <w:divBdr>
                <w:top w:val="none" w:sz="0" w:space="0" w:color="auto"/>
                <w:left w:val="none" w:sz="0" w:space="0" w:color="auto"/>
                <w:bottom w:val="none" w:sz="0" w:space="0" w:color="auto"/>
                <w:right w:val="none" w:sz="0" w:space="0" w:color="auto"/>
              </w:divBdr>
              <w:divsChild>
                <w:div w:id="253756317">
                  <w:marLeft w:val="0"/>
                  <w:marRight w:val="0"/>
                  <w:marTop w:val="0"/>
                  <w:marBottom w:val="0"/>
                  <w:divBdr>
                    <w:top w:val="none" w:sz="0" w:space="0" w:color="auto"/>
                    <w:left w:val="none" w:sz="0" w:space="0" w:color="auto"/>
                    <w:bottom w:val="none" w:sz="0" w:space="0" w:color="auto"/>
                    <w:right w:val="none" w:sz="0" w:space="0" w:color="auto"/>
                  </w:divBdr>
                  <w:divsChild>
                    <w:div w:id="433744407">
                      <w:marLeft w:val="0"/>
                      <w:marRight w:val="0"/>
                      <w:marTop w:val="0"/>
                      <w:marBottom w:val="0"/>
                      <w:divBdr>
                        <w:top w:val="none" w:sz="0" w:space="0" w:color="auto"/>
                        <w:left w:val="none" w:sz="0" w:space="0" w:color="auto"/>
                        <w:bottom w:val="none" w:sz="0" w:space="0" w:color="auto"/>
                        <w:right w:val="none" w:sz="0" w:space="0" w:color="auto"/>
                      </w:divBdr>
                      <w:divsChild>
                        <w:div w:id="610941513">
                          <w:marLeft w:val="0"/>
                          <w:marRight w:val="0"/>
                          <w:marTop w:val="0"/>
                          <w:marBottom w:val="0"/>
                          <w:divBdr>
                            <w:top w:val="none" w:sz="0" w:space="0" w:color="auto"/>
                            <w:left w:val="none" w:sz="0" w:space="0" w:color="auto"/>
                            <w:bottom w:val="none" w:sz="0" w:space="0" w:color="auto"/>
                            <w:right w:val="none" w:sz="0" w:space="0" w:color="auto"/>
                          </w:divBdr>
                          <w:divsChild>
                            <w:div w:id="1778019515">
                              <w:marLeft w:val="0"/>
                              <w:marRight w:val="0"/>
                              <w:marTop w:val="0"/>
                              <w:marBottom w:val="0"/>
                              <w:divBdr>
                                <w:top w:val="none" w:sz="0" w:space="0" w:color="auto"/>
                                <w:left w:val="none" w:sz="0" w:space="0" w:color="auto"/>
                                <w:bottom w:val="none" w:sz="0" w:space="0" w:color="auto"/>
                                <w:right w:val="none" w:sz="0" w:space="0" w:color="auto"/>
                              </w:divBdr>
                            </w:div>
                          </w:divsChild>
                        </w:div>
                        <w:div w:id="136726423">
                          <w:marLeft w:val="410"/>
                          <w:marRight w:val="410"/>
                          <w:marTop w:val="240"/>
                          <w:marBottom w:val="240"/>
                          <w:divBdr>
                            <w:top w:val="none" w:sz="0" w:space="0" w:color="auto"/>
                            <w:left w:val="none" w:sz="0" w:space="0" w:color="auto"/>
                            <w:bottom w:val="none" w:sz="0" w:space="0" w:color="auto"/>
                            <w:right w:val="none" w:sz="0" w:space="0" w:color="auto"/>
                          </w:divBdr>
                          <w:divsChild>
                            <w:div w:id="1977755213">
                              <w:marLeft w:val="0"/>
                              <w:marRight w:val="0"/>
                              <w:marTop w:val="0"/>
                              <w:marBottom w:val="960"/>
                              <w:divBdr>
                                <w:top w:val="none" w:sz="0" w:space="0" w:color="auto"/>
                                <w:left w:val="none" w:sz="0" w:space="0" w:color="auto"/>
                                <w:bottom w:val="none" w:sz="0" w:space="0" w:color="auto"/>
                                <w:right w:val="none" w:sz="0" w:space="0" w:color="auto"/>
                              </w:divBdr>
                              <w:divsChild>
                                <w:div w:id="1003169301">
                                  <w:marLeft w:val="0"/>
                                  <w:marRight w:val="0"/>
                                  <w:marTop w:val="0"/>
                                  <w:marBottom w:val="0"/>
                                  <w:divBdr>
                                    <w:top w:val="none" w:sz="0" w:space="0" w:color="auto"/>
                                    <w:left w:val="none" w:sz="0" w:space="0" w:color="auto"/>
                                    <w:bottom w:val="none" w:sz="0" w:space="0" w:color="auto"/>
                                    <w:right w:val="none" w:sz="0" w:space="0" w:color="auto"/>
                                  </w:divBdr>
                                </w:div>
                                <w:div w:id="201291697">
                                  <w:marLeft w:val="0"/>
                                  <w:marRight w:val="0"/>
                                  <w:marTop w:val="0"/>
                                  <w:marBottom w:val="0"/>
                                  <w:divBdr>
                                    <w:top w:val="none" w:sz="0" w:space="0" w:color="auto"/>
                                    <w:left w:val="none" w:sz="0" w:space="0" w:color="auto"/>
                                    <w:bottom w:val="none" w:sz="0" w:space="0" w:color="auto"/>
                                    <w:right w:val="none" w:sz="0" w:space="0" w:color="auto"/>
                                  </w:divBdr>
                                  <w:divsChild>
                                    <w:div w:id="29067357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3962292">
                              <w:marLeft w:val="0"/>
                              <w:marRight w:val="0"/>
                              <w:marTop w:val="0"/>
                              <w:marBottom w:val="960"/>
                              <w:divBdr>
                                <w:top w:val="none" w:sz="0" w:space="0" w:color="auto"/>
                                <w:left w:val="none" w:sz="0" w:space="0" w:color="auto"/>
                                <w:bottom w:val="none" w:sz="0" w:space="0" w:color="auto"/>
                                <w:right w:val="none" w:sz="0" w:space="0" w:color="auto"/>
                              </w:divBdr>
                              <w:divsChild>
                                <w:div w:id="1393582797">
                                  <w:marLeft w:val="0"/>
                                  <w:marRight w:val="0"/>
                                  <w:marTop w:val="0"/>
                                  <w:marBottom w:val="0"/>
                                  <w:divBdr>
                                    <w:top w:val="none" w:sz="0" w:space="0" w:color="auto"/>
                                    <w:left w:val="none" w:sz="0" w:space="0" w:color="auto"/>
                                    <w:bottom w:val="none" w:sz="0" w:space="0" w:color="auto"/>
                                    <w:right w:val="none" w:sz="0" w:space="0" w:color="auto"/>
                                  </w:divBdr>
                                </w:div>
                                <w:div w:id="1343170623">
                                  <w:marLeft w:val="0"/>
                                  <w:marRight w:val="0"/>
                                  <w:marTop w:val="0"/>
                                  <w:marBottom w:val="0"/>
                                  <w:divBdr>
                                    <w:top w:val="none" w:sz="0" w:space="0" w:color="auto"/>
                                    <w:left w:val="none" w:sz="0" w:space="0" w:color="auto"/>
                                    <w:bottom w:val="none" w:sz="0" w:space="0" w:color="auto"/>
                                    <w:right w:val="none" w:sz="0" w:space="0" w:color="auto"/>
                                  </w:divBdr>
                                  <w:divsChild>
                                    <w:div w:id="203326192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04523574">
                              <w:marLeft w:val="0"/>
                              <w:marRight w:val="0"/>
                              <w:marTop w:val="0"/>
                              <w:marBottom w:val="960"/>
                              <w:divBdr>
                                <w:top w:val="none" w:sz="0" w:space="0" w:color="auto"/>
                                <w:left w:val="none" w:sz="0" w:space="0" w:color="auto"/>
                                <w:bottom w:val="none" w:sz="0" w:space="0" w:color="auto"/>
                                <w:right w:val="none" w:sz="0" w:space="0" w:color="auto"/>
                              </w:divBdr>
                              <w:divsChild>
                                <w:div w:id="1064912534">
                                  <w:marLeft w:val="0"/>
                                  <w:marRight w:val="0"/>
                                  <w:marTop w:val="0"/>
                                  <w:marBottom w:val="0"/>
                                  <w:divBdr>
                                    <w:top w:val="none" w:sz="0" w:space="0" w:color="auto"/>
                                    <w:left w:val="none" w:sz="0" w:space="0" w:color="auto"/>
                                    <w:bottom w:val="none" w:sz="0" w:space="0" w:color="auto"/>
                                    <w:right w:val="none" w:sz="0" w:space="0" w:color="auto"/>
                                  </w:divBdr>
                                </w:div>
                                <w:div w:id="1061832211">
                                  <w:marLeft w:val="0"/>
                                  <w:marRight w:val="0"/>
                                  <w:marTop w:val="0"/>
                                  <w:marBottom w:val="0"/>
                                  <w:divBdr>
                                    <w:top w:val="none" w:sz="0" w:space="0" w:color="auto"/>
                                    <w:left w:val="none" w:sz="0" w:space="0" w:color="auto"/>
                                    <w:bottom w:val="none" w:sz="0" w:space="0" w:color="auto"/>
                                    <w:right w:val="none" w:sz="0" w:space="0" w:color="auto"/>
                                  </w:divBdr>
                                  <w:divsChild>
                                    <w:div w:id="4957576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31751999">
                              <w:marLeft w:val="0"/>
                              <w:marRight w:val="0"/>
                              <w:marTop w:val="0"/>
                              <w:marBottom w:val="960"/>
                              <w:divBdr>
                                <w:top w:val="none" w:sz="0" w:space="0" w:color="auto"/>
                                <w:left w:val="none" w:sz="0" w:space="0" w:color="auto"/>
                                <w:bottom w:val="none" w:sz="0" w:space="0" w:color="auto"/>
                                <w:right w:val="none" w:sz="0" w:space="0" w:color="auto"/>
                              </w:divBdr>
                              <w:divsChild>
                                <w:div w:id="229274779">
                                  <w:marLeft w:val="0"/>
                                  <w:marRight w:val="0"/>
                                  <w:marTop w:val="0"/>
                                  <w:marBottom w:val="0"/>
                                  <w:divBdr>
                                    <w:top w:val="none" w:sz="0" w:space="0" w:color="auto"/>
                                    <w:left w:val="none" w:sz="0" w:space="0" w:color="auto"/>
                                    <w:bottom w:val="none" w:sz="0" w:space="0" w:color="auto"/>
                                    <w:right w:val="none" w:sz="0" w:space="0" w:color="auto"/>
                                  </w:divBdr>
                                </w:div>
                                <w:div w:id="346177423">
                                  <w:marLeft w:val="0"/>
                                  <w:marRight w:val="0"/>
                                  <w:marTop w:val="0"/>
                                  <w:marBottom w:val="0"/>
                                  <w:divBdr>
                                    <w:top w:val="none" w:sz="0" w:space="0" w:color="auto"/>
                                    <w:left w:val="none" w:sz="0" w:space="0" w:color="auto"/>
                                    <w:bottom w:val="none" w:sz="0" w:space="0" w:color="auto"/>
                                    <w:right w:val="none" w:sz="0" w:space="0" w:color="auto"/>
                                  </w:divBdr>
                                  <w:divsChild>
                                    <w:div w:id="16890772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29613912">
                              <w:marLeft w:val="0"/>
                              <w:marRight w:val="0"/>
                              <w:marTop w:val="0"/>
                              <w:marBottom w:val="960"/>
                              <w:divBdr>
                                <w:top w:val="none" w:sz="0" w:space="0" w:color="auto"/>
                                <w:left w:val="none" w:sz="0" w:space="0" w:color="auto"/>
                                <w:bottom w:val="none" w:sz="0" w:space="0" w:color="auto"/>
                                <w:right w:val="none" w:sz="0" w:space="0" w:color="auto"/>
                              </w:divBdr>
                              <w:divsChild>
                                <w:div w:id="1512446728">
                                  <w:marLeft w:val="0"/>
                                  <w:marRight w:val="0"/>
                                  <w:marTop w:val="0"/>
                                  <w:marBottom w:val="0"/>
                                  <w:divBdr>
                                    <w:top w:val="none" w:sz="0" w:space="0" w:color="auto"/>
                                    <w:left w:val="none" w:sz="0" w:space="0" w:color="auto"/>
                                    <w:bottom w:val="none" w:sz="0" w:space="0" w:color="auto"/>
                                    <w:right w:val="none" w:sz="0" w:space="0" w:color="auto"/>
                                  </w:divBdr>
                                </w:div>
                                <w:div w:id="1392118375">
                                  <w:marLeft w:val="0"/>
                                  <w:marRight w:val="0"/>
                                  <w:marTop w:val="0"/>
                                  <w:marBottom w:val="0"/>
                                  <w:divBdr>
                                    <w:top w:val="none" w:sz="0" w:space="0" w:color="auto"/>
                                    <w:left w:val="none" w:sz="0" w:space="0" w:color="auto"/>
                                    <w:bottom w:val="none" w:sz="0" w:space="0" w:color="auto"/>
                                    <w:right w:val="none" w:sz="0" w:space="0" w:color="auto"/>
                                  </w:divBdr>
                                  <w:divsChild>
                                    <w:div w:id="61154667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out.tvey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image" Target="media/image1.png"/><Relationship Id="rId4" Type="http://schemas.openxmlformats.org/officeDocument/2006/relationships/hyperlink" Target="https://scout.tvey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2016-03-24T14:52:00Z</dcterms:created>
  <dcterms:modified xsi:type="dcterms:W3CDTF">2016-03-24T14:54:00Z</dcterms:modified>
</cp:coreProperties>
</file>