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16D" w:rsidRPr="0050016D" w:rsidRDefault="0050016D" w:rsidP="0050016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50016D">
        <w:rPr>
          <w:rFonts w:ascii="Verdana" w:eastAsia="Times New Roman" w:hAnsi="Verdana" w:cs="Times New Roman"/>
          <w:noProof/>
          <w:color w:val="8F2B8C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3B3FC" id="Rectangle 1" o:spid="_x0000_s1026" alt="Publication Logo" href="http://www.timesonline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  <w:t>The Times (London)</w:t>
      </w:r>
    </w:p>
    <w:p w:rsidR="0050016D" w:rsidRPr="0050016D" w:rsidRDefault="0050016D" w:rsidP="0050016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9313AD">
        <w:rPr>
          <w:rFonts w:ascii="Verdana" w:eastAsia="Times New Roman" w:hAnsi="Verdana" w:cs="Times New Roman"/>
          <w:b/>
          <w:bCs/>
          <w:color w:val="CC0033"/>
          <w:sz w:val="20"/>
          <w:szCs w:val="20"/>
          <w:highlight w:val="yellow"/>
          <w:lang w:eastAsia="en-GB"/>
        </w:rPr>
        <w:t>December</w:t>
      </w:r>
      <w:r w:rsidRPr="009313AD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GB"/>
        </w:rPr>
        <w:t> 18, 2015 Friday</w:t>
      </w:r>
      <w:bookmarkStart w:id="2" w:name="_GoBack"/>
      <w:bookmarkEnd w:id="2"/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2; 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50016D" w:rsidRPr="0050016D" w:rsidRDefault="0050016D" w:rsidP="00500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0016D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Help for healthy babies The [...]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0016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16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0016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61 words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50016D" w:rsidRPr="0050016D" w:rsidRDefault="0050016D" w:rsidP="0050016D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Help for healthy babies The government's failure to follow 78 countries and add </w:t>
      </w:r>
      <w:bookmarkStart w:id="3" w:name="ORIGHIT_2"/>
      <w:bookmarkStart w:id="4" w:name="HIT_2"/>
      <w:bookmarkEnd w:id="3"/>
      <w:bookmarkEnd w:id="4"/>
      <w:r w:rsidRPr="0050016D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to flour has caused serious defects, </w:t>
      </w:r>
      <w:proofErr w:type="spellStart"/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including</w:t>
      </w:r>
      <w:bookmarkStart w:id="5" w:name="ORIGHIT_3"/>
      <w:bookmarkStart w:id="6" w:name="HIT_3"/>
      <w:bookmarkEnd w:id="5"/>
      <w:bookmarkEnd w:id="6"/>
      <w:r w:rsidRPr="0050016D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spina</w:t>
      </w:r>
      <w:proofErr w:type="spellEnd"/>
      <w:r w:rsidRPr="0050016D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 xml:space="preserve"> bifida,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about 150 babies a year, according to members of the scientific advisory committee on nutrition. Pregnant women are advised to take </w:t>
      </w:r>
      <w:bookmarkStart w:id="7" w:name="ORIGHIT_4"/>
      <w:bookmarkStart w:id="8" w:name="HIT_4"/>
      <w:bookmarkEnd w:id="7"/>
      <w:bookmarkEnd w:id="8"/>
      <w:r w:rsidRPr="0050016D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folic acid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reduce the risk of </w:t>
      </w:r>
      <w:bookmarkStart w:id="9" w:name="ORIGHIT_5"/>
      <w:bookmarkStart w:id="10" w:name="HIT_5"/>
      <w:bookmarkEnd w:id="9"/>
      <w:bookmarkEnd w:id="10"/>
      <w:r w:rsidRPr="0050016D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neural tube defects,</w:t>
      </w:r>
      <w:r w:rsidRPr="0050016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but many do not take enough.</w:t>
      </w:r>
    </w:p>
    <w:p w:rsidR="00E66173" w:rsidRDefault="00E66173"/>
    <w:sectPr w:rsidR="00E6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6D"/>
    <w:rsid w:val="0050016D"/>
    <w:rsid w:val="009313AD"/>
    <w:rsid w:val="00E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0367-6B51-40C6-BDC7-3898B61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50016D"/>
  </w:style>
  <w:style w:type="character" w:customStyle="1" w:styleId="apple-converted-space">
    <w:name w:val="apple-converted-space"/>
    <w:basedOn w:val="DefaultParagraphFont"/>
    <w:rsid w:val="0050016D"/>
  </w:style>
  <w:style w:type="character" w:customStyle="1" w:styleId="ssl0">
    <w:name w:val="ss_l0"/>
    <w:basedOn w:val="DefaultParagraphFont"/>
    <w:rsid w:val="0050016D"/>
  </w:style>
  <w:style w:type="paragraph" w:customStyle="1" w:styleId="loose">
    <w:name w:val="loose"/>
    <w:basedOn w:val="Normal"/>
    <w:rsid w:val="0050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mesonlin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 &amp; Hugh</cp:lastModifiedBy>
  <cp:revision>2</cp:revision>
  <dcterms:created xsi:type="dcterms:W3CDTF">2016-01-26T15:20:00Z</dcterms:created>
  <dcterms:modified xsi:type="dcterms:W3CDTF">2016-01-27T10:31:00Z</dcterms:modified>
</cp:coreProperties>
</file>