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423" w:rsidRPr="00895423" w:rsidRDefault="00895423" w:rsidP="00895423">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895423">
        <w:rPr>
          <w:rFonts w:ascii="Arial" w:eastAsia="Times New Roman" w:hAnsi="Arial" w:cs="Arial"/>
          <w:color w:val="111111"/>
          <w:kern w:val="36"/>
          <w:sz w:val="111"/>
          <w:szCs w:val="111"/>
          <w:lang w:eastAsia="en-GB"/>
        </w:rPr>
        <w:t>Drink MORE coffee to reduce your risk of developing multiple sclerosis, experts say</w:t>
      </w:r>
    </w:p>
    <w:p w:rsidR="00895423" w:rsidRPr="00895423" w:rsidRDefault="00895423" w:rsidP="00895423">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895423">
        <w:rPr>
          <w:rFonts w:ascii="inherit" w:eastAsia="Times New Roman" w:hAnsi="inherit" w:cs="Arial"/>
          <w:caps/>
          <w:color w:val="626262"/>
          <w:sz w:val="18"/>
          <w:szCs w:val="18"/>
          <w:lang w:eastAsia="en-GB"/>
        </w:rPr>
        <w:t>23:30, 3 MAR 2016</w:t>
      </w:r>
    </w:p>
    <w:p w:rsidR="00895423" w:rsidRPr="00895423" w:rsidRDefault="00895423" w:rsidP="00895423">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895423">
        <w:rPr>
          <w:rFonts w:ascii="inherit" w:eastAsia="Times New Roman" w:hAnsi="inherit" w:cs="Arial"/>
          <w:b/>
          <w:bCs/>
          <w:caps/>
          <w:color w:val="626262"/>
          <w:sz w:val="18"/>
          <w:szCs w:val="18"/>
          <w:bdr w:val="none" w:sz="0" w:space="0" w:color="auto" w:frame="1"/>
          <w:lang w:eastAsia="en-GB"/>
        </w:rPr>
        <w:t>UPDATED </w:t>
      </w:r>
      <w:r w:rsidRPr="00895423">
        <w:rPr>
          <w:rFonts w:ascii="inherit" w:eastAsia="Times New Roman" w:hAnsi="inherit" w:cs="Arial"/>
          <w:caps/>
          <w:color w:val="626262"/>
          <w:sz w:val="18"/>
          <w:szCs w:val="18"/>
          <w:bdr w:val="none" w:sz="0" w:space="0" w:color="auto" w:frame="1"/>
          <w:lang w:eastAsia="en-GB"/>
        </w:rPr>
        <w:t>23:47, 3 MAR 2016</w:t>
      </w:r>
    </w:p>
    <w:p w:rsidR="00895423" w:rsidRPr="00895423" w:rsidRDefault="00895423" w:rsidP="00895423">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895423">
        <w:rPr>
          <w:rFonts w:ascii="inherit" w:eastAsia="Times New Roman" w:hAnsi="inherit" w:cs="Arial"/>
          <w:b/>
          <w:bCs/>
          <w:caps/>
          <w:color w:val="626262"/>
          <w:sz w:val="18"/>
          <w:szCs w:val="18"/>
          <w:bdr w:val="none" w:sz="0" w:space="0" w:color="auto" w:frame="1"/>
          <w:lang w:eastAsia="en-GB"/>
        </w:rPr>
        <w:t>BY</w:t>
      </w:r>
      <w:r w:rsidRPr="00895423">
        <w:rPr>
          <w:rFonts w:ascii="inherit" w:eastAsia="Times New Roman" w:hAnsi="inherit" w:cs="Arial"/>
          <w:caps/>
          <w:color w:val="626262"/>
          <w:sz w:val="18"/>
          <w:szCs w:val="18"/>
          <w:lang w:eastAsia="en-GB"/>
        </w:rPr>
        <w:t> </w:t>
      </w:r>
      <w:r w:rsidRPr="00895423">
        <w:rPr>
          <w:rFonts w:ascii="inherit" w:eastAsia="Times New Roman" w:hAnsi="inherit" w:cs="Arial"/>
          <w:caps/>
          <w:color w:val="626262"/>
          <w:sz w:val="18"/>
          <w:szCs w:val="18"/>
          <w:bdr w:val="none" w:sz="0" w:space="0" w:color="auto" w:frame="1"/>
          <w:lang w:eastAsia="en-GB"/>
        </w:rPr>
        <w:t>JANE KIRBY</w:t>
      </w:r>
    </w:p>
    <w:p w:rsidR="00895423" w:rsidRPr="00895423" w:rsidRDefault="00895423" w:rsidP="00895423">
      <w:pPr>
        <w:shd w:val="clear" w:color="auto" w:fill="FFFFFF"/>
        <w:spacing w:after="180" w:line="339" w:lineRule="atLeast"/>
        <w:textAlignment w:val="baseline"/>
        <w:outlineLvl w:val="1"/>
        <w:rPr>
          <w:rFonts w:ascii="Arial" w:eastAsia="Times New Roman" w:hAnsi="Arial" w:cs="Arial"/>
          <w:color w:val="626262"/>
          <w:sz w:val="26"/>
          <w:szCs w:val="26"/>
          <w:lang w:eastAsia="en-GB"/>
        </w:rPr>
      </w:pPr>
      <w:r w:rsidRPr="00895423">
        <w:rPr>
          <w:rFonts w:ascii="Arial" w:eastAsia="Times New Roman" w:hAnsi="Arial" w:cs="Arial"/>
          <w:color w:val="626262"/>
          <w:sz w:val="26"/>
          <w:szCs w:val="26"/>
          <w:lang w:eastAsia="en-GB"/>
        </w:rPr>
        <w:t>People who drink a lot of coffee every day may have up to a 30 per cent reduced risk of developing the neurological condition, research suggests</w:t>
      </w:r>
    </w:p>
    <w:p w:rsidR="00895423" w:rsidRPr="00895423" w:rsidRDefault="00895423" w:rsidP="00895423">
      <w:pPr>
        <w:shd w:val="clear" w:color="auto" w:fill="FFFFFF"/>
        <w:spacing w:after="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 xml:space="preserve">Drinking a lot of coffee every day could potentially cut your risk of </w:t>
      </w:r>
      <w:r>
        <w:rPr>
          <w:rFonts w:ascii="Arial" w:eastAsia="Times New Roman" w:hAnsi="Arial" w:cs="Arial"/>
          <w:color w:val="2C2C2C"/>
          <w:sz w:val="26"/>
          <w:szCs w:val="26"/>
          <w:lang w:eastAsia="en-GB"/>
        </w:rPr>
        <w:t xml:space="preserve">developing </w:t>
      </w:r>
      <w:bookmarkStart w:id="0" w:name="_GoBack"/>
      <w:bookmarkEnd w:id="0"/>
      <w:r w:rsidRPr="00895423">
        <w:rPr>
          <w:rFonts w:ascii="Arial" w:eastAsia="Times New Roman" w:hAnsi="Arial" w:cs="Arial"/>
          <w:color w:val="2C2C2C"/>
          <w:sz w:val="26"/>
          <w:szCs w:val="26"/>
          <w:lang w:eastAsia="en-GB"/>
        </w:rPr>
        <w:fldChar w:fldCharType="begin"/>
      </w:r>
      <w:r w:rsidRPr="00895423">
        <w:rPr>
          <w:rFonts w:ascii="Arial" w:eastAsia="Times New Roman" w:hAnsi="Arial" w:cs="Arial"/>
          <w:color w:val="2C2C2C"/>
          <w:sz w:val="26"/>
          <w:szCs w:val="26"/>
          <w:lang w:eastAsia="en-GB"/>
        </w:rPr>
        <w:instrText xml:space="preserve"> HYPERLINK "http://www.mirror.co.uk/all-about/multiple-sclerosis" \t "_blank" </w:instrText>
      </w:r>
      <w:r w:rsidRPr="00895423">
        <w:rPr>
          <w:rFonts w:ascii="Arial" w:eastAsia="Times New Roman" w:hAnsi="Arial" w:cs="Arial"/>
          <w:color w:val="2C2C2C"/>
          <w:sz w:val="26"/>
          <w:szCs w:val="26"/>
          <w:lang w:eastAsia="en-GB"/>
        </w:rPr>
        <w:fldChar w:fldCharType="separate"/>
      </w:r>
      <w:r w:rsidRPr="00895423">
        <w:rPr>
          <w:rFonts w:ascii="inherit" w:eastAsia="Times New Roman" w:hAnsi="inherit" w:cs="Arial"/>
          <w:color w:val="E90E0E"/>
          <w:sz w:val="26"/>
          <w:szCs w:val="26"/>
          <w:bdr w:val="none" w:sz="0" w:space="0" w:color="auto" w:frame="1"/>
          <w:lang w:eastAsia="en-GB"/>
        </w:rPr>
        <w:t>multiple sclerosis</w:t>
      </w:r>
      <w:r w:rsidRPr="00895423">
        <w:rPr>
          <w:rFonts w:ascii="Arial" w:eastAsia="Times New Roman" w:hAnsi="Arial" w:cs="Arial"/>
          <w:color w:val="2C2C2C"/>
          <w:sz w:val="26"/>
          <w:szCs w:val="26"/>
          <w:lang w:eastAsia="en-GB"/>
        </w:rPr>
        <w:fldChar w:fldCharType="end"/>
      </w:r>
      <w:r w:rsidRPr="00895423">
        <w:rPr>
          <w:rFonts w:ascii="Arial" w:eastAsia="Times New Roman" w:hAnsi="Arial" w:cs="Arial"/>
          <w:color w:val="2C2C2C"/>
          <w:sz w:val="26"/>
          <w:szCs w:val="26"/>
          <w:lang w:eastAsia="en-GB"/>
        </w:rPr>
        <w:t> (MS), a study has found.</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Consuming more than 900ml of the liquid may offer up to a 30 per cent reduced risk of suffering from the neurological condition, the research suggests.</w:t>
      </w:r>
    </w:p>
    <w:p w:rsidR="00895423" w:rsidRDefault="00895423" w:rsidP="00895423">
      <w:pPr>
        <w:shd w:val="clear" w:color="auto" w:fill="FFFFFF"/>
        <w:spacing w:after="150" w:line="390" w:lineRule="atLeast"/>
        <w:textAlignment w:val="baseline"/>
        <w:rPr>
          <w:rFonts w:ascii="inherit" w:eastAsia="Times New Roman" w:hAnsi="inherit" w:cs="Times New Roman"/>
          <w:color w:val="AAAAAA"/>
          <w:sz w:val="20"/>
          <w:szCs w:val="20"/>
          <w:lang w:eastAsia="en-GB"/>
        </w:rPr>
      </w:pP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That's the equivalent of two Starbucks Grande coffees - or six small cups.</w:t>
      </w:r>
    </w:p>
    <w:p w:rsidR="00895423" w:rsidRPr="00895423" w:rsidRDefault="00895423" w:rsidP="00895423">
      <w:pPr>
        <w:shd w:val="clear" w:color="auto" w:fill="FFFFFF"/>
        <w:spacing w:after="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Researchers from the </w:t>
      </w:r>
      <w:proofErr w:type="spellStart"/>
      <w:r w:rsidRPr="00895423">
        <w:rPr>
          <w:rFonts w:ascii="Arial" w:eastAsia="Times New Roman" w:hAnsi="Arial" w:cs="Arial"/>
          <w:color w:val="2C2C2C"/>
          <w:sz w:val="26"/>
          <w:szCs w:val="26"/>
          <w:lang w:eastAsia="en-GB"/>
        </w:rPr>
        <w:fldChar w:fldCharType="begin"/>
      </w:r>
      <w:r w:rsidRPr="00895423">
        <w:rPr>
          <w:rFonts w:ascii="Arial" w:eastAsia="Times New Roman" w:hAnsi="Arial" w:cs="Arial"/>
          <w:color w:val="2C2C2C"/>
          <w:sz w:val="26"/>
          <w:szCs w:val="26"/>
          <w:lang w:eastAsia="en-GB"/>
        </w:rPr>
        <w:instrText xml:space="preserve"> HYPERLINK "http://www.mirror.co.uk/all-about/karolinska-institute" \t "_blank" </w:instrText>
      </w:r>
      <w:r w:rsidRPr="00895423">
        <w:rPr>
          <w:rFonts w:ascii="Arial" w:eastAsia="Times New Roman" w:hAnsi="Arial" w:cs="Arial"/>
          <w:color w:val="2C2C2C"/>
          <w:sz w:val="26"/>
          <w:szCs w:val="26"/>
          <w:lang w:eastAsia="en-GB"/>
        </w:rPr>
        <w:fldChar w:fldCharType="separate"/>
      </w:r>
      <w:r w:rsidRPr="00895423">
        <w:rPr>
          <w:rFonts w:ascii="inherit" w:eastAsia="Times New Roman" w:hAnsi="inherit" w:cs="Arial"/>
          <w:color w:val="E90E0E"/>
          <w:sz w:val="26"/>
          <w:szCs w:val="26"/>
          <w:bdr w:val="none" w:sz="0" w:space="0" w:color="auto" w:frame="1"/>
          <w:lang w:eastAsia="en-GB"/>
        </w:rPr>
        <w:t>Karolinska</w:t>
      </w:r>
      <w:proofErr w:type="spellEnd"/>
      <w:r w:rsidRPr="00895423">
        <w:rPr>
          <w:rFonts w:ascii="inherit" w:eastAsia="Times New Roman" w:hAnsi="inherit" w:cs="Arial"/>
          <w:color w:val="E90E0E"/>
          <w:sz w:val="26"/>
          <w:szCs w:val="26"/>
          <w:bdr w:val="none" w:sz="0" w:space="0" w:color="auto" w:frame="1"/>
          <w:lang w:eastAsia="en-GB"/>
        </w:rPr>
        <w:t xml:space="preserve"> Institute</w:t>
      </w:r>
      <w:r w:rsidRPr="00895423">
        <w:rPr>
          <w:rFonts w:ascii="Arial" w:eastAsia="Times New Roman" w:hAnsi="Arial" w:cs="Arial"/>
          <w:color w:val="2C2C2C"/>
          <w:sz w:val="26"/>
          <w:szCs w:val="26"/>
          <w:lang w:eastAsia="en-GB"/>
        </w:rPr>
        <w:fldChar w:fldCharType="end"/>
      </w:r>
      <w:r w:rsidRPr="00895423">
        <w:rPr>
          <w:rFonts w:ascii="Arial" w:eastAsia="Times New Roman" w:hAnsi="Arial" w:cs="Arial"/>
          <w:color w:val="2C2C2C"/>
          <w:sz w:val="26"/>
          <w:szCs w:val="26"/>
          <w:lang w:eastAsia="en-GB"/>
        </w:rPr>
        <w:t> in Stockholm, Johns Hopkins University in Maryland and the University of California, Berkeley, looked at two studies.</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lastRenderedPageBreak/>
        <w:t>One in Sweden involved 1,620 adults with MS and a comparison group of 2,788 people without MS.</w:t>
      </w:r>
    </w:p>
    <w:p w:rsidR="00895423" w:rsidRDefault="00895423" w:rsidP="00895423">
      <w:pPr>
        <w:spacing w:after="0" w:line="240" w:lineRule="auto"/>
        <w:textAlignment w:val="baseline"/>
        <w:rPr>
          <w:rFonts w:ascii="Times New Roman" w:eastAsia="Times New Roman" w:hAnsi="Times New Roman" w:cs="Times New Roman"/>
          <w:sz w:val="24"/>
          <w:szCs w:val="24"/>
          <w:lang w:eastAsia="en-GB"/>
        </w:rPr>
      </w:pPr>
      <w:r w:rsidRPr="00895423">
        <w:rPr>
          <w:rFonts w:ascii="inherit" w:eastAsia="Times New Roman" w:hAnsi="inherit" w:cs="Times New Roman"/>
          <w:color w:val="E0E0E0"/>
          <w:sz w:val="18"/>
          <w:szCs w:val="18"/>
          <w:bdr w:val="none" w:sz="0" w:space="0" w:color="auto" w:frame="1"/>
          <w:lang w:eastAsia="en-GB"/>
        </w:rPr>
        <w:t>Reuters</w:t>
      </w:r>
    </w:p>
    <w:p w:rsidR="00895423" w:rsidRPr="00895423" w:rsidRDefault="00895423" w:rsidP="00895423">
      <w:pPr>
        <w:spacing w:after="0" w:line="240" w:lineRule="auto"/>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The second was a US study of 1,159 people with MS and 1,172 healthy people.</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In both studies, people were asked about their coffee consumption and how long they had been drinking coffee for.</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The researchers then estimated coffee intake at and before the start of MS symptoms in those who developed the disease, and compared this with healthy groups.</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The results showed that the risk of MS was consistently higher among people who drank fewer cups of coffee every day in both studies, even after taking into account other factors that might influence the results.</w:t>
      </w:r>
    </w:p>
    <w:p w:rsidR="00895423" w:rsidRDefault="00895423" w:rsidP="00895423">
      <w:pPr>
        <w:shd w:val="clear" w:color="auto" w:fill="FFFFFF"/>
        <w:spacing w:after="150" w:line="390" w:lineRule="atLeast"/>
        <w:textAlignment w:val="baseline"/>
        <w:rPr>
          <w:rFonts w:ascii="Arial" w:eastAsia="Times New Roman" w:hAnsi="Arial" w:cs="Arial"/>
          <w:b/>
          <w:bCs/>
          <w:color w:val="2C2C2C"/>
          <w:sz w:val="26"/>
          <w:szCs w:val="26"/>
          <w:lang w:eastAsia="en-GB"/>
        </w:rPr>
      </w:pP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In the Swedish study, drinking coffee was linked to a lower risk of MS both at the start of symptoms and five and 10 years beforehand.</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Among those who drank more than six small cups (more than 900ml) every day, there was a 28 per cent to 30 per cent lower risk compared with non-coffee drinkers.</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Similar results were found in the US study, with a 26 per cent to 31 per cent lower risk among those drinking more than 948ml daily at least five years beforehand and at the start of symptoms.</w:t>
      </w:r>
    </w:p>
    <w:p w:rsidR="00895423" w:rsidRDefault="00895423" w:rsidP="00895423">
      <w:pPr>
        <w:spacing w:after="0" w:line="240" w:lineRule="auto"/>
        <w:textAlignment w:val="baseline"/>
        <w:rPr>
          <w:rFonts w:ascii="Times New Roman" w:eastAsia="Times New Roman" w:hAnsi="Times New Roman" w:cs="Times New Roman"/>
          <w:sz w:val="24"/>
          <w:szCs w:val="24"/>
          <w:lang w:eastAsia="en-GB"/>
        </w:rPr>
      </w:pPr>
      <w:r w:rsidRPr="00895423">
        <w:rPr>
          <w:rFonts w:ascii="inherit" w:eastAsia="Times New Roman" w:hAnsi="inherit" w:cs="Times New Roman"/>
          <w:color w:val="E0E0E0"/>
          <w:sz w:val="18"/>
          <w:szCs w:val="18"/>
          <w:bdr w:val="none" w:sz="0" w:space="0" w:color="auto" w:frame="1"/>
          <w:lang w:eastAsia="en-GB"/>
        </w:rPr>
        <w:t>Getty</w:t>
      </w:r>
    </w:p>
    <w:p w:rsidR="00895423" w:rsidRPr="00895423" w:rsidRDefault="00895423" w:rsidP="00895423">
      <w:pPr>
        <w:spacing w:after="0" w:line="240" w:lineRule="auto"/>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The authors, writing in the Journal of Neurology, Neurosurgery and Psychiatry, stressed theirs was an observational study, so no firm conclusions could be drawn about cause and effect.</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But they concluded: "Lower odds of MS with increasing consumption of coffee were observed, regardless of whether coffee consumption at disease onset or five or 10 years prior to disease onset was considered.</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"In accordance with studies in animal models of MS, high consumption of coffee may decrease the risk of developing MS."</w:t>
      </w:r>
    </w:p>
    <w:p w:rsidR="00895423" w:rsidRDefault="00895423" w:rsidP="00895423">
      <w:pPr>
        <w:shd w:val="clear" w:color="auto" w:fill="FFFFFF"/>
        <w:spacing w:after="150" w:line="390" w:lineRule="atLeast"/>
        <w:textAlignment w:val="baseline"/>
        <w:rPr>
          <w:rFonts w:ascii="Arial" w:eastAsia="Times New Roman" w:hAnsi="Arial" w:cs="Arial"/>
          <w:b/>
          <w:bCs/>
          <w:color w:val="2C2C2C"/>
          <w:sz w:val="26"/>
          <w:szCs w:val="26"/>
          <w:lang w:eastAsia="en-GB"/>
        </w:rPr>
      </w:pP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lastRenderedPageBreak/>
        <w:t>The experts said caffeine is known to have neuroprotective properties, and has been shown to suppress inflammatory responses in the body.</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 xml:space="preserve">In an accompanying editorial, Elaine </w:t>
      </w:r>
      <w:proofErr w:type="spellStart"/>
      <w:r w:rsidRPr="00895423">
        <w:rPr>
          <w:rFonts w:ascii="Arial" w:eastAsia="Times New Roman" w:hAnsi="Arial" w:cs="Arial"/>
          <w:color w:val="2C2C2C"/>
          <w:sz w:val="26"/>
          <w:szCs w:val="26"/>
          <w:lang w:eastAsia="en-GB"/>
        </w:rPr>
        <w:t>Kingwell</w:t>
      </w:r>
      <w:proofErr w:type="spellEnd"/>
      <w:r w:rsidRPr="00895423">
        <w:rPr>
          <w:rFonts w:ascii="Arial" w:eastAsia="Times New Roman" w:hAnsi="Arial" w:cs="Arial"/>
          <w:color w:val="2C2C2C"/>
          <w:sz w:val="26"/>
          <w:szCs w:val="26"/>
          <w:lang w:eastAsia="en-GB"/>
        </w:rPr>
        <w:t xml:space="preserve"> and Jose Maria Andreas </w:t>
      </w:r>
      <w:proofErr w:type="spellStart"/>
      <w:r w:rsidRPr="00895423">
        <w:rPr>
          <w:rFonts w:ascii="Arial" w:eastAsia="Times New Roman" w:hAnsi="Arial" w:cs="Arial"/>
          <w:color w:val="2C2C2C"/>
          <w:sz w:val="26"/>
          <w:szCs w:val="26"/>
          <w:lang w:eastAsia="en-GB"/>
        </w:rPr>
        <w:t>Wijnands</w:t>
      </w:r>
      <w:proofErr w:type="spellEnd"/>
      <w:r w:rsidRPr="00895423">
        <w:rPr>
          <w:rFonts w:ascii="Arial" w:eastAsia="Times New Roman" w:hAnsi="Arial" w:cs="Arial"/>
          <w:color w:val="2C2C2C"/>
          <w:sz w:val="26"/>
          <w:szCs w:val="26"/>
          <w:lang w:eastAsia="en-GB"/>
        </w:rPr>
        <w:t>, from the University of British Columbia in Vancouver, said previous studies had been inconsistent.</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"Although it remains to be shown whether drinking coffee can prevent the development of MS, the results of these thorough analyses add to the growing evidence for the beneficial health effects of coffee," they said.</w:t>
      </w:r>
    </w:p>
    <w:p w:rsidR="00895423" w:rsidRPr="00895423" w:rsidRDefault="00895423" w:rsidP="00895423">
      <w:pPr>
        <w:shd w:val="clear" w:color="auto" w:fill="FFFFFF"/>
        <w:spacing w:after="150" w:line="390" w:lineRule="atLeast"/>
        <w:textAlignment w:val="baseline"/>
        <w:rPr>
          <w:rFonts w:ascii="Arial" w:eastAsia="Times New Roman" w:hAnsi="Arial" w:cs="Arial"/>
          <w:color w:val="2C2C2C"/>
          <w:sz w:val="26"/>
          <w:szCs w:val="26"/>
          <w:lang w:eastAsia="en-GB"/>
        </w:rPr>
      </w:pPr>
      <w:r w:rsidRPr="00895423">
        <w:rPr>
          <w:rFonts w:ascii="Arial" w:eastAsia="Times New Roman" w:hAnsi="Arial" w:cs="Arial"/>
          <w:color w:val="2C2C2C"/>
          <w:sz w:val="26"/>
          <w:szCs w:val="26"/>
          <w:lang w:eastAsia="en-GB"/>
        </w:rPr>
        <w:t>"The intriguing findings indicate that the role of coffee in the development of MS clearly warrants further investigation, as do the mechanisms that underlie the relationship."</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A92932"/>
    <w:multiLevelType w:val="multilevel"/>
    <w:tmpl w:val="5E0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423"/>
    <w:rsid w:val="00895423"/>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5212C-613D-40F4-A4FE-18612E5A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54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954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4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95423"/>
    <w:rPr>
      <w:rFonts w:ascii="Times New Roman" w:eastAsia="Times New Roman" w:hAnsi="Times New Roman" w:cs="Times New Roman"/>
      <w:b/>
      <w:bCs/>
      <w:sz w:val="36"/>
      <w:szCs w:val="36"/>
      <w:lang w:eastAsia="en-GB"/>
    </w:rPr>
  </w:style>
  <w:style w:type="character" w:customStyle="1" w:styleId="section-label">
    <w:name w:val="section-label"/>
    <w:basedOn w:val="DefaultParagraphFont"/>
    <w:rsid w:val="00895423"/>
  </w:style>
  <w:style w:type="character" w:customStyle="1" w:styleId="apple-converted-space">
    <w:name w:val="apple-converted-space"/>
    <w:basedOn w:val="DefaultParagraphFont"/>
    <w:rsid w:val="00895423"/>
  </w:style>
  <w:style w:type="paragraph" w:styleId="NormalWeb">
    <w:name w:val="Normal (Web)"/>
    <w:basedOn w:val="Normal"/>
    <w:uiPriority w:val="99"/>
    <w:semiHidden/>
    <w:unhideWhenUsed/>
    <w:rsid w:val="008954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95423"/>
    <w:rPr>
      <w:color w:val="0000FF"/>
      <w:u w:val="single"/>
    </w:rPr>
  </w:style>
  <w:style w:type="character" w:customStyle="1" w:styleId="teads-ui-components-credits-colored">
    <w:name w:val="teads-ui-components-credits-colored"/>
    <w:basedOn w:val="DefaultParagraphFont"/>
    <w:rsid w:val="00895423"/>
  </w:style>
  <w:style w:type="character" w:customStyle="1" w:styleId="image-credit">
    <w:name w:val="image-credit"/>
    <w:basedOn w:val="DefaultParagraphFont"/>
    <w:rsid w:val="00895423"/>
  </w:style>
  <w:style w:type="character" w:styleId="Strong">
    <w:name w:val="Strong"/>
    <w:basedOn w:val="DefaultParagraphFont"/>
    <w:uiPriority w:val="22"/>
    <w:qFormat/>
    <w:rsid w:val="00895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514352">
      <w:bodyDiv w:val="1"/>
      <w:marLeft w:val="0"/>
      <w:marRight w:val="0"/>
      <w:marTop w:val="0"/>
      <w:marBottom w:val="0"/>
      <w:divBdr>
        <w:top w:val="none" w:sz="0" w:space="0" w:color="auto"/>
        <w:left w:val="none" w:sz="0" w:space="0" w:color="auto"/>
        <w:bottom w:val="none" w:sz="0" w:space="0" w:color="auto"/>
        <w:right w:val="none" w:sz="0" w:space="0" w:color="auto"/>
      </w:divBdr>
      <w:divsChild>
        <w:div w:id="380595235">
          <w:marLeft w:val="0"/>
          <w:marRight w:val="0"/>
          <w:marTop w:val="0"/>
          <w:marBottom w:val="210"/>
          <w:divBdr>
            <w:top w:val="none" w:sz="0" w:space="0" w:color="auto"/>
            <w:left w:val="none" w:sz="0" w:space="0" w:color="auto"/>
            <w:bottom w:val="none" w:sz="0" w:space="0" w:color="auto"/>
            <w:right w:val="none" w:sz="0" w:space="0" w:color="auto"/>
          </w:divBdr>
          <w:divsChild>
            <w:div w:id="618149802">
              <w:marLeft w:val="0"/>
              <w:marRight w:val="0"/>
              <w:marTop w:val="0"/>
              <w:marBottom w:val="0"/>
              <w:divBdr>
                <w:top w:val="none" w:sz="0" w:space="0" w:color="auto"/>
                <w:left w:val="none" w:sz="0" w:space="0" w:color="auto"/>
                <w:bottom w:val="none" w:sz="0" w:space="0" w:color="auto"/>
                <w:right w:val="none" w:sz="0" w:space="0" w:color="auto"/>
              </w:divBdr>
              <w:divsChild>
                <w:div w:id="1546716037">
                  <w:marLeft w:val="0"/>
                  <w:marRight w:val="0"/>
                  <w:marTop w:val="0"/>
                  <w:marBottom w:val="0"/>
                  <w:divBdr>
                    <w:top w:val="none" w:sz="0" w:space="0" w:color="auto"/>
                    <w:left w:val="none" w:sz="0" w:space="0" w:color="auto"/>
                    <w:bottom w:val="none" w:sz="0" w:space="0" w:color="auto"/>
                    <w:right w:val="none" w:sz="0" w:space="0" w:color="auto"/>
                  </w:divBdr>
                </w:div>
                <w:div w:id="2495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9201">
          <w:marLeft w:val="0"/>
          <w:marRight w:val="0"/>
          <w:marTop w:val="0"/>
          <w:marBottom w:val="0"/>
          <w:divBdr>
            <w:top w:val="none" w:sz="0" w:space="0" w:color="auto"/>
            <w:left w:val="none" w:sz="0" w:space="0" w:color="auto"/>
            <w:bottom w:val="none" w:sz="0" w:space="0" w:color="auto"/>
            <w:right w:val="none" w:sz="0" w:space="0" w:color="auto"/>
          </w:divBdr>
        </w:div>
        <w:div w:id="1026372159">
          <w:marLeft w:val="0"/>
          <w:marRight w:val="0"/>
          <w:marTop w:val="0"/>
          <w:marBottom w:val="0"/>
          <w:divBdr>
            <w:top w:val="none" w:sz="0" w:space="0" w:color="auto"/>
            <w:left w:val="none" w:sz="0" w:space="0" w:color="auto"/>
            <w:bottom w:val="none" w:sz="0" w:space="0" w:color="auto"/>
            <w:right w:val="none" w:sz="0" w:space="0" w:color="auto"/>
          </w:divBdr>
        </w:div>
      </w:divsChild>
    </w:div>
    <w:div w:id="1957980373">
      <w:bodyDiv w:val="1"/>
      <w:marLeft w:val="0"/>
      <w:marRight w:val="0"/>
      <w:marTop w:val="0"/>
      <w:marBottom w:val="0"/>
      <w:divBdr>
        <w:top w:val="none" w:sz="0" w:space="0" w:color="auto"/>
        <w:left w:val="none" w:sz="0" w:space="0" w:color="auto"/>
        <w:bottom w:val="none" w:sz="0" w:space="0" w:color="auto"/>
        <w:right w:val="none" w:sz="0" w:space="0" w:color="auto"/>
      </w:divBdr>
      <w:divsChild>
        <w:div w:id="1142384063">
          <w:marLeft w:val="0"/>
          <w:marRight w:val="150"/>
          <w:marTop w:val="0"/>
          <w:marBottom w:val="0"/>
          <w:divBdr>
            <w:top w:val="none" w:sz="0" w:space="0" w:color="auto"/>
            <w:left w:val="none" w:sz="0" w:space="0" w:color="auto"/>
            <w:bottom w:val="none" w:sz="0" w:space="0" w:color="auto"/>
            <w:right w:val="none" w:sz="0" w:space="0" w:color="auto"/>
          </w:divBdr>
          <w:divsChild>
            <w:div w:id="1041056114">
              <w:marLeft w:val="0"/>
              <w:marRight w:val="300"/>
              <w:marTop w:val="0"/>
              <w:marBottom w:val="0"/>
              <w:divBdr>
                <w:top w:val="single" w:sz="2" w:space="0" w:color="DADADA"/>
                <w:left w:val="single" w:sz="2" w:space="0" w:color="DADADA"/>
                <w:bottom w:val="none" w:sz="0" w:space="0" w:color="auto"/>
                <w:right w:val="single" w:sz="2" w:space="0" w:color="DADADA"/>
              </w:divBdr>
              <w:divsChild>
                <w:div w:id="445195748">
                  <w:marLeft w:val="0"/>
                  <w:marRight w:val="0"/>
                  <w:marTop w:val="0"/>
                  <w:marBottom w:val="0"/>
                  <w:divBdr>
                    <w:top w:val="none" w:sz="0" w:space="0" w:color="auto"/>
                    <w:left w:val="none" w:sz="0" w:space="0" w:color="auto"/>
                    <w:bottom w:val="none" w:sz="0" w:space="0" w:color="auto"/>
                    <w:right w:val="none" w:sz="0" w:space="0" w:color="auto"/>
                  </w:divBdr>
                  <w:divsChild>
                    <w:div w:id="1847162742">
                      <w:marLeft w:val="0"/>
                      <w:marRight w:val="0"/>
                      <w:marTop w:val="0"/>
                      <w:marBottom w:val="0"/>
                      <w:divBdr>
                        <w:top w:val="single" w:sz="2" w:space="0" w:color="DADADA"/>
                        <w:left w:val="single" w:sz="2" w:space="0" w:color="DADADA"/>
                        <w:bottom w:val="none" w:sz="0" w:space="0" w:color="auto"/>
                        <w:right w:val="single" w:sz="2" w:space="0" w:color="DADADA"/>
                      </w:divBdr>
                      <w:divsChild>
                        <w:div w:id="1470047867">
                          <w:marLeft w:val="0"/>
                          <w:marRight w:val="0"/>
                          <w:marTop w:val="0"/>
                          <w:marBottom w:val="0"/>
                          <w:divBdr>
                            <w:top w:val="none" w:sz="0" w:space="0" w:color="auto"/>
                            <w:left w:val="none" w:sz="0" w:space="0" w:color="auto"/>
                            <w:bottom w:val="none" w:sz="0" w:space="0" w:color="auto"/>
                            <w:right w:val="none" w:sz="0" w:space="0" w:color="auto"/>
                          </w:divBdr>
                        </w:div>
                        <w:div w:id="15592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2016-06-22T16:21:00Z</dcterms:created>
  <dcterms:modified xsi:type="dcterms:W3CDTF">2016-06-22T16:23:00Z</dcterms:modified>
</cp:coreProperties>
</file>