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51" w:rsidRPr="00ED6951" w:rsidRDefault="00ED6951" w:rsidP="00ED6951">
      <w:pPr>
        <w:spacing w:after="540" w:line="240" w:lineRule="auto"/>
        <w:rPr>
          <w:rFonts w:ascii="Arial" w:eastAsia="Times New Roman" w:hAnsi="Arial" w:cs="Arial"/>
          <w:color w:val="000000"/>
          <w:sz w:val="21"/>
          <w:szCs w:val="21"/>
          <w:shd w:val="clear" w:color="auto" w:fill="EEEEEE"/>
          <w:lang w:eastAsia="en-GB"/>
        </w:rPr>
      </w:pPr>
      <w:r w:rsidRPr="00ED6951">
        <w:rPr>
          <w:rFonts w:ascii="Times New Roman" w:eastAsia="Times New Roman" w:hAnsi="Times New Roman" w:cs="Times New Roman"/>
          <w:sz w:val="24"/>
          <w:szCs w:val="24"/>
          <w:lang w:eastAsia="en-GB"/>
        </w:rPr>
        <w:fldChar w:fldCharType="begin"/>
      </w:r>
      <w:r w:rsidRPr="00ED6951">
        <w:rPr>
          <w:rFonts w:ascii="Times New Roman" w:eastAsia="Times New Roman" w:hAnsi="Times New Roman" w:cs="Times New Roman"/>
          <w:sz w:val="24"/>
          <w:szCs w:val="24"/>
          <w:lang w:eastAsia="en-GB"/>
        </w:rPr>
        <w:instrText xml:space="preserve"> HYPERLINK "https://www.statnews.com/2016/04/19/heart-disease-loneliness/" </w:instrText>
      </w:r>
      <w:r w:rsidRPr="00ED6951">
        <w:rPr>
          <w:rFonts w:ascii="Times New Roman" w:eastAsia="Times New Roman" w:hAnsi="Times New Roman" w:cs="Times New Roman"/>
          <w:sz w:val="24"/>
          <w:szCs w:val="24"/>
          <w:lang w:eastAsia="en-GB"/>
        </w:rPr>
        <w:fldChar w:fldCharType="separate"/>
      </w:r>
    </w:p>
    <w:p w:rsidR="00ED6951" w:rsidRPr="00ED6951" w:rsidRDefault="00ED6951" w:rsidP="00ED6951">
      <w:pPr>
        <w:shd w:val="clear" w:color="auto" w:fill="FFFFFF"/>
        <w:spacing w:before="161" w:after="161" w:line="240" w:lineRule="auto"/>
        <w:outlineLvl w:val="0"/>
        <w:rPr>
          <w:rFonts w:ascii="Times New Roman" w:eastAsia="Times New Roman" w:hAnsi="Times New Roman" w:cs="Times New Roman"/>
          <w:kern w:val="36"/>
          <w:sz w:val="53"/>
          <w:szCs w:val="53"/>
          <w:lang w:eastAsia="en-GB"/>
        </w:rPr>
      </w:pPr>
      <w:r w:rsidRPr="00ED6951">
        <w:rPr>
          <w:rFonts w:ascii="Arial" w:eastAsia="Times New Roman" w:hAnsi="Arial" w:cs="Arial"/>
          <w:color w:val="000000"/>
          <w:kern w:val="36"/>
          <w:sz w:val="53"/>
          <w:szCs w:val="53"/>
          <w:shd w:val="clear" w:color="auto" w:fill="EEEEEE"/>
          <w:lang w:eastAsia="en-GB"/>
        </w:rPr>
        <w:t xml:space="preserve">Paging Miss </w:t>
      </w:r>
      <w:proofErr w:type="spellStart"/>
      <w:r w:rsidRPr="00ED6951">
        <w:rPr>
          <w:rFonts w:ascii="Arial" w:eastAsia="Times New Roman" w:hAnsi="Arial" w:cs="Arial"/>
          <w:color w:val="000000"/>
          <w:kern w:val="36"/>
          <w:sz w:val="53"/>
          <w:szCs w:val="53"/>
          <w:shd w:val="clear" w:color="auto" w:fill="EEEEEE"/>
          <w:lang w:eastAsia="en-GB"/>
        </w:rPr>
        <w:t>Lonelyhearts</w:t>
      </w:r>
      <w:proofErr w:type="spellEnd"/>
      <w:r w:rsidRPr="00ED6951">
        <w:rPr>
          <w:rFonts w:ascii="Arial" w:eastAsia="Times New Roman" w:hAnsi="Arial" w:cs="Arial"/>
          <w:color w:val="000000"/>
          <w:kern w:val="36"/>
          <w:sz w:val="53"/>
          <w:szCs w:val="53"/>
          <w:shd w:val="clear" w:color="auto" w:fill="EEEEEE"/>
          <w:lang w:eastAsia="en-GB"/>
        </w:rPr>
        <w:t>: Social isolation boosts risk of cardiac disease</w:t>
      </w:r>
    </w:p>
    <w:p w:rsidR="00ED6951" w:rsidRDefault="00ED6951" w:rsidP="00ED6951">
      <w:pPr>
        <w:pStyle w:val="author"/>
        <w:shd w:val="clear" w:color="auto" w:fill="EEEEEE"/>
        <w:spacing w:before="0" w:beforeAutospacing="0" w:after="0" w:afterAutospacing="0"/>
        <w:rPr>
          <w:rFonts w:ascii="Garamond" w:hAnsi="Garamond" w:cs="Arial"/>
          <w:color w:val="666666"/>
          <w:spacing w:val="30"/>
          <w:sz w:val="21"/>
          <w:szCs w:val="21"/>
        </w:rPr>
      </w:pPr>
      <w:r w:rsidRPr="00ED6951">
        <w:fldChar w:fldCharType="end"/>
      </w:r>
      <w:hyperlink r:id="rId4" w:history="1">
        <w:r>
          <w:rPr>
            <w:rStyle w:val="Hyperlink"/>
            <w:rFonts w:ascii="Garamond" w:hAnsi="Garamond" w:cs="Arial"/>
            <w:caps/>
            <w:color w:val="666666"/>
            <w:spacing w:val="30"/>
            <w:sz w:val="21"/>
            <w:szCs w:val="21"/>
            <w:u w:val="none"/>
          </w:rPr>
          <w:t>LEAH SAMUEL</w:t>
        </w:r>
      </w:hyperlink>
      <w:r>
        <w:rPr>
          <w:rStyle w:val="apple-converted-space"/>
          <w:rFonts w:ascii="Garamond" w:hAnsi="Garamond" w:cs="Arial"/>
          <w:color w:val="666666"/>
          <w:spacing w:val="30"/>
          <w:sz w:val="21"/>
          <w:szCs w:val="21"/>
        </w:rPr>
        <w:t> </w:t>
      </w:r>
      <w:hyperlink r:id="rId5" w:tgtFrame="_blank" w:history="1">
        <w:r>
          <w:rPr>
            <w:rStyle w:val="Hyperlink"/>
            <w:rFonts w:ascii="Garamond" w:hAnsi="Garamond" w:cs="Arial"/>
            <w:i/>
            <w:iCs/>
            <w:color w:val="1FADB6"/>
            <w:sz w:val="21"/>
            <w:szCs w:val="21"/>
            <w:u w:val="none"/>
          </w:rPr>
          <w:t>@</w:t>
        </w:r>
        <w:proofErr w:type="spellStart"/>
        <w:r>
          <w:rPr>
            <w:rStyle w:val="Hyperlink"/>
            <w:rFonts w:ascii="Garamond" w:hAnsi="Garamond" w:cs="Arial"/>
            <w:i/>
            <w:iCs/>
            <w:color w:val="1FADB6"/>
            <w:sz w:val="21"/>
            <w:szCs w:val="21"/>
            <w:u w:val="none"/>
          </w:rPr>
          <w:t>leah_samuel</w:t>
        </w:r>
        <w:proofErr w:type="spellEnd"/>
      </w:hyperlink>
    </w:p>
    <w:p w:rsidR="00ED6951" w:rsidRDefault="00ED6951" w:rsidP="00ED6951">
      <w:pPr>
        <w:pStyle w:val="date"/>
        <w:shd w:val="clear" w:color="auto" w:fill="EEEEEE"/>
        <w:spacing w:before="0" w:beforeAutospacing="0" w:after="0" w:afterAutospacing="0"/>
        <w:rPr>
          <w:rFonts w:ascii="Arial" w:hAnsi="Arial" w:cs="Arial"/>
          <w:caps/>
          <w:color w:val="808080"/>
          <w:spacing w:val="15"/>
          <w:sz w:val="21"/>
          <w:szCs w:val="21"/>
        </w:rPr>
      </w:pPr>
      <w:r>
        <w:rPr>
          <w:rFonts w:ascii="Arial" w:hAnsi="Arial" w:cs="Arial"/>
          <w:caps/>
          <w:color w:val="808080"/>
          <w:spacing w:val="15"/>
          <w:sz w:val="21"/>
          <w:szCs w:val="21"/>
        </w:rPr>
        <w:t>APRIL 19, 2016</w:t>
      </w:r>
      <w:bookmarkStart w:id="0" w:name="_GoBack"/>
      <w:bookmarkEnd w:id="0"/>
    </w:p>
    <w:p w:rsidR="00ED6951" w:rsidRDefault="00ED6951" w:rsidP="00ED6951">
      <w:pPr>
        <w:pStyle w:val="danger-zone"/>
        <w:spacing w:before="0" w:beforeAutospacing="0" w:after="0" w:afterAutospacing="0"/>
        <w:rPr>
          <w:rFonts w:ascii="Garamond" w:hAnsi="Garamond"/>
          <w:color w:val="222222"/>
          <w:sz w:val="27"/>
          <w:szCs w:val="27"/>
        </w:rPr>
      </w:pPr>
      <w:r>
        <w:rPr>
          <w:rStyle w:val="big-cap"/>
          <w:rFonts w:ascii="Garamond" w:hAnsi="Garamond"/>
          <w:i/>
          <w:iCs/>
          <w:color w:val="222222"/>
          <w:sz w:val="120"/>
          <w:szCs w:val="120"/>
        </w:rPr>
        <w:t>C</w:t>
      </w:r>
      <w:r>
        <w:rPr>
          <w:rFonts w:ascii="Garamond" w:hAnsi="Garamond"/>
          <w:color w:val="222222"/>
          <w:sz w:val="27"/>
          <w:szCs w:val="27"/>
        </w:rPr>
        <w:t>an loneliness contribute to heart disease?</w:t>
      </w:r>
    </w:p>
    <w:p w:rsidR="00ED6951" w:rsidRDefault="00ED6951" w:rsidP="00ED6951">
      <w:pPr>
        <w:pStyle w:val="danger-zone"/>
        <w:spacing w:before="0" w:beforeAutospacing="0" w:after="300" w:afterAutospacing="0"/>
        <w:rPr>
          <w:rFonts w:ascii="Garamond" w:hAnsi="Garamond"/>
          <w:color w:val="222222"/>
          <w:sz w:val="27"/>
          <w:szCs w:val="27"/>
        </w:rPr>
      </w:pPr>
      <w:r>
        <w:rPr>
          <w:rFonts w:ascii="Garamond" w:hAnsi="Garamond"/>
          <w:color w:val="222222"/>
          <w:sz w:val="27"/>
          <w:szCs w:val="27"/>
        </w:rPr>
        <w:t>A </w:t>
      </w:r>
      <w:hyperlink r:id="rId6" w:tgtFrame="_blank" w:history="1">
        <w:r>
          <w:rPr>
            <w:rStyle w:val="Hyperlink"/>
            <w:rFonts w:ascii="Garamond" w:hAnsi="Garamond"/>
            <w:color w:val="1FADB6"/>
            <w:sz w:val="27"/>
            <w:szCs w:val="27"/>
            <w:u w:val="none"/>
          </w:rPr>
          <w:t>study</w:t>
        </w:r>
      </w:hyperlink>
      <w:r>
        <w:rPr>
          <w:rFonts w:ascii="Garamond" w:hAnsi="Garamond"/>
          <w:color w:val="222222"/>
          <w:sz w:val="27"/>
          <w:szCs w:val="27"/>
        </w:rPr>
        <w:t> published Tuesday in the journal Heart suggests a link.</w:t>
      </w:r>
    </w:p>
    <w:p w:rsidR="00ED6951" w:rsidRDefault="00ED6951" w:rsidP="00ED6951">
      <w:pPr>
        <w:pStyle w:val="danger-zone"/>
        <w:spacing w:before="0" w:beforeAutospacing="0" w:after="300" w:afterAutospacing="0"/>
        <w:rPr>
          <w:rFonts w:ascii="Garamond" w:hAnsi="Garamond"/>
          <w:color w:val="222222"/>
          <w:sz w:val="27"/>
          <w:szCs w:val="27"/>
        </w:rPr>
      </w:pPr>
      <w:r>
        <w:rPr>
          <w:rFonts w:ascii="Garamond" w:hAnsi="Garamond"/>
          <w:color w:val="222222"/>
          <w:sz w:val="27"/>
          <w:szCs w:val="27"/>
        </w:rPr>
        <w:t>The new research pulled together 23 studies involving more than 181,000 adults in several high-income nations. Analysis of the pooled data found that social isolation was associated with a 29 percent increased risk of a coronary heart disease and a 32 percent higher risk of stroke.</w:t>
      </w:r>
    </w:p>
    <w:p w:rsidR="00ED6951" w:rsidRPr="00ED6951" w:rsidRDefault="00ED6951" w:rsidP="00ED6951">
      <w:pPr>
        <w:shd w:val="clear" w:color="auto" w:fill="FFFFFF"/>
        <w:spacing w:after="300"/>
        <w:rPr>
          <w:rFonts w:ascii="Garamond" w:hAnsi="Garamond"/>
          <w:color w:val="222222"/>
          <w:sz w:val="27"/>
          <w:szCs w:val="27"/>
        </w:rPr>
      </w:pPr>
      <w:r>
        <w:rPr>
          <w:rFonts w:ascii="Garamond" w:hAnsi="Garamond"/>
          <w:color w:val="222222"/>
          <w:sz w:val="27"/>
          <w:szCs w:val="27"/>
        </w:rPr>
        <w:t>The study does have limitations, said </w:t>
      </w:r>
      <w:proofErr w:type="spellStart"/>
      <w:r>
        <w:rPr>
          <w:rFonts w:ascii="Garamond" w:hAnsi="Garamond"/>
          <w:color w:val="222222"/>
          <w:sz w:val="27"/>
          <w:szCs w:val="27"/>
        </w:rPr>
        <w:t>coauthor</w:t>
      </w:r>
      <w:proofErr w:type="spellEnd"/>
      <w:r>
        <w:rPr>
          <w:rFonts w:ascii="Garamond" w:hAnsi="Garamond"/>
          <w:color w:val="222222"/>
          <w:sz w:val="27"/>
          <w:szCs w:val="27"/>
        </w:rPr>
        <w:t xml:space="preserve"> Nicole </w:t>
      </w:r>
      <w:proofErr w:type="spellStart"/>
      <w:r>
        <w:rPr>
          <w:rFonts w:ascii="Garamond" w:hAnsi="Garamond"/>
          <w:color w:val="222222"/>
          <w:sz w:val="27"/>
          <w:szCs w:val="27"/>
        </w:rPr>
        <w:t>Valtorta</w:t>
      </w:r>
      <w:proofErr w:type="spellEnd"/>
      <w:r>
        <w:rPr>
          <w:rFonts w:ascii="Garamond" w:hAnsi="Garamond"/>
          <w:color w:val="222222"/>
          <w:sz w:val="27"/>
          <w:szCs w:val="27"/>
        </w:rPr>
        <w:t>, a research fellow at the University of York. While loneliness is associated with high risk of heart disease, that doesn’t mean it causes the illness; instead, some third factor might contribute to both. </w:t>
      </w:r>
    </w:p>
    <w:p w:rsidR="00ED6951" w:rsidRDefault="00ED6951" w:rsidP="00ED6951">
      <w:pPr>
        <w:shd w:val="clear" w:color="auto" w:fill="FFFFFF"/>
        <w:spacing w:after="300"/>
        <w:rPr>
          <w:rFonts w:ascii="Garamond" w:hAnsi="Garamond"/>
          <w:color w:val="222222"/>
          <w:sz w:val="27"/>
          <w:szCs w:val="27"/>
        </w:rPr>
      </w:pPr>
      <w:r>
        <w:rPr>
          <w:rFonts w:ascii="Garamond" w:hAnsi="Garamond"/>
          <w:color w:val="222222"/>
          <w:sz w:val="27"/>
          <w:szCs w:val="27"/>
        </w:rPr>
        <w:t>Still, an </w:t>
      </w:r>
      <w:hyperlink r:id="rId7" w:tgtFrame="_blank" w:history="1">
        <w:r>
          <w:rPr>
            <w:rStyle w:val="Hyperlink"/>
            <w:rFonts w:ascii="Garamond" w:hAnsi="Garamond"/>
            <w:color w:val="1FADB6"/>
            <w:sz w:val="27"/>
            <w:szCs w:val="27"/>
          </w:rPr>
          <w:t>editorial</w:t>
        </w:r>
      </w:hyperlink>
      <w:r>
        <w:rPr>
          <w:rStyle w:val="apple-converted-space"/>
          <w:rFonts w:ascii="Garamond" w:hAnsi="Garamond"/>
          <w:color w:val="222222"/>
          <w:sz w:val="27"/>
          <w:szCs w:val="27"/>
        </w:rPr>
        <w:t> </w:t>
      </w:r>
      <w:r>
        <w:rPr>
          <w:rFonts w:ascii="Garamond" w:hAnsi="Garamond"/>
          <w:color w:val="222222"/>
          <w:sz w:val="27"/>
          <w:szCs w:val="27"/>
        </w:rPr>
        <w:t>accompanying the study suggests that social isolation should be listed among major risk factors for heart attack or stroke. In addition, the reviewers suggest that government and health advocacy groups establish recommendations for what constitutes healthy social relationships.</w:t>
      </w:r>
    </w:p>
    <w:p w:rsidR="00ED6951" w:rsidRDefault="00ED6951" w:rsidP="00ED6951">
      <w:pPr>
        <w:pStyle w:val="NormalWeb"/>
        <w:shd w:val="clear" w:color="auto" w:fill="FFFFFF"/>
        <w:spacing w:before="0" w:beforeAutospacing="0" w:after="300" w:afterAutospacing="0"/>
        <w:rPr>
          <w:rFonts w:ascii="Garamond" w:hAnsi="Garamond"/>
          <w:color w:val="222222"/>
          <w:sz w:val="27"/>
          <w:szCs w:val="27"/>
        </w:rPr>
      </w:pPr>
      <w:r>
        <w:rPr>
          <w:rFonts w:ascii="Garamond" w:hAnsi="Garamond"/>
          <w:color w:val="222222"/>
          <w:sz w:val="27"/>
          <w:szCs w:val="27"/>
        </w:rPr>
        <w:t>“We have robust evidence” that isolation does increase risk, said Julianne Holt-</w:t>
      </w:r>
      <w:proofErr w:type="spellStart"/>
      <w:r>
        <w:rPr>
          <w:rFonts w:ascii="Garamond" w:hAnsi="Garamond"/>
          <w:color w:val="222222"/>
          <w:sz w:val="27"/>
          <w:szCs w:val="27"/>
        </w:rPr>
        <w:t>Lunstad</w:t>
      </w:r>
      <w:proofErr w:type="spellEnd"/>
      <w:r>
        <w:rPr>
          <w:rFonts w:ascii="Garamond" w:hAnsi="Garamond"/>
          <w:color w:val="222222"/>
          <w:sz w:val="27"/>
          <w:szCs w:val="27"/>
        </w:rPr>
        <w:t xml:space="preserve">, a Brigham Young University psychology professor and a </w:t>
      </w:r>
      <w:proofErr w:type="spellStart"/>
      <w:r>
        <w:rPr>
          <w:rFonts w:ascii="Garamond" w:hAnsi="Garamond"/>
          <w:color w:val="222222"/>
          <w:sz w:val="27"/>
          <w:szCs w:val="27"/>
        </w:rPr>
        <w:t>coauthor</w:t>
      </w:r>
      <w:proofErr w:type="spellEnd"/>
      <w:r>
        <w:rPr>
          <w:rFonts w:ascii="Garamond" w:hAnsi="Garamond"/>
          <w:color w:val="222222"/>
          <w:sz w:val="27"/>
          <w:szCs w:val="27"/>
        </w:rPr>
        <w:t> of the editorial. She pointed to her own</w:t>
      </w:r>
      <w:r>
        <w:rPr>
          <w:rStyle w:val="apple-converted-space"/>
          <w:rFonts w:ascii="Garamond" w:hAnsi="Garamond"/>
          <w:color w:val="222222"/>
          <w:sz w:val="27"/>
          <w:szCs w:val="27"/>
        </w:rPr>
        <w:t> </w:t>
      </w:r>
      <w:hyperlink r:id="rId8" w:tgtFrame="_blank" w:history="1">
        <w:r>
          <w:rPr>
            <w:rStyle w:val="Hyperlink"/>
            <w:rFonts w:ascii="Garamond" w:hAnsi="Garamond"/>
            <w:color w:val="1FADB6"/>
            <w:sz w:val="27"/>
            <w:szCs w:val="27"/>
          </w:rPr>
          <w:t>previous studies</w:t>
        </w:r>
      </w:hyperlink>
      <w:r>
        <w:rPr>
          <w:rFonts w:ascii="Garamond" w:hAnsi="Garamond"/>
          <w:color w:val="222222"/>
          <w:sz w:val="27"/>
          <w:szCs w:val="27"/>
        </w:rPr>
        <w:t>, involving over 3 million participants, with similar findings.</w:t>
      </w:r>
    </w:p>
    <w:p w:rsidR="00ED6951" w:rsidRDefault="00ED6951" w:rsidP="00ED6951">
      <w:pPr>
        <w:pStyle w:val="NormalWeb"/>
        <w:shd w:val="clear" w:color="auto" w:fill="FFFFFF"/>
        <w:spacing w:before="0" w:beforeAutospacing="0" w:after="300" w:afterAutospacing="0"/>
        <w:rPr>
          <w:rFonts w:ascii="Garamond" w:hAnsi="Garamond"/>
          <w:color w:val="222222"/>
          <w:sz w:val="27"/>
          <w:szCs w:val="27"/>
        </w:rPr>
      </w:pPr>
      <w:proofErr w:type="spellStart"/>
      <w:r>
        <w:rPr>
          <w:rFonts w:ascii="Garamond" w:hAnsi="Garamond"/>
          <w:color w:val="222222"/>
          <w:sz w:val="27"/>
          <w:szCs w:val="27"/>
        </w:rPr>
        <w:t>Valtorta</w:t>
      </w:r>
      <w:proofErr w:type="spellEnd"/>
      <w:r>
        <w:rPr>
          <w:rFonts w:ascii="Garamond" w:hAnsi="Garamond"/>
          <w:color w:val="222222"/>
          <w:sz w:val="27"/>
          <w:szCs w:val="27"/>
        </w:rPr>
        <w:t xml:space="preserve"> said she and other researchers can now move on to new questions. Among them: Can medical professionals treat patients by helping them form new social connections after years of loneliness?</w:t>
      </w:r>
    </w:p>
    <w:p w:rsidR="00ED6951" w:rsidRDefault="00ED6951" w:rsidP="00ED6951">
      <w:pPr>
        <w:pStyle w:val="NormalWeb"/>
        <w:shd w:val="clear" w:color="auto" w:fill="FFFFFF"/>
        <w:spacing w:before="0" w:beforeAutospacing="0" w:after="300" w:afterAutospacing="0"/>
        <w:rPr>
          <w:rFonts w:ascii="Garamond" w:hAnsi="Garamond"/>
          <w:color w:val="222222"/>
          <w:sz w:val="27"/>
          <w:szCs w:val="27"/>
        </w:rPr>
      </w:pPr>
      <w:r>
        <w:rPr>
          <w:rFonts w:ascii="Garamond" w:hAnsi="Garamond"/>
          <w:color w:val="222222"/>
          <w:sz w:val="27"/>
          <w:szCs w:val="27"/>
        </w:rPr>
        <w:t>“We don’t know whether intervening makes a difference in health,” she said. “It could be that the damage is already done, in which case the focus might have to be on prevention.”</w:t>
      </w:r>
    </w:p>
    <w:p w:rsidR="00A132A5" w:rsidRDefault="00A132A5" w:rsidP="00ED6951"/>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51"/>
    <w:rsid w:val="00A132A5"/>
    <w:rsid w:val="00ED6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05DF2-481B-41C1-AC13-8D56C0F6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6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ED69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95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D6951"/>
    <w:rPr>
      <w:color w:val="0000FF"/>
      <w:u w:val="single"/>
    </w:rPr>
  </w:style>
  <w:style w:type="paragraph" w:customStyle="1" w:styleId="author">
    <w:name w:val="author"/>
    <w:basedOn w:val="Normal"/>
    <w:rsid w:val="00ED69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D6951"/>
  </w:style>
  <w:style w:type="paragraph" w:customStyle="1" w:styleId="date">
    <w:name w:val="date"/>
    <w:basedOn w:val="Normal"/>
    <w:rsid w:val="00ED69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nger-zone">
    <w:name w:val="danger-zone"/>
    <w:basedOn w:val="Normal"/>
    <w:rsid w:val="00ED69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ig-cap">
    <w:name w:val="big-cap"/>
    <w:basedOn w:val="DefaultParagraphFont"/>
    <w:rsid w:val="00ED6951"/>
  </w:style>
  <w:style w:type="character" w:customStyle="1" w:styleId="Heading3Char">
    <w:name w:val="Heading 3 Char"/>
    <w:basedOn w:val="DefaultParagraphFont"/>
    <w:link w:val="Heading3"/>
    <w:uiPriority w:val="9"/>
    <w:semiHidden/>
    <w:rsid w:val="00ED695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D69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8010">
      <w:bodyDiv w:val="1"/>
      <w:marLeft w:val="0"/>
      <w:marRight w:val="0"/>
      <w:marTop w:val="0"/>
      <w:marBottom w:val="0"/>
      <w:divBdr>
        <w:top w:val="none" w:sz="0" w:space="0" w:color="auto"/>
        <w:left w:val="none" w:sz="0" w:space="0" w:color="auto"/>
        <w:bottom w:val="none" w:sz="0" w:space="0" w:color="auto"/>
        <w:right w:val="none" w:sz="0" w:space="0" w:color="auto"/>
      </w:divBdr>
      <w:divsChild>
        <w:div w:id="765921720">
          <w:marLeft w:val="0"/>
          <w:marRight w:val="0"/>
          <w:marTop w:val="0"/>
          <w:marBottom w:val="0"/>
          <w:divBdr>
            <w:top w:val="none" w:sz="0" w:space="0" w:color="auto"/>
            <w:left w:val="none" w:sz="0" w:space="0" w:color="auto"/>
            <w:bottom w:val="none" w:sz="0" w:space="0" w:color="auto"/>
            <w:right w:val="none" w:sz="0" w:space="0" w:color="auto"/>
          </w:divBdr>
        </w:div>
        <w:div w:id="239601307">
          <w:marLeft w:val="0"/>
          <w:marRight w:val="0"/>
          <w:marTop w:val="0"/>
          <w:marBottom w:val="0"/>
          <w:divBdr>
            <w:top w:val="none" w:sz="0" w:space="0" w:color="auto"/>
            <w:left w:val="none" w:sz="0" w:space="0" w:color="auto"/>
            <w:bottom w:val="none" w:sz="0" w:space="0" w:color="auto"/>
            <w:right w:val="none" w:sz="0" w:space="0" w:color="auto"/>
          </w:divBdr>
          <w:divsChild>
            <w:div w:id="1419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2952">
      <w:bodyDiv w:val="1"/>
      <w:marLeft w:val="0"/>
      <w:marRight w:val="0"/>
      <w:marTop w:val="0"/>
      <w:marBottom w:val="0"/>
      <w:divBdr>
        <w:top w:val="none" w:sz="0" w:space="0" w:color="auto"/>
        <w:left w:val="none" w:sz="0" w:space="0" w:color="auto"/>
        <w:bottom w:val="none" w:sz="0" w:space="0" w:color="auto"/>
        <w:right w:val="none" w:sz="0" w:space="0" w:color="auto"/>
      </w:divBdr>
    </w:div>
    <w:div w:id="773596975">
      <w:bodyDiv w:val="1"/>
      <w:marLeft w:val="0"/>
      <w:marRight w:val="0"/>
      <w:marTop w:val="0"/>
      <w:marBottom w:val="0"/>
      <w:divBdr>
        <w:top w:val="none" w:sz="0" w:space="0" w:color="auto"/>
        <w:left w:val="none" w:sz="0" w:space="0" w:color="auto"/>
        <w:bottom w:val="none" w:sz="0" w:space="0" w:color="auto"/>
        <w:right w:val="none" w:sz="0" w:space="0" w:color="auto"/>
      </w:divBdr>
      <w:divsChild>
        <w:div w:id="1450081213">
          <w:marLeft w:val="0"/>
          <w:marRight w:val="0"/>
          <w:marTop w:val="0"/>
          <w:marBottom w:val="360"/>
          <w:divBdr>
            <w:top w:val="none" w:sz="0" w:space="0" w:color="auto"/>
            <w:left w:val="none" w:sz="0" w:space="0" w:color="auto"/>
            <w:bottom w:val="none" w:sz="0" w:space="0" w:color="auto"/>
            <w:right w:val="none" w:sz="0" w:space="0" w:color="auto"/>
          </w:divBdr>
          <w:divsChild>
            <w:div w:id="1422334189">
              <w:marLeft w:val="0"/>
              <w:marRight w:val="0"/>
              <w:marTop w:val="0"/>
              <w:marBottom w:val="0"/>
              <w:divBdr>
                <w:top w:val="none" w:sz="0" w:space="0" w:color="auto"/>
                <w:left w:val="none" w:sz="0" w:space="0" w:color="auto"/>
                <w:bottom w:val="none" w:sz="0" w:space="0" w:color="auto"/>
                <w:right w:val="none" w:sz="0" w:space="0" w:color="auto"/>
              </w:divBdr>
              <w:divsChild>
                <w:div w:id="1845781536">
                  <w:marLeft w:val="0"/>
                  <w:marRight w:val="0"/>
                  <w:marTop w:val="0"/>
                  <w:marBottom w:val="0"/>
                  <w:divBdr>
                    <w:top w:val="none" w:sz="0" w:space="0" w:color="auto"/>
                    <w:left w:val="none" w:sz="0" w:space="0" w:color="auto"/>
                    <w:bottom w:val="none" w:sz="0" w:space="0" w:color="auto"/>
                    <w:right w:val="none" w:sz="0" w:space="0" w:color="auto"/>
                  </w:divBdr>
                  <w:divsChild>
                    <w:div w:id="393086666">
                      <w:marLeft w:val="0"/>
                      <w:marRight w:val="0"/>
                      <w:marTop w:val="0"/>
                      <w:marBottom w:val="0"/>
                      <w:divBdr>
                        <w:top w:val="none" w:sz="0" w:space="0" w:color="auto"/>
                        <w:left w:val="none" w:sz="0" w:space="0" w:color="auto"/>
                        <w:bottom w:val="none" w:sz="0" w:space="0" w:color="auto"/>
                        <w:right w:val="none" w:sz="0" w:space="0" w:color="auto"/>
                      </w:divBdr>
                      <w:divsChild>
                        <w:div w:id="62068842">
                          <w:marLeft w:val="0"/>
                          <w:marRight w:val="0"/>
                          <w:marTop w:val="525"/>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ps.sagepub.com/content/10/2/227.abstract" TargetMode="External"/><Relationship Id="rId3" Type="http://schemas.openxmlformats.org/officeDocument/2006/relationships/webSettings" Target="webSettings.xml"/><Relationship Id="rId7" Type="http://schemas.openxmlformats.org/officeDocument/2006/relationships/hyperlink" Target="http://press.psprings.co.uk/heart/april/hrt30924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ess.psprings.co.uk/heart/april/hrt308790.pdf" TargetMode="External"/><Relationship Id="rId5" Type="http://schemas.openxmlformats.org/officeDocument/2006/relationships/hyperlink" Target="https://twitter.com/leah_samuel" TargetMode="External"/><Relationship Id="rId10" Type="http://schemas.openxmlformats.org/officeDocument/2006/relationships/theme" Target="theme/theme1.xml"/><Relationship Id="rId4" Type="http://schemas.openxmlformats.org/officeDocument/2006/relationships/hyperlink" Target="https://www.statnews.com/staff/leah-samue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2016-06-15T16:21:00Z</dcterms:created>
  <dcterms:modified xsi:type="dcterms:W3CDTF">2016-06-15T16:27:00Z</dcterms:modified>
</cp:coreProperties>
</file>