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FEB" w:rsidRPr="00B43FEB" w:rsidRDefault="00B43FEB" w:rsidP="00B43FEB">
      <w:pPr>
        <w:spacing w:after="0" w:line="150" w:lineRule="atLeast"/>
        <w:textAlignment w:val="baseline"/>
        <w:outlineLvl w:val="0"/>
        <w:rPr>
          <w:rFonts w:ascii="Arial" w:eastAsia="Times New Roman" w:hAnsi="Arial" w:cs="Arial"/>
          <w:color w:val="000000"/>
          <w:kern w:val="36"/>
          <w:sz w:val="48"/>
          <w:szCs w:val="48"/>
          <w:lang w:eastAsia="en-GB"/>
        </w:rPr>
      </w:pPr>
      <w:r w:rsidRPr="00B43FEB">
        <w:rPr>
          <w:rFonts w:ascii="Arial" w:eastAsia="Times New Roman" w:hAnsi="Arial" w:cs="Arial"/>
          <w:color w:val="000000"/>
          <w:kern w:val="36"/>
          <w:sz w:val="48"/>
          <w:szCs w:val="48"/>
          <w:lang w:eastAsia="en-GB"/>
        </w:rPr>
        <w:t>Here’s what happens to your body when you’re lonely</w:t>
      </w:r>
    </w:p>
    <w:p w:rsidR="00B43FEB" w:rsidRPr="00B43FEB" w:rsidRDefault="00B43FEB" w:rsidP="00B43FEB">
      <w:pPr>
        <w:spacing w:after="0" w:line="150" w:lineRule="atLeast"/>
        <w:textAlignment w:val="baseline"/>
        <w:rPr>
          <w:rFonts w:ascii="Arial" w:eastAsia="Times New Roman" w:hAnsi="Arial" w:cs="Arial"/>
          <w:color w:val="000000"/>
          <w:sz w:val="15"/>
          <w:szCs w:val="15"/>
          <w:lang w:eastAsia="en-GB"/>
        </w:rPr>
      </w:pPr>
      <w:r w:rsidRPr="00B43FEB">
        <w:rPr>
          <w:rFonts w:ascii="Arial" w:eastAsia="Times New Roman" w:hAnsi="Arial" w:cs="Arial"/>
          <w:noProof/>
          <w:color w:val="EA6400"/>
          <w:sz w:val="15"/>
          <w:szCs w:val="15"/>
          <w:bdr w:val="none" w:sz="0" w:space="0" w:color="auto" w:frame="1"/>
          <w:lang w:eastAsia="en-GB"/>
        </w:rPr>
        <w:drawing>
          <wp:inline distT="0" distB="0" distL="0" distR="0">
            <wp:extent cx="379730" cy="379730"/>
            <wp:effectExtent l="0" t="0" r="1270" b="1270"/>
            <wp:docPr id="1" name="Picture 1" descr="Nicole Morley">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cole Morley">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B43FEB" w:rsidRDefault="00B43FEB" w:rsidP="00B43FEB">
      <w:pPr>
        <w:spacing w:line="150" w:lineRule="atLeast"/>
        <w:textAlignment w:val="center"/>
        <w:rPr>
          <w:rFonts w:ascii="inherit" w:eastAsia="Times New Roman" w:hAnsi="inherit" w:cs="Arial"/>
          <w:color w:val="000000"/>
          <w:sz w:val="27"/>
          <w:szCs w:val="27"/>
          <w:bdr w:val="none" w:sz="0" w:space="0" w:color="auto" w:frame="1"/>
          <w:lang w:eastAsia="en-GB"/>
        </w:rPr>
      </w:pPr>
      <w:hyperlink r:id="rId6" w:history="1">
        <w:r w:rsidRPr="00B43FEB">
          <w:rPr>
            <w:rFonts w:ascii="Arial" w:eastAsia="Times New Roman" w:hAnsi="Arial" w:cs="Arial"/>
            <w:color w:val="EA6400"/>
            <w:sz w:val="27"/>
            <w:szCs w:val="27"/>
            <w:bdr w:val="none" w:sz="0" w:space="0" w:color="auto" w:frame="1"/>
            <w:lang w:eastAsia="en-GB"/>
          </w:rPr>
          <w:t xml:space="preserve">Nicole Morley for </w:t>
        </w:r>
        <w:proofErr w:type="spellStart"/>
        <w:r w:rsidRPr="00B43FEB">
          <w:rPr>
            <w:rFonts w:ascii="Arial" w:eastAsia="Times New Roman" w:hAnsi="Arial" w:cs="Arial"/>
            <w:color w:val="EA6400"/>
            <w:sz w:val="27"/>
            <w:szCs w:val="27"/>
            <w:bdr w:val="none" w:sz="0" w:space="0" w:color="auto" w:frame="1"/>
            <w:lang w:eastAsia="en-GB"/>
          </w:rPr>
          <w:t>Metro.co.uk</w:t>
        </w:r>
      </w:hyperlink>
      <w:proofErr w:type="spellEnd"/>
    </w:p>
    <w:p w:rsidR="00B43FEB" w:rsidRPr="00B43FEB" w:rsidRDefault="00B43FEB" w:rsidP="00B43FEB">
      <w:pPr>
        <w:spacing w:line="150" w:lineRule="atLeast"/>
        <w:textAlignment w:val="center"/>
        <w:rPr>
          <w:rFonts w:ascii="inherit" w:eastAsia="Times New Roman" w:hAnsi="inherit" w:cs="Arial"/>
          <w:color w:val="000000"/>
          <w:sz w:val="27"/>
          <w:szCs w:val="27"/>
          <w:lang w:eastAsia="en-GB"/>
        </w:rPr>
      </w:pPr>
      <w:bookmarkStart w:id="0" w:name="_GoBack"/>
      <w:bookmarkEnd w:id="0"/>
      <w:r w:rsidRPr="00B43FEB">
        <w:rPr>
          <w:rFonts w:ascii="inherit" w:eastAsia="Times New Roman" w:hAnsi="inherit" w:cs="Arial"/>
          <w:color w:val="999999"/>
          <w:sz w:val="26"/>
          <w:szCs w:val="26"/>
          <w:bdr w:val="none" w:sz="0" w:space="0" w:color="auto" w:frame="1"/>
          <w:lang w:eastAsia="en-GB"/>
        </w:rPr>
        <w:t>Tuesday 19 Apr 2016 11:30 pm</w:t>
      </w:r>
    </w:p>
    <w:p w:rsidR="00B43FEB" w:rsidRDefault="00B43FEB" w:rsidP="00B43FEB">
      <w:pPr>
        <w:pStyle w:val="NormalWeb"/>
        <w:spacing w:before="0" w:beforeAutospacing="0" w:after="0" w:afterAutospacing="0" w:line="150" w:lineRule="atLeast"/>
        <w:textAlignment w:val="baseline"/>
        <w:rPr>
          <w:rStyle w:val="Strong"/>
          <w:rFonts w:ascii="inherit" w:hAnsi="inherit" w:cs="Arial"/>
          <w:color w:val="000000"/>
          <w:sz w:val="15"/>
          <w:szCs w:val="15"/>
          <w:bdr w:val="none" w:sz="0" w:space="0" w:color="auto" w:frame="1"/>
        </w:rPr>
      </w:pPr>
      <w:r w:rsidRPr="00B43FEB">
        <w:rPr>
          <w:rFonts w:ascii="Arial" w:hAnsi="Arial" w:cs="Arial"/>
          <w:color w:val="000000"/>
          <w:sz w:val="15"/>
          <w:szCs w:val="15"/>
          <w:bdr w:val="none" w:sz="0" w:space="0" w:color="auto" w:frame="1"/>
        </w:rPr>
        <w:br/>
      </w:r>
      <w:r w:rsidRPr="00B43FEB">
        <w:rPr>
          <w:rFonts w:ascii="Arial" w:hAnsi="Arial" w:cs="Arial"/>
          <w:color w:val="000000"/>
          <w:sz w:val="15"/>
          <w:szCs w:val="15"/>
          <w:bdr w:val="none" w:sz="0" w:space="0" w:color="auto" w:frame="1"/>
        </w:rPr>
        <w:br/>
      </w:r>
      <w:r>
        <w:rPr>
          <w:rStyle w:val="Strong"/>
          <w:rFonts w:ascii="inherit" w:hAnsi="inherit" w:cs="Arial"/>
          <w:color w:val="000000"/>
          <w:sz w:val="15"/>
          <w:szCs w:val="15"/>
          <w:bdr w:val="none" w:sz="0" w:space="0" w:color="auto" w:frame="1"/>
        </w:rPr>
        <w:t>Feeling lonely and socially isolated doesn’t just take its toll on mental health – it can increase a person’s risk of heart disease or stroke, new research suggests.</w:t>
      </w:r>
    </w:p>
    <w:p w:rsidR="00B43FEB" w:rsidRDefault="00B43FEB" w:rsidP="00B43FEB">
      <w:pPr>
        <w:pStyle w:val="NormalWeb"/>
        <w:spacing w:before="0" w:beforeAutospacing="0" w:after="0" w:afterAutospacing="0" w:line="150" w:lineRule="atLeast"/>
        <w:textAlignment w:val="baseline"/>
        <w:rPr>
          <w:rFonts w:ascii="Arial" w:hAnsi="Arial" w:cs="Arial"/>
          <w:color w:val="000000"/>
          <w:sz w:val="15"/>
          <w:szCs w:val="15"/>
        </w:rPr>
      </w:pPr>
    </w:p>
    <w:p w:rsidR="00B43FEB" w:rsidRDefault="00B43FEB" w:rsidP="00B43FEB">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Experts found the effect loneliness has on the heart is similar to that seen in people who suffer anxiety or have stressful jobs.</w:t>
      </w:r>
    </w:p>
    <w:p w:rsidR="00B43FEB" w:rsidRDefault="00B43FEB" w:rsidP="00B43FEB">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Researchers from the University of York, the University of Liverpool and Newcastle University reviewed evidence on the impact loneliness has on heart disease and stroke risk.</w:t>
      </w:r>
    </w:p>
    <w:p w:rsidR="00B43FEB" w:rsidRDefault="00B43FEB" w:rsidP="00B43FEB">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They examined 23 relevant studies, involving more than 181,000 adults, where 4,628 coronary heart disease and 3,002 stroke ‘events’ were recorded.</w:t>
      </w:r>
    </w:p>
    <w:p w:rsidR="00B43FEB" w:rsidRDefault="00B43FEB" w:rsidP="00B43FEB">
      <w:pPr>
        <w:pStyle w:val="NormalWeb"/>
        <w:spacing w:before="0" w:beforeAutospacing="0" w:after="0" w:afterAutospacing="0" w:line="150" w:lineRule="atLeast"/>
        <w:textAlignment w:val="baseline"/>
        <w:rPr>
          <w:rFonts w:ascii="Arial" w:hAnsi="Arial" w:cs="Arial"/>
          <w:color w:val="000000"/>
          <w:sz w:val="15"/>
          <w:szCs w:val="15"/>
        </w:rPr>
      </w:pPr>
    </w:p>
    <w:p w:rsidR="00B43FEB" w:rsidRDefault="00B43FEB" w:rsidP="00B43FEB">
      <w:pPr>
        <w:pStyle w:val="NormalWeb"/>
        <w:spacing w:before="0" w:beforeAutospacing="0" w:after="0" w:afterAutospacing="0" w:line="150" w:lineRule="atLeast"/>
        <w:textAlignment w:val="baseline"/>
        <w:rPr>
          <w:rFonts w:ascii="Arial" w:hAnsi="Arial" w:cs="Arial"/>
          <w:color w:val="000000"/>
          <w:sz w:val="15"/>
          <w:szCs w:val="15"/>
        </w:rPr>
      </w:pPr>
    </w:p>
    <w:p w:rsidR="00B43FEB" w:rsidRDefault="00B43FEB" w:rsidP="00B43FEB">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After analysing the data, they found that loneliness and isolation were associated with a 29 per cent increase in risk for coronary heart disease and a 32 per cent increase in risk of stroke.</w:t>
      </w:r>
    </w:p>
    <w:p w:rsidR="00B43FEB" w:rsidRDefault="00B43FEB" w:rsidP="00B43FEB">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‘We found an association between poor social relationships and incident cardiovascular disease comparable in size to other recognised psychosocial risk factors, such as anxiety and job strain,’ the authors wrote in the journal Heart.</w:t>
      </w:r>
    </w:p>
    <w:p w:rsidR="00B43FEB" w:rsidRDefault="00B43FEB" w:rsidP="00B43FEB">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‘Our findings indicate that efforts to reduce the risk of coronary heart disease and stroke could benefit from taking both loneliness and social isolation into account.</w:t>
      </w:r>
    </w:p>
    <w:p w:rsidR="00B43FEB" w:rsidRDefault="00B43FEB" w:rsidP="00B43FEB">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‘Tackling loneliness and isolation may be a valuable addition to coronary heart disease and stroke prevention strategies.</w:t>
      </w:r>
    </w:p>
    <w:p w:rsidR="00B43FEB" w:rsidRDefault="00B43FEB" w:rsidP="00B43FEB">
      <w:pPr>
        <w:pStyle w:val="NormalWeb"/>
        <w:spacing w:before="0" w:beforeAutospacing="0" w:after="0" w:afterAutospacing="0" w:line="150" w:lineRule="atLeast"/>
        <w:textAlignment w:val="baseline"/>
        <w:rPr>
          <w:rFonts w:ascii="Arial" w:hAnsi="Arial" w:cs="Arial"/>
          <w:color w:val="000000"/>
          <w:sz w:val="15"/>
          <w:szCs w:val="15"/>
        </w:rPr>
      </w:pPr>
    </w:p>
    <w:p w:rsidR="00B43FEB" w:rsidRDefault="00B43FEB" w:rsidP="00B43FEB">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 xml:space="preserve"> </w:t>
      </w:r>
      <w:r>
        <w:rPr>
          <w:rFonts w:ascii="Arial" w:hAnsi="Arial" w:cs="Arial"/>
          <w:color w:val="000000"/>
          <w:sz w:val="15"/>
          <w:szCs w:val="15"/>
        </w:rPr>
        <w:t>‘Health practitioners have an important role to play in acknowledging the importance of social relations to their patients.’</w:t>
      </w:r>
    </w:p>
    <w:p w:rsidR="00B43FEB" w:rsidRDefault="00B43FEB" w:rsidP="00B43FEB">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 xml:space="preserve">Previous research has already linked loneliness and social isolation to premature death, but until now </w:t>
      </w:r>
      <w:proofErr w:type="gramStart"/>
      <w:r>
        <w:rPr>
          <w:rFonts w:ascii="Arial" w:hAnsi="Arial" w:cs="Arial"/>
          <w:color w:val="000000"/>
          <w:sz w:val="15"/>
          <w:szCs w:val="15"/>
        </w:rPr>
        <w:t>the but</w:t>
      </w:r>
      <w:proofErr w:type="gramEnd"/>
      <w:r>
        <w:rPr>
          <w:rFonts w:ascii="Arial" w:hAnsi="Arial" w:cs="Arial"/>
          <w:color w:val="000000"/>
          <w:sz w:val="15"/>
          <w:szCs w:val="15"/>
        </w:rPr>
        <w:t xml:space="preserve"> the size of the associated risk to cardiovascular health was unclear.</w:t>
      </w:r>
    </w:p>
    <w:p w:rsidR="00B43FEB" w:rsidRDefault="00B43FEB" w:rsidP="00B43FEB">
      <w:pPr>
        <w:spacing w:before="150" w:after="150" w:line="150" w:lineRule="atLeast"/>
        <w:ind w:left="-780" w:right="300"/>
      </w:pPr>
      <w:hyperlink r:id="rId7" w:history="1"/>
    </w:p>
    <w:p w:rsidR="00B43FEB" w:rsidRDefault="00B43FEB" w:rsidP="00B43FEB">
      <w:pPr>
        <w:spacing w:before="150" w:after="150" w:line="150" w:lineRule="atLeast"/>
        <w:ind w:right="300"/>
        <w:rPr>
          <w:rFonts w:ascii="Times New Roman" w:hAnsi="Times New Roman" w:cs="Times New Roman"/>
        </w:rPr>
      </w:pPr>
      <w:r>
        <w:rPr>
          <w:rFonts w:ascii="Arial" w:hAnsi="Arial" w:cs="Arial"/>
          <w:color w:val="000000"/>
          <w:sz w:val="15"/>
          <w:szCs w:val="15"/>
          <w:shd w:val="clear" w:color="auto" w:fill="FFFFFF"/>
        </w:rPr>
        <w:t>Dr Julianne Holt-</w:t>
      </w:r>
      <w:proofErr w:type="spellStart"/>
      <w:r>
        <w:rPr>
          <w:rFonts w:ascii="Arial" w:hAnsi="Arial" w:cs="Arial"/>
          <w:color w:val="000000"/>
          <w:sz w:val="15"/>
          <w:szCs w:val="15"/>
          <w:shd w:val="clear" w:color="auto" w:fill="FFFFFF"/>
        </w:rPr>
        <w:t>Lunstad</w:t>
      </w:r>
      <w:proofErr w:type="spellEnd"/>
      <w:r>
        <w:rPr>
          <w:rFonts w:ascii="Arial" w:hAnsi="Arial" w:cs="Arial"/>
          <w:color w:val="000000"/>
          <w:sz w:val="15"/>
          <w:szCs w:val="15"/>
          <w:shd w:val="clear" w:color="auto" w:fill="FFFFFF"/>
        </w:rPr>
        <w:t xml:space="preserve"> and Dr Timothy Smith from Brigham Young University in Utah, USA, </w:t>
      </w:r>
      <w:proofErr w:type="gramStart"/>
      <w:r>
        <w:rPr>
          <w:rFonts w:ascii="Arial" w:hAnsi="Arial" w:cs="Arial"/>
          <w:color w:val="000000"/>
          <w:sz w:val="15"/>
          <w:szCs w:val="15"/>
          <w:shd w:val="clear" w:color="auto" w:fill="FFFFFF"/>
        </w:rPr>
        <w:t>say</w:t>
      </w:r>
      <w:proofErr w:type="gramEnd"/>
      <w:r>
        <w:rPr>
          <w:rFonts w:ascii="Arial" w:hAnsi="Arial" w:cs="Arial"/>
          <w:color w:val="000000"/>
          <w:sz w:val="15"/>
          <w:szCs w:val="15"/>
          <w:shd w:val="clear" w:color="auto" w:fill="FFFFFF"/>
        </w:rPr>
        <w:t xml:space="preserve"> health workers should inform patients of the importance of social interaction ‘as part of a healthy lifestyle’.</w:t>
      </w:r>
    </w:p>
    <w:p w:rsidR="00B43FEB" w:rsidRDefault="00B43FEB" w:rsidP="00B43FEB">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 xml:space="preserve">They call for more research into the use of technology for social interaction, saying while technology has change the way </w:t>
      </w:r>
      <w:proofErr w:type="spellStart"/>
      <w:r>
        <w:rPr>
          <w:rFonts w:ascii="Arial" w:hAnsi="Arial" w:cs="Arial"/>
          <w:color w:val="000000"/>
          <w:sz w:val="15"/>
          <w:szCs w:val="15"/>
        </w:rPr>
        <w:t>peole</w:t>
      </w:r>
      <w:proofErr w:type="spellEnd"/>
      <w:r>
        <w:rPr>
          <w:rFonts w:ascii="Arial" w:hAnsi="Arial" w:cs="Arial"/>
          <w:color w:val="000000"/>
          <w:sz w:val="15"/>
          <w:szCs w:val="15"/>
        </w:rPr>
        <w:t xml:space="preserve"> interact, it may also ‘contribute to problems exacerbating risk’ of loneliness.</w:t>
      </w:r>
    </w:p>
    <w:p w:rsidR="00B43FEB" w:rsidRDefault="00B43FEB" w:rsidP="00B43FEB">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They wrote: ‘With such rapid changes in the way people are interacting socially, empirical research is needed to address several important questions. Does interacting socially via technology reduce or replace face-to-face social interaction and/or alter social skills? Due to the rapid and instant access afforded, does technology accelerate relationship processes (both positive and negative) leading to accentuation of sociality or lack thereof? Do social relationships/interactions via technology have a similar influence health and well-being?’</w:t>
      </w:r>
    </w:p>
    <w:p w:rsidR="00B43FEB" w:rsidRDefault="00B43FEB" w:rsidP="00B43FEB">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The authors added: ‘Given projected increases in levels of social isolation and loneliness in Europe and North America, medical science needs to squarely address the ramifications for physical health.</w:t>
      </w:r>
    </w:p>
    <w:p w:rsidR="00B43FEB" w:rsidRDefault="00B43FEB" w:rsidP="00B43FEB">
      <w:pPr>
        <w:pStyle w:val="NormalWeb"/>
        <w:spacing w:before="0" w:beforeAutospacing="0" w:after="0" w:afterAutospacing="0" w:line="150" w:lineRule="atLeast"/>
        <w:textAlignment w:val="baseline"/>
        <w:rPr>
          <w:rFonts w:ascii="Arial" w:hAnsi="Arial" w:cs="Arial"/>
          <w:color w:val="000000"/>
          <w:sz w:val="15"/>
          <w:szCs w:val="15"/>
        </w:rPr>
      </w:pPr>
    </w:p>
    <w:p w:rsidR="00B43FEB" w:rsidRDefault="00B43FEB" w:rsidP="00B43FEB">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 xml:space="preserve"> </w:t>
      </w:r>
      <w:r>
        <w:rPr>
          <w:rFonts w:ascii="Arial" w:hAnsi="Arial" w:cs="Arial"/>
          <w:color w:val="000000"/>
          <w:sz w:val="15"/>
          <w:szCs w:val="15"/>
        </w:rPr>
        <w:t>‘Similar to how cardiologists and other healthcare professionals have taken strong public stances regarding other factors exacerbating cardiovascular disease (</w:t>
      </w:r>
      <w:proofErr w:type="spellStart"/>
      <w:r>
        <w:rPr>
          <w:rFonts w:ascii="Arial" w:hAnsi="Arial" w:cs="Arial"/>
          <w:color w:val="000000"/>
          <w:sz w:val="15"/>
          <w:szCs w:val="15"/>
        </w:rPr>
        <w:t>eg</w:t>
      </w:r>
      <w:proofErr w:type="spellEnd"/>
      <w:r>
        <w:rPr>
          <w:rFonts w:ascii="Arial" w:hAnsi="Arial" w:cs="Arial"/>
          <w:color w:val="000000"/>
          <w:sz w:val="15"/>
          <w:szCs w:val="15"/>
        </w:rPr>
        <w:t xml:space="preserve">, smoking, diets high in saturated fats), further attention to social connections is needed in research and </w:t>
      </w:r>
      <w:proofErr w:type="gramStart"/>
      <w:r>
        <w:rPr>
          <w:rFonts w:ascii="Arial" w:hAnsi="Arial" w:cs="Arial"/>
          <w:color w:val="000000"/>
          <w:sz w:val="15"/>
          <w:szCs w:val="15"/>
        </w:rPr>
        <w:t>public</w:t>
      </w:r>
      <w:proofErr w:type="gramEnd"/>
      <w:r>
        <w:rPr>
          <w:rFonts w:ascii="Arial" w:hAnsi="Arial" w:cs="Arial"/>
          <w:color w:val="000000"/>
          <w:sz w:val="15"/>
          <w:szCs w:val="15"/>
        </w:rPr>
        <w:t xml:space="preserve"> health surveillance, prevention and intervention efforts.”</w:t>
      </w:r>
    </w:p>
    <w:p w:rsidR="00B43FEB" w:rsidRDefault="00B43FEB" w:rsidP="00B43FEB">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 xml:space="preserve">Commenting on the study, the Local Government Association’s community wellbeing spokeswoman </w:t>
      </w:r>
      <w:proofErr w:type="spellStart"/>
      <w:r>
        <w:rPr>
          <w:rFonts w:ascii="Arial" w:hAnsi="Arial" w:cs="Arial"/>
          <w:color w:val="000000"/>
          <w:sz w:val="15"/>
          <w:szCs w:val="15"/>
        </w:rPr>
        <w:t>Izzi</w:t>
      </w:r>
      <w:proofErr w:type="spellEnd"/>
      <w:r>
        <w:rPr>
          <w:rFonts w:ascii="Arial" w:hAnsi="Arial" w:cs="Arial"/>
          <w:color w:val="000000"/>
          <w:sz w:val="15"/>
          <w:szCs w:val="15"/>
        </w:rPr>
        <w:t xml:space="preserve"> </w:t>
      </w:r>
      <w:proofErr w:type="spellStart"/>
      <w:r>
        <w:rPr>
          <w:rFonts w:ascii="Arial" w:hAnsi="Arial" w:cs="Arial"/>
          <w:color w:val="000000"/>
          <w:sz w:val="15"/>
          <w:szCs w:val="15"/>
        </w:rPr>
        <w:t>Seccombe</w:t>
      </w:r>
      <w:proofErr w:type="spellEnd"/>
      <w:r>
        <w:rPr>
          <w:rFonts w:ascii="Arial" w:hAnsi="Arial" w:cs="Arial"/>
          <w:color w:val="000000"/>
          <w:sz w:val="15"/>
          <w:szCs w:val="15"/>
        </w:rPr>
        <w:t xml:space="preserve"> said: ‘With more than one million people aged over 65 believed to be suffering from loneliness, councils with their responsibility for public health see this as a major concern.</w:t>
      </w:r>
    </w:p>
    <w:p w:rsidR="00B43FEB" w:rsidRDefault="00B43FEB" w:rsidP="00B43FEB">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‘In the past it may have been treated as a trivial matter, loneliness is a serious condition that can severely affect a person’s mental and physical wellbeing. Councils are addressing this through early intervention, with a number of local authorities leading the way in partnership with volunteer and community organisations.</w:t>
      </w:r>
    </w:p>
    <w:p w:rsidR="00B43FEB" w:rsidRDefault="00B43FEB" w:rsidP="00B43FEB">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‘Loneliness is an issue that needs our urgent attention, and something that will become an increasingly important public health concern as people live longer lives.’</w:t>
      </w:r>
    </w:p>
    <w:p w:rsidR="00A132A5" w:rsidRDefault="00B43FEB" w:rsidP="00B43FEB">
      <w:r>
        <w:rPr>
          <w:rFonts w:ascii="Arial" w:hAnsi="Arial" w:cs="Arial"/>
          <w:color w:val="000000"/>
          <w:sz w:val="15"/>
          <w:szCs w:val="15"/>
          <w:bdr w:val="none" w:sz="0" w:space="0" w:color="auto" w:frame="1"/>
        </w:rPr>
        <w:br/>
      </w:r>
      <w:r>
        <w:rPr>
          <w:rFonts w:ascii="Arial" w:hAnsi="Arial" w:cs="Arial"/>
          <w:color w:val="000000"/>
          <w:sz w:val="15"/>
          <w:szCs w:val="15"/>
          <w:bdr w:val="none" w:sz="0" w:space="0" w:color="auto" w:frame="1"/>
        </w:rPr>
        <w:br/>
        <w:t>Read more:</w:t>
      </w:r>
      <w:r>
        <w:rPr>
          <w:rStyle w:val="apple-converted-space"/>
          <w:rFonts w:ascii="Arial" w:hAnsi="Arial" w:cs="Arial"/>
          <w:color w:val="000000"/>
          <w:sz w:val="15"/>
          <w:szCs w:val="15"/>
          <w:bdr w:val="none" w:sz="0" w:space="0" w:color="auto" w:frame="1"/>
        </w:rPr>
        <w:t> </w:t>
      </w:r>
      <w:hyperlink r:id="rId8" w:anchor="ixzz4CKFJyUhm" w:history="1">
        <w:r>
          <w:rPr>
            <w:rStyle w:val="Hyperlink"/>
            <w:rFonts w:ascii="Arial" w:hAnsi="Arial" w:cs="Arial"/>
            <w:color w:val="003399"/>
            <w:sz w:val="15"/>
            <w:szCs w:val="15"/>
            <w:bdr w:val="none" w:sz="0" w:space="0" w:color="auto" w:frame="1"/>
          </w:rPr>
          <w:t>http://metro.co.uk/2016/04/19/heres-what-happens-to-your-body-when-youre-lonely-5828294/#ixzz4CKFJyUhm</w:t>
        </w:r>
      </w:hyperlink>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FEB"/>
    <w:rsid w:val="00A132A5"/>
    <w:rsid w:val="00B43F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5F9EC-D226-4C53-992C-754C65BE9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3F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B43F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FEB"/>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B43FEB"/>
    <w:rPr>
      <w:color w:val="0000FF"/>
      <w:u w:val="single"/>
    </w:rPr>
  </w:style>
  <w:style w:type="character" w:customStyle="1" w:styleId="byline">
    <w:name w:val="byline"/>
    <w:basedOn w:val="DefaultParagraphFont"/>
    <w:rsid w:val="00B43FEB"/>
  </w:style>
  <w:style w:type="character" w:customStyle="1" w:styleId="post-date">
    <w:name w:val="post-date"/>
    <w:basedOn w:val="DefaultParagraphFont"/>
    <w:rsid w:val="00B43FEB"/>
  </w:style>
  <w:style w:type="character" w:customStyle="1" w:styleId="apple-converted-space">
    <w:name w:val="apple-converted-space"/>
    <w:basedOn w:val="DefaultParagraphFont"/>
    <w:rsid w:val="00B43FEB"/>
  </w:style>
  <w:style w:type="character" w:customStyle="1" w:styleId="Heading3Char">
    <w:name w:val="Heading 3 Char"/>
    <w:basedOn w:val="DefaultParagraphFont"/>
    <w:link w:val="Heading3"/>
    <w:uiPriority w:val="9"/>
    <w:semiHidden/>
    <w:rsid w:val="00B43FE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43F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43FEB"/>
    <w:rPr>
      <w:b/>
      <w:bCs/>
    </w:rPr>
  </w:style>
  <w:style w:type="paragraph" w:customStyle="1" w:styleId="alt-font-bold">
    <w:name w:val="alt-font-bold"/>
    <w:basedOn w:val="Normal"/>
    <w:rsid w:val="00B43FE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85047">
      <w:bodyDiv w:val="1"/>
      <w:marLeft w:val="0"/>
      <w:marRight w:val="0"/>
      <w:marTop w:val="0"/>
      <w:marBottom w:val="0"/>
      <w:divBdr>
        <w:top w:val="none" w:sz="0" w:space="0" w:color="auto"/>
        <w:left w:val="none" w:sz="0" w:space="0" w:color="auto"/>
        <w:bottom w:val="none" w:sz="0" w:space="0" w:color="auto"/>
        <w:right w:val="none" w:sz="0" w:space="0" w:color="auto"/>
      </w:divBdr>
      <w:divsChild>
        <w:div w:id="947546086">
          <w:marLeft w:val="0"/>
          <w:marRight w:val="0"/>
          <w:marTop w:val="0"/>
          <w:marBottom w:val="0"/>
          <w:divBdr>
            <w:top w:val="none" w:sz="0" w:space="0" w:color="auto"/>
            <w:left w:val="none" w:sz="0" w:space="0" w:color="auto"/>
            <w:bottom w:val="none" w:sz="0" w:space="0" w:color="auto"/>
            <w:right w:val="none" w:sz="0" w:space="0" w:color="auto"/>
          </w:divBdr>
        </w:div>
        <w:div w:id="121117458">
          <w:marLeft w:val="0"/>
          <w:marRight w:val="0"/>
          <w:marTop w:val="0"/>
          <w:marBottom w:val="0"/>
          <w:divBdr>
            <w:top w:val="none" w:sz="0" w:space="0" w:color="auto"/>
            <w:left w:val="none" w:sz="0" w:space="0" w:color="auto"/>
            <w:bottom w:val="none" w:sz="0" w:space="0" w:color="auto"/>
            <w:right w:val="none" w:sz="0" w:space="0" w:color="auto"/>
          </w:divBdr>
        </w:div>
        <w:div w:id="1126006049">
          <w:marLeft w:val="0"/>
          <w:marRight w:val="0"/>
          <w:marTop w:val="0"/>
          <w:marBottom w:val="0"/>
          <w:divBdr>
            <w:top w:val="none" w:sz="0" w:space="0" w:color="auto"/>
            <w:left w:val="none" w:sz="0" w:space="0" w:color="auto"/>
            <w:bottom w:val="none" w:sz="0" w:space="0" w:color="auto"/>
            <w:right w:val="none" w:sz="0" w:space="0" w:color="auto"/>
          </w:divBdr>
        </w:div>
      </w:divsChild>
    </w:div>
    <w:div w:id="1753234910">
      <w:bodyDiv w:val="1"/>
      <w:marLeft w:val="0"/>
      <w:marRight w:val="0"/>
      <w:marTop w:val="0"/>
      <w:marBottom w:val="0"/>
      <w:divBdr>
        <w:top w:val="none" w:sz="0" w:space="0" w:color="auto"/>
        <w:left w:val="none" w:sz="0" w:space="0" w:color="auto"/>
        <w:bottom w:val="none" w:sz="0" w:space="0" w:color="auto"/>
        <w:right w:val="none" w:sz="0" w:space="0" w:color="auto"/>
      </w:divBdr>
      <w:divsChild>
        <w:div w:id="997000789">
          <w:marLeft w:val="0"/>
          <w:marRight w:val="0"/>
          <w:marTop w:val="300"/>
          <w:marBottom w:val="300"/>
          <w:divBdr>
            <w:top w:val="none" w:sz="0" w:space="0" w:color="auto"/>
            <w:left w:val="none" w:sz="0" w:space="0" w:color="auto"/>
            <w:bottom w:val="none" w:sz="0" w:space="0" w:color="auto"/>
            <w:right w:val="none" w:sz="0" w:space="0" w:color="auto"/>
          </w:divBdr>
          <w:divsChild>
            <w:div w:id="15509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tro.co.uk/2016/04/19/heres-what-happens-to-your-body-when-youre-lonely-5828294/" TargetMode="External"/><Relationship Id="rId3" Type="http://schemas.openxmlformats.org/officeDocument/2006/relationships/webSettings" Target="webSettings.xml"/><Relationship Id="rId7" Type="http://schemas.openxmlformats.org/officeDocument/2006/relationships/hyperlink" Target="http://metro.co.uk/2016/03/10/i-tried-bumble-bff-app-for-making-friends-and-bromances-heres-what-happened-574527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etro.co.uk/author/nicole-morley-for-metro-co-uk/"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metro.co.uk/author/nicole-morley-for-metro-co-u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669</Words>
  <Characters>3815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2016-06-22T16:14:00Z</dcterms:created>
  <dcterms:modified xsi:type="dcterms:W3CDTF">2016-06-22T16:15:00Z</dcterms:modified>
</cp:coreProperties>
</file>