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AB" w:rsidRPr="003563AB" w:rsidRDefault="003563AB" w:rsidP="00356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63AB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DRUG QUIT RISK</w:t>
      </w:r>
      <w:r w:rsidRPr="003563A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563AB" w:rsidRPr="003563AB" w:rsidRDefault="003563AB" w:rsidP="003563AB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3563A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More than 2,000 Brits could have heart attacks or strokes after quitting statins over side-effect fears</w:t>
      </w:r>
    </w:p>
    <w:p w:rsidR="003563AB" w:rsidRPr="003563AB" w:rsidRDefault="003563AB" w:rsidP="003563AB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E465BE"/>
          <w:sz w:val="21"/>
          <w:szCs w:val="21"/>
          <w:lang w:eastAsia="en-GB"/>
        </w:rPr>
      </w:pPr>
      <w:r w:rsidRPr="003563AB">
        <w:rPr>
          <w:rFonts w:ascii="Roboto Slab" w:eastAsia="Times New Roman" w:hAnsi="Roboto Slab" w:cs="Times New Roman"/>
          <w:b/>
          <w:bCs/>
          <w:caps/>
          <w:color w:val="E465BE"/>
          <w:sz w:val="21"/>
          <w:szCs w:val="21"/>
          <w:lang w:eastAsia="en-GB"/>
        </w:rPr>
        <w:t>BY SHAUN WOOLLER</w:t>
      </w:r>
    </w:p>
    <w:p w:rsidR="003563AB" w:rsidRPr="003563AB" w:rsidRDefault="003563AB" w:rsidP="003563AB">
      <w:pPr>
        <w:shd w:val="clear" w:color="auto" w:fill="FFFFFF"/>
        <w:spacing w:line="336" w:lineRule="atLeast"/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</w:pPr>
      <w:r w:rsidRPr="003563AB"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  <w:t>28th June 2016, 10:59 pm</w:t>
      </w:r>
    </w:p>
    <w:p w:rsidR="003563AB" w:rsidRPr="003563AB" w:rsidRDefault="003563AB" w:rsidP="003563AB">
      <w:pPr>
        <w:pBdr>
          <w:left w:val="single" w:sz="36" w:space="8" w:color="E465BE"/>
        </w:pBdr>
        <w:spacing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r w:rsidRPr="003563AB">
        <w:rPr>
          <w:rFonts w:ascii="Roboto Slab" w:eastAsia="Times New Roman" w:hAnsi="Roboto Slab" w:cs="Times New Roman"/>
          <w:sz w:val="24"/>
          <w:szCs w:val="24"/>
          <w:lang w:eastAsia="en-GB"/>
        </w:rPr>
        <w:t>More than 200K Brits gave up statins after fears of potential risks of heart disease drug</w:t>
      </w:r>
    </w:p>
    <w:bookmarkEnd w:id="0"/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MORE than 2,000 Brits could have heart attacks or strokes after they quit statins amid fears of side-effects, a study says.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Hundreds of thousands gave up the cholesterol-busting pills after a series of articles which questioned their effectiveness and raised potential risks such as muscle damage.</w:t>
      </w:r>
    </w:p>
    <w:p w:rsidR="003563AB" w:rsidRPr="003563AB" w:rsidRDefault="003563AB" w:rsidP="003563AB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Many Brits stopped taking Statins after fears of side-effects spread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controversial reports followed a decision by NHS rationing body Nice to recommend statins be prescribed more widely.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Around 219,000 came off the pills from March to September 2014.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experts say one in 100 of these people is likely to suffer potentially preventable heart attacks and strokes over the next ten years.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Study author Prof Liam Smeeth, of the London School of Hygiene &amp; Tropical Medicine, said reports on the debate may have focused too much on a “minority view about possible side-effects”.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 it had dented public confidence in a drug most experts think safely combats heart disease.</w:t>
      </w:r>
    </w:p>
    <w:p w:rsidR="003563AB" w:rsidRPr="003563AB" w:rsidRDefault="003563AB" w:rsidP="003563AB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Controversial articles effected the public’s confidence in a drug most medical experts believe combats heart disease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British Heart Foundation accused journals of printing controversial views to sell magazines, which they deny.</w:t>
      </w:r>
    </w:p>
    <w:p w:rsidR="003563AB" w:rsidRPr="003563AB" w:rsidRDefault="003563AB" w:rsidP="003563AB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563AB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Doctors’ leaders say patients should not quit statins without first talking to their GP.</w:t>
      </w:r>
    </w:p>
    <w:p w:rsidR="00BF0381" w:rsidRDefault="00BF0381"/>
    <w:sectPr w:rsidR="00B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B3B1E"/>
    <w:multiLevelType w:val="multilevel"/>
    <w:tmpl w:val="77E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AB"/>
    <w:rsid w:val="003563AB"/>
    <w:rsid w:val="00B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65C0B-7E77-4318-966D-900D3450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289">
          <w:marLeft w:val="0"/>
          <w:marRight w:val="0"/>
          <w:marTop w:val="0"/>
          <w:marBottom w:val="37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590697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55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8162">
          <w:marLeft w:val="-300"/>
          <w:marRight w:val="-300"/>
          <w:marTop w:val="345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4625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07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7376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9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8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09499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53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83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84909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6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69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47396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56115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8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6225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0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34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83406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0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53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87148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1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24637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2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564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47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85205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7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64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18515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0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2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2017-02-28T14:43:00Z</dcterms:created>
  <dcterms:modified xsi:type="dcterms:W3CDTF">2017-02-28T14:45:00Z</dcterms:modified>
</cp:coreProperties>
</file>