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32" w:rsidRPr="005D1732" w:rsidRDefault="005D1732" w:rsidP="005D1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1732">
        <w:rPr>
          <w:rFonts w:ascii="Times New Roman" w:eastAsia="Times New Roman" w:hAnsi="Times New Roman" w:cs="Times New Roman"/>
          <w:b/>
          <w:bCs/>
          <w:caps/>
          <w:color w:val="4085CB"/>
          <w:sz w:val="54"/>
          <w:szCs w:val="54"/>
          <w:lang w:eastAsia="en-GB"/>
        </w:rPr>
        <w:t>ON YER BIKE</w:t>
      </w:r>
      <w:r w:rsidRPr="005D173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5D1732" w:rsidRPr="005D1732" w:rsidRDefault="005D1732" w:rsidP="005D1732">
      <w:pPr>
        <w:spacing w:after="180" w:line="288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5D1732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Want to dodge killer diseases? You need to exercise SIX TIMES as much as docs recommend</w:t>
      </w:r>
    </w:p>
    <w:p w:rsidR="005D1732" w:rsidRPr="005D1732" w:rsidRDefault="005D1732" w:rsidP="005D1732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b/>
          <w:bCs/>
          <w:color w:val="4085CB"/>
          <w:sz w:val="23"/>
          <w:szCs w:val="23"/>
          <w:lang w:eastAsia="en-GB"/>
        </w:rPr>
      </w:pPr>
      <w:r w:rsidRPr="005D1732">
        <w:rPr>
          <w:rFonts w:ascii="Times New Roman" w:eastAsia="Times New Roman" w:hAnsi="Times New Roman" w:cs="Times New Roman"/>
          <w:b/>
          <w:bCs/>
          <w:caps/>
          <w:color w:val="4085CB"/>
          <w:sz w:val="23"/>
          <w:szCs w:val="23"/>
          <w:lang w:eastAsia="en-GB"/>
        </w:rPr>
        <w:t>BY SHAUN WOOLLER</w:t>
      </w:r>
    </w:p>
    <w:p w:rsidR="005D1732" w:rsidRPr="005D1732" w:rsidRDefault="005D1732" w:rsidP="005D1732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232327"/>
          <w:sz w:val="23"/>
          <w:szCs w:val="23"/>
          <w:lang w:eastAsia="en-GB"/>
        </w:rPr>
      </w:pPr>
      <w:r w:rsidRPr="005D1732">
        <w:rPr>
          <w:rFonts w:ascii="Arial" w:eastAsia="Times New Roman" w:hAnsi="Arial" w:cs="Arial"/>
          <w:color w:val="232327"/>
          <w:sz w:val="23"/>
          <w:szCs w:val="23"/>
          <w:lang w:eastAsia="en-GB"/>
        </w:rPr>
        <w:t> </w:t>
      </w:r>
    </w:p>
    <w:p w:rsidR="005D1732" w:rsidRPr="005D1732" w:rsidRDefault="005D1732" w:rsidP="005D1732">
      <w:pPr>
        <w:shd w:val="clear" w:color="auto" w:fill="FFFFFF"/>
        <w:spacing w:line="288" w:lineRule="atLeast"/>
        <w:rPr>
          <w:rFonts w:ascii="Times New Roman" w:eastAsia="Times New Roman" w:hAnsi="Times New Roman" w:cs="Times New Roman"/>
          <w:color w:val="6A6A70"/>
          <w:sz w:val="23"/>
          <w:szCs w:val="23"/>
          <w:lang w:eastAsia="en-GB"/>
        </w:rPr>
      </w:pPr>
      <w:r w:rsidRPr="005D1732">
        <w:rPr>
          <w:rFonts w:ascii="Times New Roman" w:eastAsia="Times New Roman" w:hAnsi="Times New Roman" w:cs="Times New Roman"/>
          <w:color w:val="6A6A70"/>
          <w:sz w:val="23"/>
          <w:szCs w:val="23"/>
          <w:lang w:eastAsia="en-GB"/>
        </w:rPr>
        <w:t>9th August 2016, 11:44 pm</w:t>
      </w:r>
    </w:p>
    <w:p w:rsidR="005D1732" w:rsidRPr="005D1732" w:rsidRDefault="005D1732" w:rsidP="005D1732">
      <w:pPr>
        <w:spacing w:line="288" w:lineRule="atLeast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 w:rsidRPr="005D1732">
        <w:rPr>
          <w:rFonts w:ascii="Times New Roman" w:eastAsia="Times New Roman" w:hAnsi="Times New Roman" w:cs="Times New Roman"/>
          <w:sz w:val="30"/>
          <w:szCs w:val="30"/>
          <w:lang w:eastAsia="en-GB"/>
        </w:rPr>
        <w:t>The University of Washington in the US reviewed 174 studies since 1980 to make the findings</w:t>
      </w:r>
    </w:p>
    <w:p w:rsidR="005D1732" w:rsidRPr="005D1732" w:rsidRDefault="005D1732" w:rsidP="005D1732">
      <w:pPr>
        <w:shd w:val="clear" w:color="auto" w:fill="FFFFFF"/>
        <w:spacing w:after="195" w:line="300" w:lineRule="atLeast"/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</w:pPr>
      <w:bookmarkStart w:id="0" w:name="_GoBack"/>
      <w:bookmarkEnd w:id="0"/>
      <w:r w:rsidRPr="005D1732"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  <w:t>DOING six times more </w:t>
      </w:r>
      <w:hyperlink r:id="rId5" w:history="1">
        <w:r w:rsidRPr="005D1732">
          <w:rPr>
            <w:rFonts w:ascii="Arial" w:eastAsia="Times New Roman" w:hAnsi="Arial" w:cs="Arial"/>
            <w:b/>
            <w:bCs/>
            <w:color w:val="4085CB"/>
            <w:sz w:val="24"/>
            <w:szCs w:val="24"/>
            <w:u w:val="single"/>
            <w:lang w:eastAsia="en-GB"/>
          </w:rPr>
          <w:t>exercise</w:t>
        </w:r>
        <w:r w:rsidRPr="005D1732">
          <w:rPr>
            <w:rFonts w:ascii="Arial" w:eastAsia="Times New Roman" w:hAnsi="Arial" w:cs="Arial"/>
            <w:b/>
            <w:bCs/>
            <w:color w:val="4085CB"/>
            <w:sz w:val="24"/>
            <w:szCs w:val="24"/>
            <w:lang w:eastAsia="en-GB"/>
          </w:rPr>
          <w:t> </w:t>
        </w:r>
      </w:hyperlink>
      <w:r w:rsidRPr="005D1732"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  <w:t>than recommended greatly cuts the risk of developing five killer diseases, a study reveals.</w:t>
      </w:r>
    </w:p>
    <w:p w:rsidR="005D1732" w:rsidRPr="005D1732" w:rsidRDefault="005D1732" w:rsidP="005D1732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World Health Organisation guidelines suggest a minimum of physical activity equivalent to 20 minutes of brisk walking a day.</w:t>
      </w:r>
    </w:p>
    <w:p w:rsidR="005D1732" w:rsidRPr="005D1732" w:rsidRDefault="005D1732" w:rsidP="005D173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Doing two hours of exercise a day can drastically cut disease risks</w:t>
      </w:r>
    </w:p>
    <w:p w:rsidR="005D1732" w:rsidRPr="005D1732" w:rsidRDefault="005D1732" w:rsidP="005D1732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But doing six times more — two hours a day — can cut diabetes risk by 19 per cent, colon </w:t>
      </w:r>
      <w:hyperlink r:id="rId6" w:history="1">
        <w:r w:rsidRPr="005D1732">
          <w:rPr>
            <w:rFonts w:ascii="Arial" w:eastAsia="Times New Roman" w:hAnsi="Arial" w:cs="Arial"/>
            <w:color w:val="4085CB"/>
            <w:sz w:val="24"/>
            <w:szCs w:val="24"/>
            <w:u w:val="single"/>
            <w:lang w:eastAsia="en-GB"/>
          </w:rPr>
          <w:t>cancer</w:t>
        </w:r>
        <w:r w:rsidRPr="005D1732">
          <w:rPr>
            <w:rFonts w:ascii="Arial" w:eastAsia="Times New Roman" w:hAnsi="Arial" w:cs="Arial"/>
            <w:color w:val="4085CB"/>
            <w:sz w:val="24"/>
            <w:szCs w:val="24"/>
            <w:lang w:eastAsia="en-GB"/>
          </w:rPr>
          <w:t> </w:t>
        </w:r>
      </w:hyperlink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15 per cent, heart disease 15 per cent, stroke 13 per cent and breast cancer by four per cent, researchers found.</w:t>
      </w:r>
    </w:p>
    <w:p w:rsidR="005D1732" w:rsidRPr="005D1732" w:rsidRDefault="005D1732" w:rsidP="005D1732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level could be achieved by doing all these every day: climbing stairs for ten minutes, vacuuming for 15 minutes, gardening for 20 minutes, running for 20 minutes, walking or cycling for 25 minutes.</w:t>
      </w:r>
    </w:p>
    <w:p w:rsidR="005D1732" w:rsidRPr="005D1732" w:rsidRDefault="005D1732" w:rsidP="005D173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15 – 25 minutes of more intense exercise has the same effect</w:t>
      </w:r>
    </w:p>
    <w:p w:rsidR="005D1732" w:rsidRPr="005D1732" w:rsidRDefault="005D1732" w:rsidP="005D1732">
      <w:pPr>
        <w:shd w:val="clear" w:color="auto" w:fill="F4F5F7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D1732" w:rsidRPr="005D1732" w:rsidRDefault="005D1732" w:rsidP="005D1732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 xml:space="preserve">Heart specialist Dr Oliver </w:t>
      </w:r>
      <w:proofErr w:type="spellStart"/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Monfredi</w:t>
      </w:r>
      <w:proofErr w:type="spellEnd"/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 xml:space="preserve">, of Manchester </w:t>
      </w:r>
      <w:proofErr w:type="spellStart"/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uni</w:t>
      </w:r>
      <w:proofErr w:type="spellEnd"/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, said: “Any exercise is protective, but more is better, and should be encouraged to decrease the burden of illness.”</w:t>
      </w:r>
    </w:p>
    <w:p w:rsidR="005D1732" w:rsidRPr="005D1732" w:rsidRDefault="005D1732" w:rsidP="005D173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Different exercises can cut diabetes risk by 19 per cent</w:t>
      </w:r>
    </w:p>
    <w:p w:rsidR="005D1732" w:rsidRPr="005D1732" w:rsidRDefault="005D1732" w:rsidP="005D173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</w:p>
    <w:p w:rsidR="005D1732" w:rsidRPr="005D1732" w:rsidRDefault="005D1732" w:rsidP="005D1732">
      <w:pPr>
        <w:shd w:val="clear" w:color="auto" w:fill="FFFFFF"/>
        <w:spacing w:after="0" w:line="240" w:lineRule="atLeast"/>
        <w:rPr>
          <w:rFonts w:ascii="Arial" w:eastAsia="Times New Roman" w:hAnsi="Arial" w:cs="Arial"/>
          <w:caps/>
          <w:color w:val="FFFFFF"/>
          <w:sz w:val="15"/>
          <w:szCs w:val="15"/>
          <w:lang w:eastAsia="en-GB"/>
        </w:rPr>
      </w:pPr>
      <w:r w:rsidRPr="005D1732">
        <w:rPr>
          <w:rFonts w:ascii="Arial" w:eastAsia="Times New Roman" w:hAnsi="Arial" w:cs="Arial"/>
          <w:caps/>
          <w:color w:val="FFFFFF"/>
          <w:sz w:val="15"/>
          <w:szCs w:val="15"/>
          <w:lang w:eastAsia="en-GB"/>
        </w:rPr>
        <w:t>GETTY IMAGES</w:t>
      </w:r>
    </w:p>
    <w:p w:rsidR="005D1732" w:rsidRPr="005D1732" w:rsidRDefault="005D1732" w:rsidP="005D173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It can also reduce heart disease risk by 15 per cent</w:t>
      </w:r>
    </w:p>
    <w:p w:rsidR="005D1732" w:rsidRPr="005D1732" w:rsidRDefault="005D1732" w:rsidP="005D1732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 xml:space="preserve">Lead researcher </w:t>
      </w:r>
      <w:proofErr w:type="spellStart"/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Hmwe</w:t>
      </w:r>
      <w:proofErr w:type="spellEnd"/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 xml:space="preserve"> </w:t>
      </w:r>
      <w:proofErr w:type="spellStart"/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Kyu</w:t>
      </w:r>
      <w:proofErr w:type="spellEnd"/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, from the University of Washington, said: “Results suggest that total physical activity needs to be several times higher than the recommended minimum level for larger reductions in the risk of these diseases.</w:t>
      </w:r>
    </w:p>
    <w:p w:rsidR="005D1732" w:rsidRPr="005D1732" w:rsidRDefault="005D1732" w:rsidP="005D1732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D1732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“With population ageing, and an increasing number of cardiovascular and diabetes deaths since 1990, greater attention and investments in interventions to promote physical activity in the general public is required.”</w:t>
      </w:r>
    </w:p>
    <w:p w:rsidR="00A3584A" w:rsidRDefault="00A3584A"/>
    <w:sectPr w:rsidR="00A3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F20BB"/>
    <w:multiLevelType w:val="multilevel"/>
    <w:tmpl w:val="D4EA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32"/>
    <w:rsid w:val="005D1732"/>
    <w:rsid w:val="00A3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E3D9D-7C4C-4013-AF62-E643E4BF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D17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73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D173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5D1732"/>
  </w:style>
  <w:style w:type="character" w:customStyle="1" w:styleId="apple-converted-space">
    <w:name w:val="apple-converted-space"/>
    <w:basedOn w:val="DefaultParagraphFont"/>
    <w:rsid w:val="005D1732"/>
  </w:style>
  <w:style w:type="paragraph" w:styleId="NormalWeb">
    <w:name w:val="Normal (Web)"/>
    <w:basedOn w:val="Normal"/>
    <w:uiPriority w:val="99"/>
    <w:semiHidden/>
    <w:unhideWhenUsed/>
    <w:rsid w:val="005D1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5D1732"/>
  </w:style>
  <w:style w:type="character" w:styleId="Hyperlink">
    <w:name w:val="Hyperlink"/>
    <w:basedOn w:val="DefaultParagraphFont"/>
    <w:uiPriority w:val="99"/>
    <w:semiHidden/>
    <w:unhideWhenUsed/>
    <w:rsid w:val="005D1732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5D1732"/>
  </w:style>
  <w:style w:type="paragraph" w:customStyle="1" w:styleId="articlecontent">
    <w:name w:val="article__content"/>
    <w:basedOn w:val="Normal"/>
    <w:rsid w:val="005D1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5D1732"/>
  </w:style>
  <w:style w:type="character" w:customStyle="1" w:styleId="railitem-sub">
    <w:name w:val="rail__item-sub"/>
    <w:basedOn w:val="DefaultParagraphFont"/>
    <w:rsid w:val="005D1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164">
          <w:marLeft w:val="0"/>
          <w:marRight w:val="0"/>
          <w:marTop w:val="0"/>
          <w:marBottom w:val="300"/>
          <w:divBdr>
            <w:top w:val="none" w:sz="0" w:space="0" w:color="4085CB"/>
            <w:left w:val="single" w:sz="48" w:space="8" w:color="4085CB"/>
            <w:bottom w:val="none" w:sz="0" w:space="0" w:color="4085CB"/>
            <w:right w:val="none" w:sz="0" w:space="0" w:color="4085CB"/>
          </w:divBdr>
        </w:div>
        <w:div w:id="16051886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5338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20456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367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4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1839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564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7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95317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1295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6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4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684579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7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01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99855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87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49795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9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4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07753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09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91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8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73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co.uk/topic/cancer/" TargetMode="External"/><Relationship Id="rId5" Type="http://schemas.openxmlformats.org/officeDocument/2006/relationships/hyperlink" Target="https://www.thesun.co.uk/topic/exerci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2016-10-21T15:00:00Z</dcterms:created>
  <dcterms:modified xsi:type="dcterms:W3CDTF">2016-10-21T15:02:00Z</dcterms:modified>
</cp:coreProperties>
</file>