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D14" w:rsidRPr="00361D14" w:rsidRDefault="00361D14" w:rsidP="00361D14">
      <w:pPr>
        <w:spacing w:after="150" w:line="240" w:lineRule="auto"/>
        <w:outlineLvl w:val="0"/>
        <w:rPr>
          <w:rFonts w:ascii="Georgia" w:eastAsia="Times New Roman" w:hAnsi="Georgia" w:cs="Times New Roman"/>
          <w:b/>
          <w:bCs/>
          <w:i/>
          <w:iCs/>
          <w:color w:val="000000"/>
          <w:kern w:val="36"/>
          <w:sz w:val="48"/>
          <w:szCs w:val="48"/>
          <w:lang w:eastAsia="en-GB"/>
        </w:rPr>
      </w:pPr>
      <w:r w:rsidRPr="00361D14">
        <w:rPr>
          <w:rFonts w:ascii="Georgia" w:eastAsia="Times New Roman" w:hAnsi="Georgia" w:cs="Times New Roman"/>
          <w:b/>
          <w:bCs/>
          <w:i/>
          <w:iCs/>
          <w:color w:val="000000"/>
          <w:kern w:val="36"/>
          <w:sz w:val="48"/>
          <w:szCs w:val="48"/>
          <w:lang w:eastAsia="en-GB"/>
        </w:rPr>
        <w:t>Moderate Drinking Does Not Affect Fertility</w:t>
      </w:r>
    </w:p>
    <w:p w:rsidR="00361D14" w:rsidRPr="00361D14" w:rsidRDefault="00361D14" w:rsidP="00361D14">
      <w:pPr>
        <w:spacing w:after="45" w:line="255" w:lineRule="atLeast"/>
        <w:ind w:right="675"/>
        <w:rPr>
          <w:rFonts w:ascii="Georgia" w:eastAsia="Times New Roman" w:hAnsi="Georgia" w:cs="Times New Roman"/>
          <w:sz w:val="24"/>
          <w:szCs w:val="24"/>
          <w:lang w:eastAsia="en-GB"/>
        </w:rPr>
      </w:pPr>
      <w:r w:rsidRPr="00361D14">
        <w:rPr>
          <w:rFonts w:ascii="Georgia" w:eastAsia="Times New Roman" w:hAnsi="Georgia" w:cs="Times New Roman"/>
          <w:b/>
          <w:bCs/>
          <w:sz w:val="24"/>
          <w:szCs w:val="24"/>
          <w:lang w:eastAsia="en-GB"/>
        </w:rPr>
        <w:t>By NICHOLAS BAKALAR</w:t>
      </w:r>
      <w:r w:rsidRPr="00361D14">
        <w:rPr>
          <w:rFonts w:ascii="Georgia" w:eastAsia="Times New Roman" w:hAnsi="Georgia" w:cs="Times New Roman"/>
          <w:sz w:val="24"/>
          <w:szCs w:val="24"/>
          <w:lang w:eastAsia="en-GB"/>
        </w:rPr>
        <w:t>AUG. 31, 2016</w:t>
      </w:r>
    </w:p>
    <w:p w:rsidR="00361D14" w:rsidRPr="00361D14" w:rsidRDefault="00361D14" w:rsidP="00361D14">
      <w:pPr>
        <w:spacing w:after="0" w:line="240" w:lineRule="auto"/>
        <w:rPr>
          <w:rFonts w:ascii="Times New Roman" w:eastAsia="Times New Roman" w:hAnsi="Times New Roman" w:cs="Times New Roman"/>
          <w:sz w:val="24"/>
          <w:szCs w:val="24"/>
          <w:lang w:eastAsia="en-GB"/>
        </w:rPr>
      </w:pPr>
      <w:hyperlink r:id="rId5" w:anchor="story-continues-1" w:history="1">
        <w:r w:rsidRPr="00361D14">
          <w:rPr>
            <w:rFonts w:ascii="Times New Roman" w:eastAsia="Times New Roman" w:hAnsi="Times New Roman" w:cs="Times New Roman"/>
            <w:color w:val="326891"/>
            <w:sz w:val="24"/>
            <w:szCs w:val="24"/>
            <w:bdr w:val="none" w:sz="0" w:space="0" w:color="auto" w:frame="1"/>
            <w:lang w:eastAsia="en-GB"/>
          </w:rPr>
          <w:t xml:space="preserve">Continue reading the main </w:t>
        </w:r>
        <w:proofErr w:type="spellStart"/>
        <w:r w:rsidRPr="00361D14">
          <w:rPr>
            <w:rFonts w:ascii="Times New Roman" w:eastAsia="Times New Roman" w:hAnsi="Times New Roman" w:cs="Times New Roman"/>
            <w:color w:val="326891"/>
            <w:sz w:val="24"/>
            <w:szCs w:val="24"/>
            <w:bdr w:val="none" w:sz="0" w:space="0" w:color="auto" w:frame="1"/>
            <w:lang w:eastAsia="en-GB"/>
          </w:rPr>
          <w:t>story</w:t>
        </w:r>
      </w:hyperlink>
      <w:r w:rsidRPr="00361D14">
        <w:rPr>
          <w:rFonts w:ascii="Times New Roman" w:eastAsia="Times New Roman" w:hAnsi="Times New Roman" w:cs="Times New Roman"/>
          <w:sz w:val="24"/>
          <w:szCs w:val="24"/>
          <w:bdr w:val="none" w:sz="0" w:space="0" w:color="auto" w:frame="1"/>
          <w:lang w:eastAsia="en-GB"/>
        </w:rPr>
        <w:t>Share</w:t>
      </w:r>
      <w:proofErr w:type="spellEnd"/>
      <w:r w:rsidRPr="00361D14">
        <w:rPr>
          <w:rFonts w:ascii="Times New Roman" w:eastAsia="Times New Roman" w:hAnsi="Times New Roman" w:cs="Times New Roman"/>
          <w:sz w:val="24"/>
          <w:szCs w:val="24"/>
          <w:bdr w:val="none" w:sz="0" w:space="0" w:color="auto" w:frame="1"/>
          <w:lang w:eastAsia="en-GB"/>
        </w:rPr>
        <w:t xml:space="preserve"> This Page</w:t>
      </w:r>
    </w:p>
    <w:p w:rsidR="00361D14" w:rsidRPr="00361D14" w:rsidRDefault="00361D14" w:rsidP="00361D14">
      <w:pPr>
        <w:shd w:val="clear" w:color="auto" w:fill="FFFFFF"/>
        <w:spacing w:after="240" w:line="240" w:lineRule="auto"/>
        <w:ind w:left="1125"/>
        <w:rPr>
          <w:rFonts w:ascii="Georgia" w:eastAsia="Times New Roman" w:hAnsi="Georgia" w:cs="Times New Roman"/>
          <w:color w:val="333333"/>
          <w:sz w:val="24"/>
          <w:szCs w:val="24"/>
          <w:lang w:eastAsia="en-GB"/>
        </w:rPr>
      </w:pPr>
      <w:bookmarkStart w:id="0" w:name="_GoBack"/>
      <w:bookmarkEnd w:id="0"/>
      <w:r w:rsidRPr="00361D14">
        <w:rPr>
          <w:rFonts w:ascii="Georgia" w:eastAsia="Times New Roman" w:hAnsi="Georgia" w:cs="Times New Roman"/>
          <w:color w:val="333333"/>
          <w:sz w:val="24"/>
          <w:szCs w:val="24"/>
          <w:lang w:eastAsia="en-GB"/>
        </w:rPr>
        <w:t>A new study has found that moderate alcohol consumption does not affect a woman’s ability to get pregnant, although higher amounts might.</w:t>
      </w:r>
    </w:p>
    <w:p w:rsidR="00361D14" w:rsidRPr="00361D14" w:rsidRDefault="00361D14" w:rsidP="00361D14">
      <w:pPr>
        <w:shd w:val="clear" w:color="auto" w:fill="FFFFFF"/>
        <w:spacing w:after="240" w:line="240" w:lineRule="auto"/>
        <w:ind w:left="1125"/>
        <w:rPr>
          <w:rFonts w:ascii="Georgia" w:eastAsia="Times New Roman" w:hAnsi="Georgia" w:cs="Times New Roman"/>
          <w:color w:val="333333"/>
          <w:sz w:val="24"/>
          <w:szCs w:val="24"/>
          <w:lang w:eastAsia="en-GB"/>
        </w:rPr>
      </w:pPr>
      <w:r w:rsidRPr="00361D14">
        <w:rPr>
          <w:rFonts w:ascii="Georgia" w:eastAsia="Times New Roman" w:hAnsi="Georgia" w:cs="Times New Roman"/>
          <w:color w:val="333333"/>
          <w:sz w:val="24"/>
          <w:szCs w:val="24"/>
          <w:lang w:eastAsia="en-GB"/>
        </w:rPr>
        <w:t>Danish researchers studied 6,120 women trying to conceive in stable relationships with male partners. The women reported their drinking habits in questionnaires. By the end of the study, 4,210 of the women had gotten pregnant.</w:t>
      </w:r>
    </w:p>
    <w:p w:rsidR="00361D14" w:rsidRPr="00361D14" w:rsidRDefault="00361D14" w:rsidP="00361D14">
      <w:pPr>
        <w:shd w:val="clear" w:color="auto" w:fill="FFFFFF"/>
        <w:spacing w:after="240" w:line="240" w:lineRule="auto"/>
        <w:ind w:left="1125"/>
        <w:rPr>
          <w:rFonts w:ascii="Georgia" w:eastAsia="Times New Roman" w:hAnsi="Georgia" w:cs="Times New Roman"/>
          <w:color w:val="333333"/>
          <w:sz w:val="24"/>
          <w:szCs w:val="24"/>
          <w:lang w:eastAsia="en-GB"/>
        </w:rPr>
      </w:pPr>
      <w:r w:rsidRPr="00361D14">
        <w:rPr>
          <w:rFonts w:ascii="Georgia" w:eastAsia="Times New Roman" w:hAnsi="Georgia" w:cs="Times New Roman"/>
          <w:color w:val="333333"/>
          <w:sz w:val="24"/>
          <w:szCs w:val="24"/>
          <w:lang w:eastAsia="en-GB"/>
        </w:rPr>
        <w:t>Women who drank the alcoholic equivalent of one to 13 four-ounce glasses of wine a week were no less likely to conceive than those who abstained completely. A typical bottle contains about 25 ounces of wine, and people often drink glasses containing five or more ounces.</w:t>
      </w:r>
    </w:p>
    <w:p w:rsidR="00361D14" w:rsidRPr="00361D14" w:rsidRDefault="00361D14" w:rsidP="00361D14">
      <w:pPr>
        <w:shd w:val="clear" w:color="auto" w:fill="FFFFFF"/>
        <w:spacing w:after="240" w:line="240" w:lineRule="auto"/>
        <w:ind w:left="1125"/>
        <w:rPr>
          <w:rFonts w:ascii="Georgia" w:eastAsia="Times New Roman" w:hAnsi="Georgia" w:cs="Times New Roman"/>
          <w:color w:val="333333"/>
          <w:sz w:val="24"/>
          <w:szCs w:val="24"/>
          <w:lang w:eastAsia="en-GB"/>
        </w:rPr>
      </w:pPr>
      <w:r w:rsidRPr="00361D14">
        <w:rPr>
          <w:rFonts w:ascii="Georgia" w:eastAsia="Times New Roman" w:hAnsi="Georgia" w:cs="Times New Roman"/>
          <w:color w:val="333333"/>
          <w:sz w:val="24"/>
          <w:szCs w:val="24"/>
          <w:lang w:eastAsia="en-GB"/>
        </w:rPr>
        <w:t>Heavier drinking — the equivalent of two bottles of wine or more a week — was associated with an 18 percent decrease in fecundity.</w:t>
      </w:r>
    </w:p>
    <w:p w:rsidR="00361D14" w:rsidRPr="00361D14" w:rsidRDefault="00361D14" w:rsidP="00361D14">
      <w:pPr>
        <w:shd w:val="clear" w:color="auto" w:fill="FFFFFF"/>
        <w:spacing w:after="240" w:line="240" w:lineRule="auto"/>
        <w:ind w:left="1125"/>
        <w:rPr>
          <w:rFonts w:ascii="Georgia" w:eastAsia="Times New Roman" w:hAnsi="Georgia" w:cs="Times New Roman"/>
          <w:color w:val="333333"/>
          <w:sz w:val="24"/>
          <w:szCs w:val="24"/>
          <w:lang w:eastAsia="en-GB"/>
        </w:rPr>
      </w:pPr>
      <w:r w:rsidRPr="00361D14">
        <w:rPr>
          <w:rFonts w:ascii="Georgia" w:eastAsia="Times New Roman" w:hAnsi="Georgia" w:cs="Times New Roman"/>
          <w:color w:val="333333"/>
          <w:sz w:val="24"/>
          <w:szCs w:val="24"/>
          <w:lang w:eastAsia="en-GB"/>
        </w:rPr>
        <w:t>The </w:t>
      </w:r>
      <w:hyperlink r:id="rId6" w:history="1">
        <w:r w:rsidRPr="00361D14">
          <w:rPr>
            <w:rFonts w:ascii="Georgia" w:eastAsia="Times New Roman" w:hAnsi="Georgia" w:cs="Times New Roman"/>
            <w:color w:val="326891"/>
            <w:sz w:val="24"/>
            <w:szCs w:val="24"/>
            <w:u w:val="single"/>
            <w:lang w:eastAsia="en-GB"/>
          </w:rPr>
          <w:t>study, in BMJ Open</w:t>
        </w:r>
      </w:hyperlink>
      <w:r w:rsidRPr="00361D14">
        <w:rPr>
          <w:rFonts w:ascii="Georgia" w:eastAsia="Times New Roman" w:hAnsi="Georgia" w:cs="Times New Roman"/>
          <w:color w:val="333333"/>
          <w:sz w:val="24"/>
          <w:szCs w:val="24"/>
          <w:lang w:eastAsia="en-GB"/>
        </w:rPr>
        <w:t>, followed a large number of women over nine years and included a mix of women who had had babies before and those who had not. The researchers adjusted for many factors, including time and frequency of intercourse. But they had no information about the alcohol intake of male partners, and alcohol is known to affect sperm quality.</w:t>
      </w:r>
    </w:p>
    <w:p w:rsidR="00361D14" w:rsidRPr="00361D14" w:rsidRDefault="00361D14" w:rsidP="00361D14">
      <w:pPr>
        <w:shd w:val="clear" w:color="auto" w:fill="FFFFFF"/>
        <w:spacing w:after="240" w:line="240" w:lineRule="auto"/>
        <w:ind w:left="1125"/>
        <w:rPr>
          <w:rFonts w:ascii="Georgia" w:eastAsia="Times New Roman" w:hAnsi="Georgia" w:cs="Times New Roman"/>
          <w:color w:val="333333"/>
          <w:sz w:val="24"/>
          <w:szCs w:val="24"/>
          <w:lang w:eastAsia="en-GB"/>
        </w:rPr>
      </w:pPr>
      <w:r w:rsidRPr="00361D14">
        <w:rPr>
          <w:rFonts w:ascii="Georgia" w:eastAsia="Times New Roman" w:hAnsi="Georgia" w:cs="Times New Roman"/>
          <w:color w:val="333333"/>
          <w:sz w:val="24"/>
          <w:szCs w:val="24"/>
          <w:lang w:eastAsia="en-GB"/>
        </w:rPr>
        <w:t xml:space="preserve">The lead author, Ellen M. </w:t>
      </w:r>
      <w:proofErr w:type="spellStart"/>
      <w:r w:rsidRPr="00361D14">
        <w:rPr>
          <w:rFonts w:ascii="Georgia" w:eastAsia="Times New Roman" w:hAnsi="Georgia" w:cs="Times New Roman"/>
          <w:color w:val="333333"/>
          <w:sz w:val="24"/>
          <w:szCs w:val="24"/>
          <w:lang w:eastAsia="en-GB"/>
        </w:rPr>
        <w:t>Mikkelsen</w:t>
      </w:r>
      <w:proofErr w:type="spellEnd"/>
      <w:r w:rsidRPr="00361D14">
        <w:rPr>
          <w:rFonts w:ascii="Georgia" w:eastAsia="Times New Roman" w:hAnsi="Georgia" w:cs="Times New Roman"/>
          <w:color w:val="333333"/>
          <w:sz w:val="24"/>
          <w:szCs w:val="24"/>
          <w:lang w:eastAsia="en-GB"/>
        </w:rPr>
        <w:t>, a senior researcher at Aarhus University, cautioned that a woman can be pregnant without being aware of it and that there are many other factors to take into account in achieving </w:t>
      </w:r>
      <w:hyperlink r:id="rId7" w:tooltip="Recent and archival health news about pregnancy." w:history="1">
        <w:r w:rsidRPr="00361D14">
          <w:rPr>
            <w:rFonts w:ascii="Georgia" w:eastAsia="Times New Roman" w:hAnsi="Georgia" w:cs="Times New Roman"/>
            <w:color w:val="326891"/>
            <w:sz w:val="24"/>
            <w:szCs w:val="24"/>
            <w:u w:val="single"/>
            <w:lang w:eastAsia="en-GB"/>
          </w:rPr>
          <w:t>pregnancy</w:t>
        </w:r>
      </w:hyperlink>
      <w:r w:rsidRPr="00361D14">
        <w:rPr>
          <w:rFonts w:ascii="Georgia" w:eastAsia="Times New Roman" w:hAnsi="Georgia" w:cs="Times New Roman"/>
          <w:color w:val="333333"/>
          <w:sz w:val="24"/>
          <w:szCs w:val="24"/>
          <w:lang w:eastAsia="en-GB"/>
        </w:rPr>
        <w:t>, but was reluctant to offer women advice about drinking.</w:t>
      </w:r>
    </w:p>
    <w:p w:rsidR="00361D14" w:rsidRPr="00361D14" w:rsidRDefault="00361D14" w:rsidP="00361D14">
      <w:pPr>
        <w:shd w:val="clear" w:color="auto" w:fill="FFFFFF"/>
        <w:spacing w:after="240" w:line="240" w:lineRule="auto"/>
        <w:ind w:left="1125"/>
        <w:rPr>
          <w:rFonts w:ascii="Georgia" w:eastAsia="Times New Roman" w:hAnsi="Georgia" w:cs="Times New Roman"/>
          <w:color w:val="333333"/>
          <w:sz w:val="24"/>
          <w:szCs w:val="24"/>
          <w:lang w:eastAsia="en-GB"/>
        </w:rPr>
      </w:pPr>
      <w:r w:rsidRPr="00361D14">
        <w:rPr>
          <w:rFonts w:ascii="Georgia" w:eastAsia="Times New Roman" w:hAnsi="Georgia" w:cs="Times New Roman"/>
          <w:color w:val="333333"/>
          <w:sz w:val="24"/>
          <w:szCs w:val="24"/>
          <w:lang w:eastAsia="en-GB"/>
        </w:rPr>
        <w:t>“If you know that you are </w:t>
      </w:r>
      <w:r w:rsidRPr="00361D14">
        <w:rPr>
          <w:rFonts w:ascii="Georgia" w:eastAsia="Times New Roman" w:hAnsi="Georgia" w:cs="Times New Roman"/>
          <w:i/>
          <w:iCs/>
          <w:color w:val="333333"/>
          <w:sz w:val="24"/>
          <w:szCs w:val="24"/>
          <w:lang w:eastAsia="en-GB"/>
        </w:rPr>
        <w:t>not</w:t>
      </w:r>
      <w:r w:rsidRPr="00361D14">
        <w:rPr>
          <w:rFonts w:ascii="Georgia" w:eastAsia="Times New Roman" w:hAnsi="Georgia" w:cs="Times New Roman"/>
          <w:color w:val="333333"/>
          <w:sz w:val="24"/>
          <w:szCs w:val="24"/>
          <w:lang w:eastAsia="en-GB"/>
        </w:rPr>
        <w:t> pregnant — if you’ve had a test — our results do not indicate that there is any danger in taking a drink. But we’re not saying anything about the health effects of alcohol in general,” she said.</w:t>
      </w:r>
    </w:p>
    <w:p w:rsidR="00884419" w:rsidRDefault="00884419"/>
    <w:sectPr w:rsidR="00884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469A3"/>
    <w:multiLevelType w:val="multilevel"/>
    <w:tmpl w:val="9C3A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D14"/>
    <w:rsid w:val="00361D14"/>
    <w:rsid w:val="00884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6BE62-5EC2-4520-A9F3-CB6B2B43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1D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D14"/>
    <w:rPr>
      <w:rFonts w:ascii="Times New Roman" w:eastAsia="Times New Roman" w:hAnsi="Times New Roman" w:cs="Times New Roman"/>
      <w:b/>
      <w:bCs/>
      <w:kern w:val="36"/>
      <w:sz w:val="48"/>
      <w:szCs w:val="48"/>
      <w:lang w:eastAsia="en-GB"/>
    </w:rPr>
  </w:style>
  <w:style w:type="paragraph" w:customStyle="1" w:styleId="byline-dateline">
    <w:name w:val="byline-dateline"/>
    <w:basedOn w:val="Normal"/>
    <w:rsid w:val="00361D1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yline">
    <w:name w:val="byline"/>
    <w:basedOn w:val="DefaultParagraphFont"/>
    <w:rsid w:val="00361D14"/>
  </w:style>
  <w:style w:type="character" w:customStyle="1" w:styleId="apple-converted-space">
    <w:name w:val="apple-converted-space"/>
    <w:basedOn w:val="DefaultParagraphFont"/>
    <w:rsid w:val="00361D14"/>
  </w:style>
  <w:style w:type="character" w:customStyle="1" w:styleId="byline-author">
    <w:name w:val="byline-author"/>
    <w:basedOn w:val="DefaultParagraphFont"/>
    <w:rsid w:val="00361D14"/>
  </w:style>
  <w:style w:type="character" w:styleId="Hyperlink">
    <w:name w:val="Hyperlink"/>
    <w:basedOn w:val="DefaultParagraphFont"/>
    <w:uiPriority w:val="99"/>
    <w:semiHidden/>
    <w:unhideWhenUsed/>
    <w:rsid w:val="00361D14"/>
    <w:rPr>
      <w:color w:val="0000FF"/>
      <w:u w:val="single"/>
    </w:rPr>
  </w:style>
  <w:style w:type="character" w:customStyle="1" w:styleId="sharetools-label">
    <w:name w:val="sharetools-label"/>
    <w:basedOn w:val="DefaultParagraphFont"/>
    <w:rsid w:val="00361D14"/>
  </w:style>
  <w:style w:type="character" w:customStyle="1" w:styleId="sharetool-text">
    <w:name w:val="sharetool-text"/>
    <w:basedOn w:val="DefaultParagraphFont"/>
    <w:rsid w:val="00361D14"/>
  </w:style>
  <w:style w:type="character" w:customStyle="1" w:styleId="count">
    <w:name w:val="count"/>
    <w:basedOn w:val="DefaultParagraphFont"/>
    <w:rsid w:val="00361D14"/>
  </w:style>
  <w:style w:type="character" w:customStyle="1" w:styleId="visually-hidden">
    <w:name w:val="visually-hidden"/>
    <w:basedOn w:val="DefaultParagraphFont"/>
    <w:rsid w:val="00361D14"/>
  </w:style>
  <w:style w:type="character" w:customStyle="1" w:styleId="credit">
    <w:name w:val="credit"/>
    <w:basedOn w:val="DefaultParagraphFont"/>
    <w:rsid w:val="00361D14"/>
  </w:style>
  <w:style w:type="paragraph" w:customStyle="1" w:styleId="story-body-text">
    <w:name w:val="story-body-text"/>
    <w:basedOn w:val="Normal"/>
    <w:rsid w:val="00361D1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its">
    <w:name w:val="units"/>
    <w:basedOn w:val="DefaultParagraphFont"/>
    <w:rsid w:val="00361D14"/>
  </w:style>
  <w:style w:type="character" w:styleId="Emphasis">
    <w:name w:val="Emphasis"/>
    <w:basedOn w:val="DefaultParagraphFont"/>
    <w:uiPriority w:val="20"/>
    <w:qFormat/>
    <w:rsid w:val="00361D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647727">
      <w:bodyDiv w:val="1"/>
      <w:marLeft w:val="0"/>
      <w:marRight w:val="0"/>
      <w:marTop w:val="0"/>
      <w:marBottom w:val="0"/>
      <w:divBdr>
        <w:top w:val="none" w:sz="0" w:space="0" w:color="auto"/>
        <w:left w:val="none" w:sz="0" w:space="0" w:color="auto"/>
        <w:bottom w:val="none" w:sz="0" w:space="0" w:color="auto"/>
        <w:right w:val="none" w:sz="0" w:space="0" w:color="auto"/>
      </w:divBdr>
      <w:divsChild>
        <w:div w:id="969480114">
          <w:marLeft w:val="0"/>
          <w:marRight w:val="0"/>
          <w:marTop w:val="0"/>
          <w:marBottom w:val="300"/>
          <w:divBdr>
            <w:top w:val="none" w:sz="0" w:space="0" w:color="auto"/>
            <w:left w:val="none" w:sz="0" w:space="0" w:color="auto"/>
            <w:bottom w:val="none" w:sz="0" w:space="0" w:color="auto"/>
            <w:right w:val="none" w:sz="0" w:space="0" w:color="auto"/>
          </w:divBdr>
          <w:divsChild>
            <w:div w:id="85813497">
              <w:marLeft w:val="0"/>
              <w:marRight w:val="0"/>
              <w:marTop w:val="0"/>
              <w:marBottom w:val="0"/>
              <w:divBdr>
                <w:top w:val="single" w:sz="6" w:space="11" w:color="E2E2E2"/>
                <w:left w:val="none" w:sz="0" w:space="0" w:color="auto"/>
                <w:bottom w:val="single" w:sz="6" w:space="12" w:color="E2E2E2"/>
                <w:right w:val="none" w:sz="0" w:space="0" w:color="auto"/>
              </w:divBdr>
              <w:divsChild>
                <w:div w:id="1994142357">
                  <w:marLeft w:val="0"/>
                  <w:marRight w:val="0"/>
                  <w:marTop w:val="0"/>
                  <w:marBottom w:val="0"/>
                  <w:divBdr>
                    <w:top w:val="none" w:sz="0" w:space="0" w:color="auto"/>
                    <w:left w:val="none" w:sz="0" w:space="0" w:color="auto"/>
                    <w:bottom w:val="none" w:sz="0" w:space="0" w:color="auto"/>
                    <w:right w:val="none" w:sz="0" w:space="0" w:color="auto"/>
                  </w:divBdr>
                  <w:divsChild>
                    <w:div w:id="2657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75062">
          <w:marLeft w:val="0"/>
          <w:marRight w:val="0"/>
          <w:marTop w:val="0"/>
          <w:marBottom w:val="0"/>
          <w:divBdr>
            <w:top w:val="none" w:sz="0" w:space="0" w:color="auto"/>
            <w:left w:val="none" w:sz="0" w:space="0" w:color="auto"/>
            <w:bottom w:val="none" w:sz="0" w:space="0" w:color="auto"/>
            <w:right w:val="none" w:sz="0" w:space="0" w:color="auto"/>
          </w:divBdr>
          <w:divsChild>
            <w:div w:id="446505336">
              <w:marLeft w:val="0"/>
              <w:marRight w:val="0"/>
              <w:marTop w:val="0"/>
              <w:marBottom w:val="0"/>
              <w:divBdr>
                <w:top w:val="none" w:sz="0" w:space="0" w:color="auto"/>
                <w:left w:val="none" w:sz="0" w:space="0" w:color="auto"/>
                <w:bottom w:val="none" w:sz="0" w:space="0" w:color="auto"/>
                <w:right w:val="none" w:sz="0" w:space="0" w:color="auto"/>
              </w:divBdr>
              <w:divsChild>
                <w:div w:id="331840755">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opics.nytimes.com/top/news/health/diseasesconditionsandhealthtopics/pregnancy/index.html?inline=nyt-classifi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mj.com/content/354/bmj.i4262" TargetMode="External"/><Relationship Id="rId5" Type="http://schemas.openxmlformats.org/officeDocument/2006/relationships/hyperlink" Target="http://www.nytimes.com/2016/08/31/well/family/moderate-drinking-does-not-affect-fertility.html?_r=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2016-10-19T14:56:00Z</dcterms:created>
  <dcterms:modified xsi:type="dcterms:W3CDTF">2016-10-19T14:57:00Z</dcterms:modified>
</cp:coreProperties>
</file>