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D7" w:rsidRPr="001E04D7" w:rsidRDefault="001E04D7" w:rsidP="001E0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04D7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GET YOUR JOG ON</w:t>
      </w:r>
      <w:r w:rsidRPr="001E04D7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1E04D7" w:rsidRPr="001E04D7" w:rsidRDefault="001E04D7" w:rsidP="001E04D7">
      <w:pPr>
        <w:spacing w:after="180" w:line="288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1E04D7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Regular exercise for two-and-a-half hours a week can cancel out damage caused by booze</w:t>
      </w:r>
    </w:p>
    <w:p w:rsidR="001E04D7" w:rsidRPr="001E04D7" w:rsidRDefault="001E04D7" w:rsidP="001E04D7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E465BE"/>
          <w:sz w:val="23"/>
          <w:szCs w:val="23"/>
          <w:lang w:eastAsia="en-GB"/>
        </w:rPr>
      </w:pPr>
      <w:r w:rsidRPr="001E04D7">
        <w:rPr>
          <w:rFonts w:ascii="Roboto Slab" w:eastAsia="Times New Roman" w:hAnsi="Roboto Slab" w:cs="Times New Roman"/>
          <w:b/>
          <w:bCs/>
          <w:caps/>
          <w:color w:val="E465BE"/>
          <w:sz w:val="23"/>
          <w:szCs w:val="23"/>
          <w:lang w:eastAsia="en-GB"/>
        </w:rPr>
        <w:t>BY PAT HAGAN</w:t>
      </w:r>
    </w:p>
    <w:p w:rsidR="001E04D7" w:rsidRPr="001E04D7" w:rsidRDefault="001E04D7" w:rsidP="001E04D7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1E04D7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1E04D7" w:rsidRPr="001E04D7" w:rsidRDefault="001E04D7" w:rsidP="001E04D7">
      <w:pPr>
        <w:shd w:val="clear" w:color="auto" w:fill="FFFFFF"/>
        <w:spacing w:line="288" w:lineRule="atLeast"/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</w:pPr>
      <w:r w:rsidRPr="001E04D7"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  <w:t>8th September 2016, 3:46 am</w:t>
      </w:r>
    </w:p>
    <w:p w:rsidR="001E04D7" w:rsidRPr="001E04D7" w:rsidRDefault="001E04D7" w:rsidP="001E04D7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5" w:tgtFrame="_blank" w:tooltip="Click to share on Twitter" w:history="1">
        <w:r w:rsidRPr="001E04D7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00ACEE"/>
            <w:lang w:eastAsia="en-GB"/>
          </w:rPr>
          <w:t>Click to share on Twitter (Opens in new window)</w:t>
        </w:r>
      </w:hyperlink>
    </w:p>
    <w:p w:rsidR="001E04D7" w:rsidRPr="001E04D7" w:rsidRDefault="001E04D7" w:rsidP="001E04D7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6" w:tgtFrame="_blank" w:tooltip="Click to share on Facebook" w:history="1">
        <w:r w:rsidRPr="001E04D7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3B5998"/>
            <w:lang w:eastAsia="en-GB"/>
          </w:rPr>
          <w:t>Click to share on Facebook (Opens in new window)</w:t>
        </w:r>
      </w:hyperlink>
    </w:p>
    <w:p w:rsidR="001E04D7" w:rsidRPr="001E04D7" w:rsidRDefault="001E04D7" w:rsidP="001E04D7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7" w:tgtFrame="_blank" w:tooltip="Click to email this to a friend" w:history="1">
        <w:r w:rsidRPr="001E04D7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E9E9E9"/>
            <w:lang w:eastAsia="en-GB"/>
          </w:rPr>
          <w:t>Click to email this to a friend (Opens in new window)</w:t>
        </w:r>
      </w:hyperlink>
    </w:p>
    <w:p w:rsidR="001E04D7" w:rsidRPr="001E04D7" w:rsidRDefault="001E04D7" w:rsidP="001E04D7">
      <w:pPr>
        <w:shd w:val="clear" w:color="auto" w:fill="EAEEEF"/>
        <w:spacing w:after="0" w:line="240" w:lineRule="atLeast"/>
        <w:rPr>
          <w:rFonts w:ascii="Roboto Slab" w:eastAsia="Times New Roman" w:hAnsi="Roboto Slab" w:cs="Times New Roman"/>
          <w:b/>
          <w:bCs/>
          <w:caps/>
          <w:color w:val="E465BE"/>
          <w:sz w:val="30"/>
          <w:szCs w:val="30"/>
          <w:lang w:eastAsia="en-GB"/>
        </w:rPr>
      </w:pPr>
      <w:r w:rsidRPr="001E04D7">
        <w:rPr>
          <w:rFonts w:ascii="Roboto Slab" w:eastAsia="Times New Roman" w:hAnsi="Roboto Slab" w:cs="Times New Roman"/>
          <w:b/>
          <w:bCs/>
          <w:caps/>
          <w:color w:val="E465BE"/>
          <w:sz w:val="30"/>
          <w:szCs w:val="30"/>
          <w:lang w:eastAsia="en-GB"/>
        </w:rPr>
        <w:t>0W</w:t>
      </w:r>
    </w:p>
    <w:p w:rsidR="001E04D7" w:rsidRPr="001E04D7" w:rsidRDefault="001E04D7" w:rsidP="001E04D7">
      <w:pPr>
        <w:shd w:val="clear" w:color="auto" w:fill="EAEEEF"/>
        <w:spacing w:line="240" w:lineRule="atLeast"/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</w:pPr>
      <w:r w:rsidRPr="001E04D7"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  <w:t>COMMENT</w:t>
      </w:r>
    </w:p>
    <w:p w:rsidR="001E04D7" w:rsidRPr="001E04D7" w:rsidRDefault="001E04D7" w:rsidP="001E04D7">
      <w:pP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r w:rsidRPr="001E04D7">
        <w:rPr>
          <w:rFonts w:ascii="Roboto Slab" w:eastAsia="Times New Roman" w:hAnsi="Roboto Slab" w:cs="Times New Roman"/>
          <w:sz w:val="30"/>
          <w:szCs w:val="30"/>
          <w:lang w:eastAsia="en-GB"/>
        </w:rPr>
        <w:t>Brisk walk, run or cycle ride can offset the harmful effects of a few pints of beer or glasses of wine</w:t>
      </w:r>
    </w:p>
    <w:p w:rsidR="001E04D7" w:rsidRPr="001E04D7" w:rsidRDefault="001E04D7" w:rsidP="001E0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1E04D7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A JOG, brisk walk, or cycle ride can cancel out damage caused by booze, a study shows.</w:t>
      </w:r>
    </w:p>
    <w:p w:rsidR="001E04D7" w:rsidRPr="001E04D7" w:rsidRDefault="001E04D7" w:rsidP="001E0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E0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Regular exercising for 2½ hours or more a week offsets the harmful effects of a few pints of beer or glasses of wine, scientists found.</w:t>
      </w:r>
    </w:p>
    <w:p w:rsidR="001E04D7" w:rsidRPr="001E04D7" w:rsidRDefault="001E04D7" w:rsidP="001E04D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E0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Regular exer</w:t>
      </w:r>
      <w:bookmarkStart w:id="0" w:name="_GoBack"/>
      <w:bookmarkEnd w:id="0"/>
      <w:r w:rsidRPr="001E0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cising for 2½ hours or more a week offsets the harmful effects of a few pints of beer or glasses of wine</w:t>
      </w:r>
    </w:p>
    <w:p w:rsidR="001E04D7" w:rsidRPr="001E04D7" w:rsidRDefault="001E04D7" w:rsidP="001E0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E0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at University College London and the University of Sydney studied 10,000 people, tracking alcohol intake and physical activity in over-40s.</w:t>
      </w:r>
    </w:p>
    <w:p w:rsidR="001E04D7" w:rsidRPr="001E04D7" w:rsidRDefault="001E04D7" w:rsidP="001E0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E0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confirmed that people who drank more than the weekly guideline of 21 units for men and 14 for women increased their risk of dying early, especially from cancer.</w:t>
      </w:r>
    </w:p>
    <w:p w:rsidR="001E04D7" w:rsidRPr="001E04D7" w:rsidRDefault="001E04D7" w:rsidP="001E0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E0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Limits were recently cut to 14 units for both sexes. Among moderate “safe” drinkers, those who did the recommended 2½ hours or more a week of medium-intensity exercise cancelled out much of the booze risk.</w:t>
      </w:r>
    </w:p>
    <w:p w:rsidR="001E04D7" w:rsidRPr="001E04D7" w:rsidRDefault="001E04D7" w:rsidP="001E04D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1E04D7" w:rsidRPr="001E04D7" w:rsidRDefault="001E04D7" w:rsidP="001E04D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E0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confirmed that people who drank more than the weekly guideline of 21 units for men and 14 for women increased their risk of dying early</w:t>
      </w:r>
    </w:p>
    <w:p w:rsidR="001E04D7" w:rsidRPr="001E04D7" w:rsidRDefault="001E04D7" w:rsidP="001E04D7">
      <w:pPr>
        <w:shd w:val="clear" w:color="auto" w:fill="F4F5F7"/>
        <w:spacing w:after="0" w:line="15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E04D7">
        <w:rPr>
          <w:rFonts w:ascii="Roboto" w:eastAsia="Times New Roman" w:hAnsi="Roboto" w:cs="Times New Roman"/>
          <w:color w:val="232327"/>
          <w:spacing w:val="-1"/>
          <w:sz w:val="21"/>
          <w:szCs w:val="21"/>
          <w:lang w:eastAsia="en-GB"/>
        </w:rPr>
        <w:t>NHS to launch an online 111 service so patients can get medical advice on smartphones and computers</w:t>
      </w:r>
    </w:p>
    <w:p w:rsidR="001E04D7" w:rsidRPr="001E04D7" w:rsidRDefault="001E04D7" w:rsidP="001E04D7">
      <w:pPr>
        <w:shd w:val="clear" w:color="auto" w:fill="F4F5F7"/>
        <w:spacing w:after="0" w:line="15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E04D7">
        <w:rPr>
          <w:rFonts w:ascii="Roboto" w:eastAsia="Times New Roman" w:hAnsi="Roboto" w:cs="Times New Roman"/>
          <w:color w:val="232327"/>
          <w:spacing w:val="-1"/>
          <w:sz w:val="21"/>
          <w:szCs w:val="21"/>
          <w:lang w:eastAsia="en-GB"/>
        </w:rPr>
        <w:t>'Smoke detector' test could save thousands of lives by spotting cancer before symptoms</w:t>
      </w:r>
    </w:p>
    <w:p w:rsidR="001E04D7" w:rsidRPr="001E04D7" w:rsidRDefault="001E04D7" w:rsidP="001E04D7">
      <w:pPr>
        <w:shd w:val="clear" w:color="auto" w:fill="F4F5F7"/>
        <w:spacing w:line="15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E04D7">
        <w:rPr>
          <w:rFonts w:ascii="Roboto" w:eastAsia="Times New Roman" w:hAnsi="Roboto" w:cs="Times New Roman"/>
          <w:color w:val="232327"/>
          <w:spacing w:val="-1"/>
          <w:sz w:val="21"/>
          <w:szCs w:val="21"/>
          <w:lang w:eastAsia="en-GB"/>
        </w:rPr>
        <w:t>GPs 'should prescribe exercise to fat patients to stem obesity epidemic'</w:t>
      </w:r>
    </w:p>
    <w:p w:rsidR="001E04D7" w:rsidRPr="001E04D7" w:rsidRDefault="001E04D7" w:rsidP="001E04D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E0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Limits were recently cut to 14 units for both sexes</w:t>
      </w:r>
    </w:p>
    <w:p w:rsidR="001E04D7" w:rsidRPr="001E04D7" w:rsidRDefault="001E04D7" w:rsidP="001E04D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E0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Those who did the recommended 2½ hours or more a week of medium-intensity exercise cancelled out much of the booze risk</w:t>
      </w:r>
    </w:p>
    <w:p w:rsidR="001E04D7" w:rsidRPr="001E04D7" w:rsidRDefault="001E04D7" w:rsidP="001E0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E0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Inactive people had more chance of dying from alcohol-related cancers, even if they drank within the limits.</w:t>
      </w:r>
    </w:p>
    <w:p w:rsidR="001E04D7" w:rsidRPr="001E04D7" w:rsidRDefault="001E04D7" w:rsidP="001E0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E0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Others who drank the same as couch potatoes, but exercised, were less likely to die young.</w:t>
      </w:r>
    </w:p>
    <w:p w:rsidR="001E04D7" w:rsidRPr="001E04D7" w:rsidRDefault="001E04D7" w:rsidP="001E04D7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E04D7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 report by the scientists said: “Our results provide an additional argument for the role of physical activity to promote health, even in the presence of other less healthy behaviour.”</w:t>
      </w:r>
    </w:p>
    <w:p w:rsidR="00F47E2B" w:rsidRDefault="00F47E2B"/>
    <w:sectPr w:rsidR="00F47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F288E"/>
    <w:multiLevelType w:val="multilevel"/>
    <w:tmpl w:val="1B22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D7"/>
    <w:rsid w:val="001E04D7"/>
    <w:rsid w:val="00F4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F6815-D206-4A62-9F50-629FA7FA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0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4D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04D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1E04D7"/>
  </w:style>
  <w:style w:type="character" w:customStyle="1" w:styleId="apple-converted-space">
    <w:name w:val="apple-converted-space"/>
    <w:basedOn w:val="DefaultParagraphFont"/>
    <w:rsid w:val="001E04D7"/>
  </w:style>
  <w:style w:type="paragraph" w:styleId="NormalWeb">
    <w:name w:val="Normal (Web)"/>
    <w:basedOn w:val="Normal"/>
    <w:uiPriority w:val="99"/>
    <w:semiHidden/>
    <w:unhideWhenUsed/>
    <w:rsid w:val="001E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1E04D7"/>
  </w:style>
  <w:style w:type="character" w:styleId="Hyperlink">
    <w:name w:val="Hyperlink"/>
    <w:basedOn w:val="DefaultParagraphFont"/>
    <w:uiPriority w:val="99"/>
    <w:semiHidden/>
    <w:unhideWhenUsed/>
    <w:rsid w:val="001E04D7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1E04D7"/>
  </w:style>
  <w:style w:type="paragraph" w:customStyle="1" w:styleId="articlecontent">
    <w:name w:val="article__content"/>
    <w:basedOn w:val="Normal"/>
    <w:rsid w:val="001E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1E04D7"/>
  </w:style>
  <w:style w:type="character" w:customStyle="1" w:styleId="railitem-sub">
    <w:name w:val="rail__item-sub"/>
    <w:basedOn w:val="DefaultParagraphFont"/>
    <w:rsid w:val="001E0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7689">
          <w:marLeft w:val="0"/>
          <w:marRight w:val="0"/>
          <w:marTop w:val="0"/>
          <w:marBottom w:val="300"/>
          <w:divBdr>
            <w:top w:val="none" w:sz="0" w:space="0" w:color="E465BE"/>
            <w:left w:val="single" w:sz="48" w:space="8" w:color="E465BE"/>
            <w:bottom w:val="none" w:sz="0" w:space="0" w:color="E465BE"/>
            <w:right w:val="none" w:sz="0" w:space="0" w:color="E465BE"/>
          </w:divBdr>
        </w:div>
        <w:div w:id="1759449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2530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10618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8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3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4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164758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103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9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43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04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5818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389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39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82421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59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7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010091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3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26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9111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9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82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61843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0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9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1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24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sun.co.uk/living/1746948/regular-exercise-for-two-and-a-half-hours-a-week-can-cancel-out-damage-caused-by-booze/?share=email&amp;n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co.uk/living/1746948/regular-exercise-for-two-and-a-half-hours-a-week-can-cancel-out-damage-caused-by-booze/?share=facebook&amp;nb=1" TargetMode="External"/><Relationship Id="rId5" Type="http://schemas.openxmlformats.org/officeDocument/2006/relationships/hyperlink" Target="https://www.thesun.co.uk/living/1746948/regular-exercise-for-two-and-a-half-hours-a-week-can-cancel-out-damage-caused-by-booze/?share=twitter&amp;nb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2016-11-02T16:53:00Z</dcterms:created>
  <dcterms:modified xsi:type="dcterms:W3CDTF">2016-11-02T16:55:00Z</dcterms:modified>
</cp:coreProperties>
</file>