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75" w:rsidRPr="00122A75" w:rsidRDefault="00122A75" w:rsidP="00122A75">
      <w:pPr>
        <w:shd w:val="clear" w:color="auto" w:fill="FFFFFF"/>
        <w:spacing w:after="60" w:line="240" w:lineRule="auto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</w:pPr>
      <w:r w:rsidRPr="00122A75"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  <w:t xml:space="preserve">Honey can </w:t>
      </w:r>
      <w:proofErr w:type="spellStart"/>
      <w:r w:rsidRPr="00122A75"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  <w:t>bee</w:t>
      </w:r>
      <w:proofErr w:type="spellEnd"/>
      <w:r w:rsidRPr="00122A75"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  <w:t xml:space="preserve"> the answer in NHS bug battle, says new research</w:t>
      </w:r>
    </w:p>
    <w:p w:rsidR="00122A75" w:rsidRPr="00122A75" w:rsidRDefault="00122A75" w:rsidP="00122A75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122A75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13:37, 27 SEP 2016</w:t>
      </w:r>
    </w:p>
    <w:p w:rsidR="00122A75" w:rsidRPr="00122A75" w:rsidRDefault="00122A75" w:rsidP="00122A75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122A75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UPDATED </w:t>
      </w:r>
      <w:r w:rsidRPr="00122A75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13:37, 27 SEP 2016</w:t>
      </w:r>
    </w:p>
    <w:p w:rsidR="00122A75" w:rsidRPr="00122A75" w:rsidRDefault="00122A75" w:rsidP="00122A75">
      <w:pPr>
        <w:numPr>
          <w:ilvl w:val="0"/>
          <w:numId w:val="1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122A75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122A75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r w:rsidRPr="00122A75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RECORD REPORTER</w:t>
      </w:r>
    </w:p>
    <w:p w:rsidR="00122A75" w:rsidRPr="00122A75" w:rsidRDefault="00122A75" w:rsidP="00122A75">
      <w:pPr>
        <w:shd w:val="clear" w:color="auto" w:fill="FFFFFF"/>
        <w:spacing w:after="180" w:line="339" w:lineRule="atLeast"/>
        <w:textAlignment w:val="baseline"/>
        <w:outlineLvl w:val="1"/>
        <w:rPr>
          <w:rFonts w:ascii="Arial" w:eastAsia="Times New Roman" w:hAnsi="Arial" w:cs="Arial"/>
          <w:color w:val="626262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626262"/>
          <w:sz w:val="26"/>
          <w:szCs w:val="26"/>
          <w:lang w:eastAsia="en-GB"/>
        </w:rPr>
        <w:t xml:space="preserve">THE healing properties of </w:t>
      </w:r>
      <w:proofErr w:type="spellStart"/>
      <w:r w:rsidRPr="00122A75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manuka</w:t>
      </w:r>
      <w:proofErr w:type="spellEnd"/>
      <w:r w:rsidRPr="00122A75">
        <w:rPr>
          <w:rFonts w:ascii="Arial" w:eastAsia="Times New Roman" w:hAnsi="Arial" w:cs="Arial"/>
          <w:color w:val="626262"/>
          <w:sz w:val="26"/>
          <w:szCs w:val="26"/>
          <w:lang w:eastAsia="en-GB"/>
        </w:rPr>
        <w:t xml:space="preserve"> honey could save the NHS money and help keep devices clean.</w:t>
      </w:r>
    </w:p>
    <w:p w:rsidR="00122A75" w:rsidRPr="00122A75" w:rsidRDefault="00122A75" w:rsidP="00122A75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center"/>
        <w:rPr>
          <w:rFonts w:ascii="Arial" w:eastAsia="Times New Roman" w:hAnsi="Arial" w:cs="Arial"/>
          <w:color w:val="222222"/>
          <w:sz w:val="18"/>
          <w:szCs w:val="18"/>
          <w:lang w:eastAsia="en-GB"/>
        </w:rPr>
      </w:pPr>
    </w:p>
    <w:p w:rsidR="00122A75" w:rsidRPr="00122A75" w:rsidRDefault="00122A75" w:rsidP="00122A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  <w:r w:rsidRPr="00122A75"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  <w:t> </w:t>
      </w:r>
    </w:p>
    <w:p w:rsidR="00122A75" w:rsidRPr="00122A75" w:rsidRDefault="00122A75" w:rsidP="00122A75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center"/>
        <w:rPr>
          <w:rFonts w:ascii="Arial" w:eastAsia="Times New Roman" w:hAnsi="Arial" w:cs="Arial"/>
          <w:color w:val="222222"/>
          <w:sz w:val="18"/>
          <w:szCs w:val="18"/>
          <w:lang w:eastAsia="en-GB"/>
        </w:rPr>
      </w:pPr>
    </w:p>
    <w:p w:rsidR="00122A75" w:rsidRPr="00122A75" w:rsidRDefault="00122A75" w:rsidP="00122A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  <w:r w:rsidRPr="00122A75"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  <w:t> </w:t>
      </w:r>
    </w:p>
    <w:p w:rsidR="00122A75" w:rsidRPr="00122A75" w:rsidRDefault="00122A75" w:rsidP="00122A75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center"/>
        <w:rPr>
          <w:rFonts w:ascii="Arial" w:eastAsia="Times New Roman" w:hAnsi="Arial" w:cs="Arial"/>
          <w:color w:val="222222"/>
          <w:sz w:val="18"/>
          <w:szCs w:val="18"/>
          <w:lang w:eastAsia="en-GB"/>
        </w:rPr>
      </w:pPr>
    </w:p>
    <w:p w:rsidR="00122A75" w:rsidRPr="00122A75" w:rsidRDefault="00122A75" w:rsidP="00122A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  <w:r w:rsidRPr="00122A75"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  <w:t> </w:t>
      </w:r>
    </w:p>
    <w:p w:rsidR="00122A75" w:rsidRPr="00122A75" w:rsidRDefault="00122A75" w:rsidP="00122A75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center"/>
        <w:rPr>
          <w:rFonts w:ascii="Arial" w:eastAsia="Times New Roman" w:hAnsi="Arial" w:cs="Arial"/>
          <w:color w:val="222222"/>
          <w:sz w:val="18"/>
          <w:szCs w:val="18"/>
          <w:lang w:eastAsia="en-GB"/>
        </w:rPr>
      </w:pPr>
    </w:p>
    <w:p w:rsidR="00122A75" w:rsidRPr="00122A75" w:rsidRDefault="00122A75" w:rsidP="00122A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  <w:r w:rsidRPr="00122A75"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  <w:t> </w:t>
      </w:r>
    </w:p>
    <w:p w:rsidR="00122A75" w:rsidRPr="00122A75" w:rsidRDefault="00122A75" w:rsidP="00122A75">
      <w:pPr>
        <w:numPr>
          <w:ilvl w:val="0"/>
          <w:numId w:val="2"/>
        </w:numPr>
        <w:pBdr>
          <w:right w:val="single" w:sz="6" w:space="11" w:color="E0E0E0"/>
        </w:pBdr>
        <w:shd w:val="clear" w:color="auto" w:fill="FFFFFF"/>
        <w:spacing w:after="0" w:line="240" w:lineRule="auto"/>
        <w:ind w:left="0" w:right="675"/>
        <w:textAlignment w:val="center"/>
        <w:rPr>
          <w:rFonts w:ascii="Arial" w:eastAsia="Times New Roman" w:hAnsi="Arial" w:cs="Arial"/>
          <w:color w:val="222222"/>
          <w:sz w:val="18"/>
          <w:szCs w:val="18"/>
          <w:lang w:eastAsia="en-GB"/>
        </w:rPr>
      </w:pPr>
      <w:r w:rsidRPr="00122A75">
        <w:rPr>
          <w:rFonts w:ascii="inherit" w:eastAsia="Times New Roman" w:hAnsi="inherit" w:cs="Arial"/>
          <w:b/>
          <w:bCs/>
          <w:color w:val="141414"/>
          <w:sz w:val="27"/>
          <w:szCs w:val="27"/>
          <w:bdr w:val="none" w:sz="0" w:space="0" w:color="auto" w:frame="1"/>
          <w:lang w:eastAsia="en-GB"/>
        </w:rPr>
        <w:t>1</w:t>
      </w:r>
      <w:r w:rsidRPr="00122A75">
        <w:rPr>
          <w:rFonts w:ascii="inherit" w:eastAsia="Times New Roman" w:hAnsi="inherit" w:cs="Arial"/>
          <w:caps/>
          <w:color w:val="494949"/>
          <w:spacing w:val="30"/>
          <w:sz w:val="18"/>
          <w:szCs w:val="18"/>
          <w:bdr w:val="none" w:sz="0" w:space="0" w:color="auto" w:frame="1"/>
          <w:lang w:eastAsia="en-GB"/>
        </w:rPr>
        <w:t>SHARE</w:t>
      </w:r>
    </w:p>
    <w:p w:rsidR="00122A75" w:rsidRPr="00122A75" w:rsidRDefault="00122A75" w:rsidP="00122A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  <w:r w:rsidRPr="00122A75"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  <w:t> </w:t>
      </w:r>
    </w:p>
    <w:p w:rsidR="00122A75" w:rsidRPr="00122A75" w:rsidRDefault="00122A75" w:rsidP="00122A7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center"/>
        <w:rPr>
          <w:rFonts w:ascii="Arial" w:eastAsia="Times New Roman" w:hAnsi="Arial" w:cs="Arial"/>
          <w:color w:val="222222"/>
          <w:sz w:val="18"/>
          <w:szCs w:val="18"/>
          <w:lang w:eastAsia="en-GB"/>
        </w:rPr>
      </w:pPr>
    </w:p>
    <w:p w:rsidR="00122A75" w:rsidRPr="00122A75" w:rsidRDefault="00122A75" w:rsidP="00122A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  <w:r w:rsidRPr="00122A75"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  <w:t> </w:t>
      </w:r>
    </w:p>
    <w:p w:rsidR="00122A75" w:rsidRPr="00122A75" w:rsidRDefault="00122A75" w:rsidP="00122A75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textAlignment w:val="center"/>
        <w:rPr>
          <w:rFonts w:ascii="Arial" w:eastAsia="Times New Roman" w:hAnsi="Arial" w:cs="Arial"/>
          <w:color w:val="222222"/>
          <w:sz w:val="18"/>
          <w:szCs w:val="18"/>
          <w:lang w:eastAsia="en-GB"/>
        </w:rPr>
      </w:pPr>
      <w:hyperlink r:id="rId5" w:anchor="comments-section" w:tooltip="Comments" w:history="1">
        <w:r w:rsidRPr="00122A75">
          <w:rPr>
            <w:rFonts w:ascii="inherit" w:eastAsia="Times New Roman" w:hAnsi="inherit" w:cs="Arial"/>
            <w:caps/>
            <w:color w:val="494949"/>
            <w:spacing w:val="30"/>
            <w:sz w:val="18"/>
            <w:szCs w:val="18"/>
            <w:bdr w:val="none" w:sz="0" w:space="0" w:color="auto" w:frame="1"/>
            <w:lang w:eastAsia="en-GB"/>
          </w:rPr>
          <w:t>COMMENTS</w:t>
        </w:r>
      </w:hyperlink>
    </w:p>
    <w:p w:rsidR="00122A75" w:rsidRPr="00122A75" w:rsidRDefault="00122A75" w:rsidP="00122A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  <w:bookmarkStart w:id="0" w:name="_GoBack"/>
      <w:bookmarkEnd w:id="0"/>
    </w:p>
    <w:p w:rsidR="00122A75" w:rsidRPr="00122A75" w:rsidRDefault="00122A75" w:rsidP="00122A75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MANUKA honey could be used to help keep internal medical devices such as urinary catheters free of infection, according to new research.</w:t>
      </w:r>
    </w:p>
    <w:p w:rsidR="00122A75" w:rsidRPr="00122A75" w:rsidRDefault="00122A75" w:rsidP="00122A75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Scientists at the University of Southampton have found that even low dilutions of Manuka honey can curb the activity and growth of bacterial biofilms - a thin layer of microbes that build up on, and stick to, any surface including plastic.</w:t>
      </w:r>
    </w:p>
    <w:p w:rsidR="00122A75" w:rsidRPr="00122A75" w:rsidRDefault="00122A75" w:rsidP="00122A75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lastRenderedPageBreak/>
        <w:t xml:space="preserve">The findings, published online in the Journal </w:t>
      </w:r>
      <w:proofErr w:type="gramStart"/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Of</w:t>
      </w:r>
      <w:proofErr w:type="gramEnd"/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Clinical Pathology, could lead to the honey being used in patients fitted with medical devices, such as urinary catheters, which carry a high infection risk.</w:t>
      </w:r>
    </w:p>
    <w:p w:rsidR="00122A75" w:rsidRPr="00122A75" w:rsidRDefault="00122A75" w:rsidP="00122A75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Around 100 million urinary catheters, used to drain the bladder of urine, are sold worldwide every year.</w:t>
      </w:r>
    </w:p>
    <w:p w:rsidR="00122A75" w:rsidRPr="00122A75" w:rsidRDefault="00122A75" w:rsidP="00122A75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Up to one in four hospital inpatients may have to use a catheter. However, long-term use is associated with frequent complications, such as inflammation and infection.</w:t>
      </w:r>
    </w:p>
    <w:p w:rsidR="00122A75" w:rsidRPr="00122A75" w:rsidRDefault="00122A75" w:rsidP="00122A75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Associate Professor Bashir </w:t>
      </w:r>
      <w:proofErr w:type="spellStart"/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Lwaleed</w:t>
      </w:r>
      <w:proofErr w:type="spellEnd"/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said: "We have been able to demonstrate that diluted honey is potentially a useful agent for reducing biofilm formation on indwelling plastic devices such as urinary catheters.</w:t>
      </w:r>
    </w:p>
    <w:p w:rsidR="00122A75" w:rsidRPr="00122A75" w:rsidRDefault="00122A75" w:rsidP="00122A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</w:p>
    <w:p w:rsidR="00122A75" w:rsidRPr="00122A75" w:rsidRDefault="00122A75" w:rsidP="00122A75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"Catheter infection rates can account for a large proportion of hospital acquired infections - it is an area of clinical practice that needs addressing.</w:t>
      </w:r>
    </w:p>
    <w:p w:rsidR="00122A75" w:rsidRPr="00122A75" w:rsidRDefault="00122A75" w:rsidP="00122A75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"We hope that these results may offer an alternative way of preventing such infections. We believe that patients might also benefit from honey's anti-inflammatory properties, which are generally stronger in dark honeys, such as Manuka and that antibacterial resistance is unlikely to be a factor when honey is used."</w:t>
      </w:r>
    </w:p>
    <w:p w:rsidR="00122A75" w:rsidRPr="00122A75" w:rsidRDefault="00122A75" w:rsidP="00122A75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Honey has been used as a health remedy for centuries and recent research </w:t>
      </w:r>
      <w:proofErr w:type="gramStart"/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has</w:t>
      </w:r>
      <w:proofErr w:type="gramEnd"/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also suggested that it may have antibacterial and anti-inflammatory properties.</w:t>
      </w:r>
    </w:p>
    <w:p w:rsidR="00122A75" w:rsidRPr="00122A75" w:rsidRDefault="00122A75" w:rsidP="00122A75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Manuka honey is a </w:t>
      </w:r>
      <w:proofErr w:type="spellStart"/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monofloral</w:t>
      </w:r>
      <w:proofErr w:type="spellEnd"/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honey produced in Australia and New Zealand from the nectar of the </w:t>
      </w:r>
      <w:proofErr w:type="spellStart"/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manuka</w:t>
      </w:r>
      <w:proofErr w:type="spellEnd"/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tree.</w:t>
      </w:r>
    </w:p>
    <w:p w:rsidR="00122A75" w:rsidRPr="00122A75" w:rsidRDefault="00122A75" w:rsidP="00122A75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 researchers said that further studies in which clinical conditions more closely resembled the flow of liquid in the bladder would be needed before any firm conclusions could be drawn.</w:t>
      </w:r>
    </w:p>
    <w:p w:rsidR="00122A75" w:rsidRPr="00122A75" w:rsidRDefault="00122A75" w:rsidP="00122A75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For more health news, click </w:t>
      </w:r>
      <w:hyperlink r:id="rId6" w:history="1">
        <w:r w:rsidRPr="00122A75">
          <w:rPr>
            <w:rFonts w:ascii="inherit" w:eastAsia="Times New Roman" w:hAnsi="inherit" w:cs="Arial"/>
            <w:color w:val="ED002D"/>
            <w:sz w:val="26"/>
            <w:szCs w:val="26"/>
            <w:bdr w:val="none" w:sz="0" w:space="0" w:color="auto" w:frame="1"/>
            <w:lang w:eastAsia="en-GB"/>
          </w:rPr>
          <w:t>here</w:t>
        </w:r>
      </w:hyperlink>
      <w:r w:rsidRPr="00122A75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 .</w:t>
      </w:r>
    </w:p>
    <w:p w:rsidR="00BD1E65" w:rsidRDefault="00BD1E65"/>
    <w:sectPr w:rsidR="00BD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242C0"/>
    <w:multiLevelType w:val="multilevel"/>
    <w:tmpl w:val="FB10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71EF5"/>
    <w:multiLevelType w:val="multilevel"/>
    <w:tmpl w:val="BC5C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75"/>
    <w:rsid w:val="00122A75"/>
    <w:rsid w:val="00BD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8330C-D22A-4E14-AB3A-55F3C956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43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191">
              <w:marLeft w:val="0"/>
              <w:marRight w:val="300"/>
              <w:marTop w:val="0"/>
              <w:marBottom w:val="0"/>
              <w:divBdr>
                <w:top w:val="single" w:sz="2" w:space="0" w:color="DADADA"/>
                <w:left w:val="single" w:sz="2" w:space="0" w:color="DADADA"/>
                <w:bottom w:val="none" w:sz="0" w:space="0" w:color="auto"/>
                <w:right w:val="single" w:sz="2" w:space="0" w:color="DADADA"/>
              </w:divBdr>
              <w:divsChild>
                <w:div w:id="5481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170971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5291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8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4174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014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05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7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record.co.uk/lifestyle/health-fitness/" TargetMode="External"/><Relationship Id="rId5" Type="http://schemas.openxmlformats.org/officeDocument/2006/relationships/hyperlink" Target="http://www.dailyrecord.co.uk/lifestyle/health-fitness/honey-can-bee-answer-nhs-8923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2016-11-01T15:23:00Z</dcterms:created>
  <dcterms:modified xsi:type="dcterms:W3CDTF">2016-11-01T15:24:00Z</dcterms:modified>
</cp:coreProperties>
</file>