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36" w:rsidRPr="00684236" w:rsidRDefault="00684236" w:rsidP="00684236">
      <w:pPr>
        <w:spacing w:after="330" w:line="600" w:lineRule="atLeast"/>
        <w:outlineLvl w:val="0"/>
        <w:rPr>
          <w:rFonts w:ascii="Georgia" w:eastAsia="Times New Roman" w:hAnsi="Georgia" w:cs="Times New Roman"/>
          <w:color w:val="292221"/>
          <w:kern w:val="36"/>
          <w:sz w:val="53"/>
          <w:szCs w:val="53"/>
          <w:lang w:eastAsia="en-GB"/>
        </w:rPr>
      </w:pPr>
      <w:r w:rsidRPr="00684236">
        <w:rPr>
          <w:rFonts w:ascii="Georgia" w:eastAsia="Times New Roman" w:hAnsi="Georgia" w:cs="Times New Roman"/>
          <w:color w:val="292221"/>
          <w:kern w:val="36"/>
          <w:sz w:val="53"/>
          <w:szCs w:val="53"/>
          <w:lang w:eastAsia="en-GB"/>
        </w:rPr>
        <w:t>Honey could help patients fitted with catheters to keep them free of infection</w:t>
      </w:r>
    </w:p>
    <w:p w:rsidR="00684236" w:rsidRPr="00684236" w:rsidRDefault="00684236" w:rsidP="00684236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684236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23:30, Mon, Sep 26, 2016</w:t>
      </w:r>
      <w:r w:rsidRPr="00684236"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  <w:t> | UPDATED: </w:t>
      </w:r>
      <w:r w:rsidRPr="00684236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08:11, Tue, Sep 27, 2016</w:t>
      </w:r>
    </w:p>
    <w:tbl>
      <w:tblPr>
        <w:tblW w:w="8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2268"/>
        <w:gridCol w:w="665"/>
        <w:gridCol w:w="665"/>
        <w:gridCol w:w="1516"/>
        <w:gridCol w:w="1516"/>
      </w:tblGrid>
      <w:tr w:rsidR="00684236" w:rsidRPr="00684236" w:rsidTr="00684236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20"/>
              <w:gridCol w:w="6"/>
            </w:tblGrid>
            <w:tr w:rsidR="00684236" w:rsidRPr="00684236" w:rsidTr="00684236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B5A19E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684236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0EA08F21" wp14:editId="128A1E30">
                        <wp:extent cx="1282700" cy="320675"/>
                        <wp:effectExtent l="0" t="0" r="0" b="3175"/>
                        <wp:docPr id="1" name="componentDiv-reaction0-icon_img" descr="http://cdn.images.express.co.uk/img/static/comments/newshare/f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0-icon_img" descr="http://cdn.images.express.co.uk/img/static/comments/newshare/f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270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684236" w:rsidRPr="00684236" w:rsidRDefault="00684236" w:rsidP="00684236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113"/>
              <w:gridCol w:w="6"/>
            </w:tblGrid>
            <w:tr w:rsidR="00684236" w:rsidRPr="00684236" w:rsidTr="00684236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684236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409F9684" wp14:editId="5832DEBA">
                        <wp:extent cx="1341755" cy="320675"/>
                        <wp:effectExtent l="0" t="0" r="0" b="3175"/>
                        <wp:docPr id="2" name="componentDiv-reaction1-icon_img" descr="http://cdn.images.express.co.uk/img/static/comments/newshare/t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1-icon_img" descr="http://cdn.images.express.co.uk/img/static/comments/newshare/t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1755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684236" w:rsidRPr="00684236" w:rsidRDefault="00684236" w:rsidP="00684236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684236" w:rsidRPr="00684236" w:rsidTr="00684236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684236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455E2244" wp14:editId="6E1512B5">
                        <wp:extent cx="320675" cy="320675"/>
                        <wp:effectExtent l="0" t="0" r="3175" b="3175"/>
                        <wp:docPr id="3" name="componentDiv-reaction2-icon_img" descr="http://cdn.images.express.co.uk/img/static/comments/newshare/g-pl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2-icon_img" descr="http://cdn.images.express.co.uk/img/static/comments/newshare/g-plu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75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684236" w:rsidRPr="00684236" w:rsidRDefault="00684236" w:rsidP="00684236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684236" w:rsidRPr="00684236" w:rsidTr="00684236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684236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47555C26" wp14:editId="2570B6FE">
                        <wp:extent cx="320675" cy="320675"/>
                        <wp:effectExtent l="0" t="0" r="3175" b="3175"/>
                        <wp:docPr id="4" name="componentDiv-reaction3-icon_img" descr="http://cdn.images.express.co.uk/img/static/comments/newshare/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3-icon_img" descr="http://cdn.images.express.co.uk/img/static/comments/newshare/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75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684236" w:rsidRPr="00684236" w:rsidRDefault="00684236" w:rsidP="00684236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117"/>
            </w:tblGrid>
            <w:tr w:rsidR="00684236" w:rsidRPr="00684236" w:rsidTr="00684236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684236" w:rsidRPr="00684236" w:rsidTr="00684236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684236" w:rsidRPr="00684236" w:rsidRDefault="00684236" w:rsidP="006842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84236" w:rsidRPr="00684236" w:rsidRDefault="00684236" w:rsidP="0068423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684236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 wp14:anchorId="30BD08A7" wp14:editId="7A0E9BA5">
                              <wp:extent cx="320675" cy="320675"/>
                              <wp:effectExtent l="0" t="0" r="3175" b="3175"/>
                              <wp:docPr id="5" name="componentDiv-reaction4-icon_img" descr="http://cdn.images.express.co.uk/img/static/comments/newshare/sh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4-icon_img" descr="http://cdn.images.express.co.uk/img/static/comments/newshare/sh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0675" cy="320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684236" w:rsidRPr="00684236" w:rsidRDefault="00684236" w:rsidP="0068423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84236" w:rsidRPr="00684236" w:rsidRDefault="00684236" w:rsidP="00684236">
                  <w:pPr>
                    <w:shd w:val="clear" w:color="auto" w:fill="F0F0F0"/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684236">
                    <w:rPr>
                      <w:rFonts w:ascii="Arial" w:eastAsia="Times New Roman" w:hAnsi="Arial" w:cs="Arial"/>
                      <w:b/>
                      <w:bCs/>
                      <w:color w:val="4681C3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1</w:t>
                  </w:r>
                </w:p>
              </w:tc>
            </w:tr>
          </w:tbl>
          <w:p w:rsidR="00684236" w:rsidRPr="00684236" w:rsidRDefault="00684236" w:rsidP="00684236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6"/>
            </w:tblGrid>
            <w:tr w:rsidR="00684236" w:rsidRPr="00684236" w:rsidTr="006842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684236" w:rsidRPr="00684236" w:rsidTr="00684236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684236" w:rsidRPr="00684236" w:rsidRDefault="00684236" w:rsidP="006842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84236" w:rsidRPr="00684236" w:rsidRDefault="00684236" w:rsidP="0068423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684236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 wp14:anchorId="5F01C941" wp14:editId="59B50954">
                              <wp:extent cx="320675" cy="320675"/>
                              <wp:effectExtent l="0" t="0" r="3175" b="3175"/>
                              <wp:docPr id="6" name="componentDiv-reaction5-icon_img" descr="http://cdn.images.express.co.uk/img/static/comments/newshare/c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5-icon_img" descr="http://cdn.images.express.co.uk/img/static/comments/newshare/c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0675" cy="320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684236" w:rsidRPr="00684236" w:rsidRDefault="00684236" w:rsidP="0068423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84236" w:rsidRPr="00684236" w:rsidRDefault="00684236" w:rsidP="00684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684236" w:rsidRPr="00684236" w:rsidRDefault="00684236" w:rsidP="00684236">
            <w:pPr>
              <w:spacing w:after="0" w:line="240" w:lineRule="auto"/>
              <w:jc w:val="right"/>
              <w:textAlignment w:val="top"/>
              <w:rPr>
                <w:rFonts w:ascii="Arial" w:eastAsia="Times New Roman" w:hAnsi="Arial" w:cs="Arial"/>
                <w:color w:val="86B37E"/>
                <w:sz w:val="15"/>
                <w:szCs w:val="15"/>
                <w:lang w:eastAsia="en-GB"/>
              </w:rPr>
            </w:pPr>
          </w:p>
        </w:tc>
      </w:tr>
    </w:tbl>
    <w:p w:rsidR="00684236" w:rsidRPr="00684236" w:rsidRDefault="00684236" w:rsidP="00684236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bookmarkStart w:id="0" w:name="_GoBack"/>
      <w:r w:rsidRPr="00684236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A HONEY adored by the rich and famous for its heath-giving qualities could be used to keep medical devices free of infection, according to new research.</w:t>
      </w:r>
    </w:p>
    <w:bookmarkEnd w:id="0"/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Scientists at the University of Southampton found that even small amounts of Manuka curbs the growth of microbes.</w:t>
      </w:r>
    </w:p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 findings, published online in the Journal </w:t>
      </w:r>
      <w:proofErr w:type="gramStart"/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Of</w:t>
      </w:r>
      <w:proofErr w:type="gramEnd"/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Clinical Pathology, could lead to the honey being used in patients fitted with medical devices, such as catheters, which carry a high infection risk.</w:t>
      </w:r>
    </w:p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Around 100 million urinary catheters, used to drain the bladder of urine, are sold worldwide every year.</w:t>
      </w:r>
    </w:p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Up to one in four hospital inpatients may have to use one. </w:t>
      </w:r>
    </w:p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However, long-term use is linked to inflammations and infections.</w:t>
      </w:r>
    </w:p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Professor Bashir </w:t>
      </w:r>
      <w:proofErr w:type="spellStart"/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Lwaleed</w:t>
      </w:r>
      <w:proofErr w:type="spellEnd"/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said: “We have been able to demonstrate that diluted honey is potentially a useful agent for reducing biofilm formation on indwelling plastic devices such as urinary catheters.</w:t>
      </w:r>
    </w:p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“Catheter infection rates can account for a large proportion of hospital acquired infections - it is an area of clinical practice that needs addressing. </w:t>
      </w:r>
    </w:p>
    <w:p w:rsidR="00684236" w:rsidRPr="00684236" w:rsidRDefault="00684236" w:rsidP="00684236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292221"/>
          <w:sz w:val="24"/>
          <w:szCs w:val="24"/>
          <w:lang w:eastAsia="en-GB"/>
        </w:rPr>
      </w:pPr>
      <w:r w:rsidRPr="00684236">
        <w:rPr>
          <w:rFonts w:ascii="Arial" w:eastAsia="Times New Roman" w:hAnsi="Arial" w:cs="Arial"/>
          <w:b/>
          <w:bCs/>
          <w:color w:val="292221"/>
          <w:sz w:val="24"/>
          <w:szCs w:val="24"/>
          <w:lang w:eastAsia="en-GB"/>
        </w:rPr>
        <w:t>We believe that patients might also benefit from honey's anti-inflammatory properties</w:t>
      </w:r>
    </w:p>
    <w:p w:rsidR="00684236" w:rsidRPr="00684236" w:rsidRDefault="00684236" w:rsidP="0068423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Professor Bashir </w:t>
      </w:r>
      <w:proofErr w:type="spellStart"/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Lwaleed</w:t>
      </w:r>
      <w:proofErr w:type="spellEnd"/>
    </w:p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“We hope that these results may offer an alternative way of preventing such infections.</w:t>
      </w:r>
    </w:p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"We believe that patients might also benefit from honey's anti-inflammatory properties, which are generally stronger in dark honeys, such as Manuka and that antibacterial resistance is unlikely to be a factor when honey is used.”</w:t>
      </w:r>
    </w:p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Honey has been used as a health remedy for centuries and recent research has also suggested that it may have antibacterial and anti-inflammatory properties.</w:t>
      </w:r>
    </w:p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Manuka honey is produced in Australia and New Zealand from the nectar of the </w:t>
      </w:r>
      <w:proofErr w:type="spellStart"/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manuka</w:t>
      </w:r>
      <w:proofErr w:type="spellEnd"/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tree.</w:t>
      </w:r>
    </w:p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 xml:space="preserve">Opera singer Katherine Jenkins and World No1 tennis player Novak Djokovic drink it daily while actresses Scarlett </w:t>
      </w:r>
      <w:proofErr w:type="spellStart"/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Johannson</w:t>
      </w:r>
      <w:proofErr w:type="spellEnd"/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and Gwyneth Paltrow use it on their skin.</w:t>
      </w:r>
    </w:p>
    <w:p w:rsidR="00684236" w:rsidRPr="00684236" w:rsidRDefault="00684236" w:rsidP="00684236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84236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Researchers said that further studies in which clinical conditions more closely resembled the flow of liquid in the bladder would be needed before any firm conclusions could be drawn.</w:t>
      </w:r>
    </w:p>
    <w:p w:rsidR="00725267" w:rsidRDefault="00725267"/>
    <w:sectPr w:rsidR="0072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D13CD"/>
    <w:multiLevelType w:val="multilevel"/>
    <w:tmpl w:val="9178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83252"/>
    <w:multiLevelType w:val="multilevel"/>
    <w:tmpl w:val="574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36"/>
    <w:rsid w:val="00684236"/>
    <w:rsid w:val="0072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36DE6-AF8D-419D-A4C5-29E12BAE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1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43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5006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9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2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1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130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5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517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8389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6" w:space="19" w:color="D4D4D4"/>
                    <w:left w:val="none" w:sz="0" w:space="15" w:color="auto"/>
                    <w:bottom w:val="single" w:sz="6" w:space="19" w:color="D4D4D4"/>
                    <w:right w:val="none" w:sz="0" w:space="31" w:color="auto"/>
                  </w:divBdr>
                </w:div>
                <w:div w:id="14564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3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27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5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7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1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37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981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2016-11-01T16:12:00Z</dcterms:created>
  <dcterms:modified xsi:type="dcterms:W3CDTF">2016-11-01T16:13:00Z</dcterms:modified>
</cp:coreProperties>
</file>