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BD9" w:rsidRPr="005B0BD9" w:rsidRDefault="005B0BD9" w:rsidP="005B0BD9">
      <w:pPr>
        <w:spacing w:after="0" w:line="240" w:lineRule="auto"/>
        <w:outlineLvl w:val="0"/>
        <w:rPr>
          <w:rFonts w:ascii="Arial" w:eastAsia="Times New Roman" w:hAnsi="Arial" w:cs="Arial"/>
          <w:b/>
          <w:bCs/>
          <w:color w:val="000000"/>
          <w:kern w:val="36"/>
          <w:sz w:val="24"/>
          <w:szCs w:val="24"/>
          <w:lang w:eastAsia="en-GB"/>
        </w:rPr>
      </w:pPr>
      <w:r w:rsidRPr="005B0BD9">
        <w:rPr>
          <w:rFonts w:ascii="Arial" w:eastAsia="Times New Roman" w:hAnsi="Arial" w:cs="Arial"/>
          <w:b/>
          <w:bCs/>
          <w:color w:val="000000"/>
          <w:kern w:val="36"/>
          <w:sz w:val="24"/>
          <w:szCs w:val="24"/>
          <w:lang w:eastAsia="en-GB"/>
        </w:rPr>
        <w:t>One-parent link to smoking and drinking at 11: Children who have lost a parent through death or separation are twice as likely to have tried tobacco or alcohol before they are teenagers </w:t>
      </w:r>
    </w:p>
    <w:p w:rsidR="005B0BD9" w:rsidRPr="005B0BD9" w:rsidRDefault="005B0BD9" w:rsidP="005B0BD9">
      <w:pPr>
        <w:numPr>
          <w:ilvl w:val="0"/>
          <w:numId w:val="1"/>
        </w:numPr>
        <w:spacing w:after="0" w:line="240" w:lineRule="auto"/>
        <w:ind w:left="0"/>
        <w:rPr>
          <w:rFonts w:ascii="Arial" w:eastAsia="Times New Roman" w:hAnsi="Arial" w:cs="Arial"/>
          <w:color w:val="000000"/>
          <w:sz w:val="15"/>
          <w:szCs w:val="15"/>
          <w:lang w:eastAsia="en-GB"/>
        </w:rPr>
      </w:pPr>
      <w:r w:rsidRPr="005B0BD9">
        <w:rPr>
          <w:rFonts w:ascii="Arial" w:eastAsia="Times New Roman" w:hAnsi="Arial" w:cs="Arial"/>
          <w:b/>
          <w:bCs/>
          <w:color w:val="000000"/>
          <w:sz w:val="21"/>
          <w:szCs w:val="21"/>
          <w:lang w:eastAsia="en-GB"/>
        </w:rPr>
        <w:t>University College London study analysed thousands of British children</w:t>
      </w:r>
    </w:p>
    <w:p w:rsidR="005B0BD9" w:rsidRPr="005B0BD9" w:rsidRDefault="005B0BD9" w:rsidP="005B0BD9">
      <w:pPr>
        <w:numPr>
          <w:ilvl w:val="0"/>
          <w:numId w:val="1"/>
        </w:numPr>
        <w:spacing w:after="0" w:line="240" w:lineRule="auto"/>
        <w:ind w:left="0"/>
        <w:rPr>
          <w:rFonts w:ascii="Arial" w:eastAsia="Times New Roman" w:hAnsi="Arial" w:cs="Arial"/>
          <w:color w:val="000000"/>
          <w:sz w:val="15"/>
          <w:szCs w:val="15"/>
          <w:lang w:eastAsia="en-GB"/>
        </w:rPr>
      </w:pPr>
      <w:r w:rsidRPr="005B0BD9">
        <w:rPr>
          <w:rFonts w:ascii="Arial" w:eastAsia="Times New Roman" w:hAnsi="Arial" w:cs="Arial"/>
          <w:b/>
          <w:bCs/>
          <w:color w:val="000000"/>
          <w:sz w:val="21"/>
          <w:szCs w:val="21"/>
          <w:lang w:eastAsia="en-GB"/>
        </w:rPr>
        <w:t>They were questioned at three, five, seven and then 11 years old </w:t>
      </w:r>
    </w:p>
    <w:p w:rsidR="005B0BD9" w:rsidRPr="005B0BD9" w:rsidRDefault="005B0BD9" w:rsidP="005B0BD9">
      <w:pPr>
        <w:numPr>
          <w:ilvl w:val="0"/>
          <w:numId w:val="1"/>
        </w:numPr>
        <w:spacing w:after="0" w:line="240" w:lineRule="auto"/>
        <w:ind w:left="0"/>
        <w:rPr>
          <w:rFonts w:ascii="Arial" w:eastAsia="Times New Roman" w:hAnsi="Arial" w:cs="Arial"/>
          <w:color w:val="000000"/>
          <w:sz w:val="15"/>
          <w:szCs w:val="15"/>
          <w:lang w:eastAsia="en-GB"/>
        </w:rPr>
      </w:pPr>
      <w:r w:rsidRPr="005B0BD9">
        <w:rPr>
          <w:rFonts w:ascii="Arial" w:eastAsia="Times New Roman" w:hAnsi="Arial" w:cs="Arial"/>
          <w:b/>
          <w:bCs/>
          <w:color w:val="000000"/>
          <w:sz w:val="21"/>
          <w:szCs w:val="21"/>
          <w:lang w:eastAsia="en-GB"/>
        </w:rPr>
        <w:t>Children who lost a parent by age of seven more than twice as likely to smoke and 46 per cent more likely to have started drinking alcohol</w:t>
      </w:r>
    </w:p>
    <w:p w:rsidR="005B0BD9" w:rsidRPr="005B0BD9" w:rsidRDefault="005B0BD9" w:rsidP="005B0BD9">
      <w:pPr>
        <w:spacing w:after="0" w:line="240" w:lineRule="auto"/>
        <w:rPr>
          <w:rFonts w:ascii="Arial" w:eastAsia="Times New Roman" w:hAnsi="Arial" w:cs="Arial"/>
          <w:color w:val="000000"/>
          <w:sz w:val="15"/>
          <w:szCs w:val="15"/>
          <w:lang w:eastAsia="en-GB"/>
        </w:rPr>
      </w:pPr>
      <w:r w:rsidRPr="005B0BD9">
        <w:rPr>
          <w:rFonts w:ascii="Arial" w:eastAsia="Times New Roman" w:hAnsi="Arial" w:cs="Arial"/>
          <w:color w:val="000000"/>
          <w:sz w:val="15"/>
          <w:szCs w:val="15"/>
          <w:lang w:eastAsia="en-GB"/>
        </w:rPr>
        <w:t>By </w:t>
      </w:r>
      <w:hyperlink r:id="rId5" w:history="1">
        <w:r w:rsidRPr="005B0BD9">
          <w:rPr>
            <w:rFonts w:ascii="Arial" w:eastAsia="Times New Roman" w:hAnsi="Arial" w:cs="Arial"/>
            <w:color w:val="003580"/>
            <w:sz w:val="15"/>
            <w:szCs w:val="15"/>
            <w:u w:val="single"/>
            <w:lang w:eastAsia="en-GB"/>
          </w:rPr>
          <w:t>Rosie Taylor for the Daily Mail</w:t>
        </w:r>
      </w:hyperlink>
    </w:p>
    <w:p w:rsidR="005B0BD9" w:rsidRPr="005B0BD9" w:rsidRDefault="005B0BD9" w:rsidP="005B0BD9">
      <w:pPr>
        <w:spacing w:after="0" w:line="240" w:lineRule="auto"/>
        <w:rPr>
          <w:rFonts w:ascii="Arial" w:eastAsia="Times New Roman" w:hAnsi="Arial" w:cs="Arial"/>
          <w:color w:val="000000"/>
          <w:sz w:val="15"/>
          <w:szCs w:val="15"/>
          <w:lang w:eastAsia="en-GB"/>
        </w:rPr>
      </w:pPr>
      <w:r w:rsidRPr="005B0BD9">
        <w:rPr>
          <w:rFonts w:ascii="Arial" w:eastAsia="Times New Roman" w:hAnsi="Arial" w:cs="Arial"/>
          <w:b/>
          <w:bCs/>
          <w:caps/>
          <w:color w:val="000000"/>
          <w:sz w:val="14"/>
          <w:szCs w:val="14"/>
          <w:lang w:eastAsia="en-GB"/>
        </w:rPr>
        <w:t>PUBLISHED:</w:t>
      </w:r>
      <w:r w:rsidRPr="005B0BD9">
        <w:rPr>
          <w:rFonts w:ascii="Arial" w:eastAsia="Times New Roman" w:hAnsi="Arial" w:cs="Arial"/>
          <w:color w:val="000000"/>
          <w:sz w:val="14"/>
          <w:szCs w:val="14"/>
          <w:lang w:eastAsia="en-GB"/>
        </w:rPr>
        <w:t> 01:15, 11 October 2016 </w:t>
      </w:r>
      <w:r w:rsidRPr="005B0BD9">
        <w:rPr>
          <w:rFonts w:ascii="Arial" w:eastAsia="Times New Roman" w:hAnsi="Arial" w:cs="Arial"/>
          <w:color w:val="000000"/>
          <w:sz w:val="15"/>
          <w:szCs w:val="15"/>
          <w:lang w:eastAsia="en-GB"/>
        </w:rPr>
        <w:t>| </w:t>
      </w:r>
      <w:r w:rsidRPr="005B0BD9">
        <w:rPr>
          <w:rFonts w:ascii="Arial" w:eastAsia="Times New Roman" w:hAnsi="Arial" w:cs="Arial"/>
          <w:b/>
          <w:bCs/>
          <w:caps/>
          <w:color w:val="000000"/>
          <w:sz w:val="14"/>
          <w:szCs w:val="14"/>
          <w:lang w:eastAsia="en-GB"/>
        </w:rPr>
        <w:t>UPDATED:</w:t>
      </w:r>
      <w:r w:rsidRPr="005B0BD9">
        <w:rPr>
          <w:rFonts w:ascii="Arial" w:eastAsia="Times New Roman" w:hAnsi="Arial" w:cs="Arial"/>
          <w:color w:val="000000"/>
          <w:sz w:val="14"/>
          <w:szCs w:val="14"/>
          <w:lang w:eastAsia="en-GB"/>
        </w:rPr>
        <w:t> 02:14, 11 October 2016</w:t>
      </w:r>
    </w:p>
    <w:p w:rsidR="005B0BD9" w:rsidRPr="005B0BD9" w:rsidRDefault="005B0BD9" w:rsidP="005B0BD9">
      <w:pPr>
        <w:numPr>
          <w:ilvl w:val="0"/>
          <w:numId w:val="2"/>
        </w:numPr>
        <w:spacing w:after="0" w:line="240" w:lineRule="auto"/>
        <w:ind w:left="0" w:right="75"/>
        <w:rPr>
          <w:rFonts w:ascii="Arial" w:eastAsia="Times New Roman" w:hAnsi="Arial" w:cs="Arial"/>
          <w:color w:val="000000"/>
          <w:sz w:val="15"/>
          <w:szCs w:val="15"/>
          <w:lang w:eastAsia="en-GB"/>
        </w:rPr>
      </w:pPr>
    </w:p>
    <w:p w:rsidR="005B0BD9" w:rsidRPr="005B0BD9" w:rsidRDefault="005B0BD9" w:rsidP="005B0BD9">
      <w:pPr>
        <w:spacing w:after="0" w:line="240" w:lineRule="auto"/>
        <w:rPr>
          <w:rFonts w:ascii="Arial" w:eastAsia="Times New Roman" w:hAnsi="Arial" w:cs="Arial"/>
          <w:color w:val="000000"/>
          <w:sz w:val="15"/>
          <w:szCs w:val="15"/>
          <w:lang w:eastAsia="en-GB"/>
        </w:rPr>
      </w:pPr>
      <w:r w:rsidRPr="005B0BD9">
        <w:rPr>
          <w:rFonts w:ascii="Arial" w:eastAsia="Times New Roman" w:hAnsi="Arial" w:cs="Arial"/>
          <w:color w:val="000000"/>
          <w:sz w:val="15"/>
          <w:szCs w:val="15"/>
          <w:lang w:eastAsia="en-GB"/>
        </w:rPr>
        <w:t> </w:t>
      </w:r>
    </w:p>
    <w:p w:rsidR="005B0BD9" w:rsidRPr="005B0BD9" w:rsidRDefault="005B0BD9" w:rsidP="005B0BD9">
      <w:pPr>
        <w:numPr>
          <w:ilvl w:val="0"/>
          <w:numId w:val="2"/>
        </w:numPr>
        <w:spacing w:after="0" w:line="240" w:lineRule="auto"/>
        <w:ind w:left="0" w:right="75"/>
        <w:rPr>
          <w:rFonts w:ascii="Arial" w:eastAsia="Times New Roman" w:hAnsi="Arial" w:cs="Arial"/>
          <w:color w:val="000000"/>
          <w:sz w:val="15"/>
          <w:szCs w:val="15"/>
          <w:lang w:eastAsia="en-GB"/>
        </w:rPr>
      </w:pPr>
    </w:p>
    <w:p w:rsidR="005B0BD9" w:rsidRPr="005B0BD9" w:rsidRDefault="005B0BD9" w:rsidP="005B0BD9">
      <w:pPr>
        <w:spacing w:after="0" w:line="240" w:lineRule="auto"/>
        <w:rPr>
          <w:rFonts w:ascii="Arial" w:eastAsia="Times New Roman" w:hAnsi="Arial" w:cs="Arial"/>
          <w:color w:val="000000"/>
          <w:sz w:val="15"/>
          <w:szCs w:val="15"/>
          <w:lang w:eastAsia="en-GB"/>
        </w:rPr>
      </w:pPr>
      <w:r w:rsidRPr="005B0BD9">
        <w:rPr>
          <w:rFonts w:ascii="Arial" w:eastAsia="Times New Roman" w:hAnsi="Arial" w:cs="Arial"/>
          <w:color w:val="000000"/>
          <w:sz w:val="15"/>
          <w:szCs w:val="15"/>
          <w:lang w:eastAsia="en-GB"/>
        </w:rPr>
        <w:t> </w:t>
      </w:r>
    </w:p>
    <w:p w:rsidR="005B0BD9" w:rsidRPr="005B0BD9" w:rsidRDefault="005B0BD9" w:rsidP="005B0BD9">
      <w:pPr>
        <w:numPr>
          <w:ilvl w:val="0"/>
          <w:numId w:val="2"/>
        </w:numPr>
        <w:spacing w:after="0" w:line="240" w:lineRule="auto"/>
        <w:ind w:left="0" w:right="75"/>
        <w:rPr>
          <w:rFonts w:ascii="Arial" w:eastAsia="Times New Roman" w:hAnsi="Arial" w:cs="Arial"/>
          <w:color w:val="000000"/>
          <w:sz w:val="15"/>
          <w:szCs w:val="15"/>
          <w:lang w:eastAsia="en-GB"/>
        </w:rPr>
      </w:pPr>
    </w:p>
    <w:p w:rsidR="005B0BD9" w:rsidRPr="005B0BD9" w:rsidRDefault="005B0BD9" w:rsidP="005B0BD9">
      <w:pPr>
        <w:spacing w:after="0" w:line="240" w:lineRule="auto"/>
        <w:rPr>
          <w:rFonts w:ascii="Arial" w:eastAsia="Times New Roman" w:hAnsi="Arial" w:cs="Arial"/>
          <w:color w:val="000000"/>
          <w:sz w:val="15"/>
          <w:szCs w:val="15"/>
          <w:lang w:eastAsia="en-GB"/>
        </w:rPr>
      </w:pPr>
      <w:r w:rsidRPr="005B0BD9">
        <w:rPr>
          <w:rFonts w:ascii="Arial" w:eastAsia="Times New Roman" w:hAnsi="Arial" w:cs="Arial"/>
          <w:color w:val="000000"/>
          <w:sz w:val="15"/>
          <w:szCs w:val="15"/>
          <w:lang w:eastAsia="en-GB"/>
        </w:rPr>
        <w:t> </w:t>
      </w:r>
    </w:p>
    <w:p w:rsidR="005B0BD9" w:rsidRPr="005B0BD9" w:rsidRDefault="005B0BD9" w:rsidP="005B0BD9">
      <w:pPr>
        <w:numPr>
          <w:ilvl w:val="0"/>
          <w:numId w:val="2"/>
        </w:numPr>
        <w:spacing w:after="0" w:line="240" w:lineRule="auto"/>
        <w:ind w:left="0" w:right="75"/>
        <w:rPr>
          <w:rFonts w:ascii="Arial" w:eastAsia="Times New Roman" w:hAnsi="Arial" w:cs="Arial"/>
          <w:color w:val="000000"/>
          <w:sz w:val="15"/>
          <w:szCs w:val="15"/>
          <w:lang w:eastAsia="en-GB"/>
        </w:rPr>
      </w:pPr>
    </w:p>
    <w:p w:rsidR="005B0BD9" w:rsidRPr="005B0BD9" w:rsidRDefault="005B0BD9" w:rsidP="005B0BD9">
      <w:pPr>
        <w:spacing w:after="0" w:line="240" w:lineRule="auto"/>
        <w:rPr>
          <w:rFonts w:ascii="Arial" w:eastAsia="Times New Roman" w:hAnsi="Arial" w:cs="Arial"/>
          <w:color w:val="000000"/>
          <w:sz w:val="15"/>
          <w:szCs w:val="15"/>
          <w:lang w:eastAsia="en-GB"/>
        </w:rPr>
      </w:pPr>
      <w:r w:rsidRPr="005B0BD9">
        <w:rPr>
          <w:rFonts w:ascii="Arial" w:eastAsia="Times New Roman" w:hAnsi="Arial" w:cs="Arial"/>
          <w:color w:val="000000"/>
          <w:sz w:val="15"/>
          <w:szCs w:val="15"/>
          <w:lang w:eastAsia="en-GB"/>
        </w:rPr>
        <w:t> </w:t>
      </w:r>
    </w:p>
    <w:p w:rsidR="005B0BD9" w:rsidRPr="005B0BD9" w:rsidRDefault="005B0BD9" w:rsidP="005B0BD9">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5B0BD9">
          <w:rPr>
            <w:rFonts w:ascii="Arial" w:eastAsia="Times New Roman" w:hAnsi="Arial" w:cs="Arial"/>
            <w:color w:val="003580"/>
            <w:sz w:val="15"/>
            <w:szCs w:val="15"/>
            <w:lang w:eastAsia="en-GB"/>
          </w:rPr>
          <w:t>e-mail</w:t>
        </w:r>
      </w:hyperlink>
    </w:p>
    <w:p w:rsidR="005B0BD9" w:rsidRPr="005B0BD9" w:rsidRDefault="005B0BD9" w:rsidP="005B0BD9">
      <w:pPr>
        <w:spacing w:after="0" w:line="240" w:lineRule="auto"/>
        <w:rPr>
          <w:rFonts w:ascii="Arial" w:eastAsia="Times New Roman" w:hAnsi="Arial" w:cs="Arial"/>
          <w:color w:val="000000"/>
          <w:sz w:val="15"/>
          <w:szCs w:val="15"/>
          <w:lang w:eastAsia="en-GB"/>
        </w:rPr>
      </w:pPr>
      <w:r w:rsidRPr="005B0BD9">
        <w:rPr>
          <w:rFonts w:ascii="Arial" w:eastAsia="Times New Roman" w:hAnsi="Arial" w:cs="Arial"/>
          <w:color w:val="000000"/>
          <w:sz w:val="15"/>
          <w:szCs w:val="15"/>
          <w:lang w:eastAsia="en-GB"/>
        </w:rPr>
        <w:t> </w:t>
      </w:r>
    </w:p>
    <w:p w:rsidR="005B0BD9" w:rsidRPr="005B0BD9" w:rsidRDefault="005B0BD9" w:rsidP="005B0BD9">
      <w:pPr>
        <w:numPr>
          <w:ilvl w:val="0"/>
          <w:numId w:val="2"/>
        </w:numPr>
        <w:spacing w:after="0" w:line="240" w:lineRule="auto"/>
        <w:ind w:left="0" w:right="75"/>
        <w:rPr>
          <w:rFonts w:ascii="Arial" w:eastAsia="Times New Roman" w:hAnsi="Arial" w:cs="Arial"/>
          <w:color w:val="000000"/>
          <w:sz w:val="15"/>
          <w:szCs w:val="15"/>
          <w:lang w:eastAsia="en-GB"/>
        </w:rPr>
      </w:pPr>
    </w:p>
    <w:p w:rsidR="005B0BD9" w:rsidRPr="005B0BD9" w:rsidRDefault="005B0BD9" w:rsidP="005B0BD9">
      <w:pPr>
        <w:spacing w:after="0" w:line="240" w:lineRule="auto"/>
        <w:rPr>
          <w:rFonts w:ascii="Arial" w:eastAsia="Times New Roman" w:hAnsi="Arial" w:cs="Arial"/>
          <w:color w:val="000000"/>
          <w:sz w:val="15"/>
          <w:szCs w:val="15"/>
          <w:lang w:eastAsia="en-GB"/>
        </w:rPr>
      </w:pPr>
      <w:r w:rsidRPr="005B0BD9">
        <w:rPr>
          <w:rFonts w:ascii="Arial" w:eastAsia="Times New Roman" w:hAnsi="Arial" w:cs="Arial"/>
          <w:b/>
          <w:bCs/>
          <w:color w:val="000000"/>
          <w:sz w:val="48"/>
          <w:szCs w:val="48"/>
          <w:lang w:eastAsia="en-GB"/>
        </w:rPr>
        <w:t>10</w:t>
      </w:r>
      <w:r w:rsidRPr="005B0BD9">
        <w:rPr>
          <w:rFonts w:ascii="Arial" w:eastAsia="Times New Roman" w:hAnsi="Arial" w:cs="Arial"/>
          <w:color w:val="000000"/>
          <w:sz w:val="18"/>
          <w:szCs w:val="18"/>
          <w:lang w:eastAsia="en-GB"/>
        </w:rPr>
        <w:t>shares</w:t>
      </w:r>
    </w:p>
    <w:p w:rsidR="005B0BD9" w:rsidRPr="005B0BD9" w:rsidRDefault="005B0BD9" w:rsidP="005B0BD9">
      <w:pPr>
        <w:spacing w:after="0" w:line="240" w:lineRule="auto"/>
        <w:rPr>
          <w:rFonts w:ascii="Times New Roman" w:eastAsia="Times New Roman" w:hAnsi="Times New Roman" w:cs="Times New Roman"/>
          <w:color w:val="004DB3"/>
          <w:sz w:val="18"/>
          <w:szCs w:val="18"/>
          <w:lang w:eastAsia="en-GB"/>
        </w:rPr>
      </w:pPr>
      <w:r w:rsidRPr="005B0BD9">
        <w:rPr>
          <w:rFonts w:ascii="Arial" w:eastAsia="Times New Roman" w:hAnsi="Arial" w:cs="Arial"/>
          <w:color w:val="000000"/>
          <w:sz w:val="15"/>
          <w:szCs w:val="15"/>
          <w:lang w:eastAsia="en-GB"/>
        </w:rPr>
        <w:fldChar w:fldCharType="begin"/>
      </w:r>
      <w:r w:rsidRPr="005B0BD9">
        <w:rPr>
          <w:rFonts w:ascii="Arial" w:eastAsia="Times New Roman" w:hAnsi="Arial" w:cs="Arial"/>
          <w:color w:val="000000"/>
          <w:sz w:val="15"/>
          <w:szCs w:val="15"/>
          <w:lang w:eastAsia="en-GB"/>
        </w:rPr>
        <w:instrText xml:space="preserve"> HYPERLINK "http://www.dailymail.co.uk/news/article-3831661/One-parent-link-smoking-drinking-11-Children-lost-parent-death-separation-twice-likely-tried-tobacco-alcohol-teenagers.html" \l "comments" </w:instrText>
      </w:r>
      <w:r w:rsidRPr="005B0BD9">
        <w:rPr>
          <w:rFonts w:ascii="Arial" w:eastAsia="Times New Roman" w:hAnsi="Arial" w:cs="Arial"/>
          <w:color w:val="000000"/>
          <w:sz w:val="15"/>
          <w:szCs w:val="15"/>
          <w:lang w:eastAsia="en-GB"/>
        </w:rPr>
        <w:fldChar w:fldCharType="separate"/>
      </w:r>
    </w:p>
    <w:p w:rsidR="005B0BD9" w:rsidRPr="005B0BD9" w:rsidRDefault="005B0BD9" w:rsidP="005B0BD9">
      <w:pPr>
        <w:spacing w:after="0" w:line="240" w:lineRule="auto"/>
        <w:ind w:left="45"/>
        <w:jc w:val="right"/>
        <w:rPr>
          <w:rFonts w:ascii="Times New Roman" w:eastAsia="Times New Roman" w:hAnsi="Times New Roman" w:cs="Times New Roman"/>
          <w:b/>
          <w:bCs/>
          <w:sz w:val="48"/>
          <w:szCs w:val="48"/>
          <w:lang w:eastAsia="en-GB"/>
        </w:rPr>
      </w:pPr>
      <w:r w:rsidRPr="005B0BD9">
        <w:rPr>
          <w:rFonts w:ascii="Arial" w:eastAsia="Times New Roman" w:hAnsi="Arial" w:cs="Arial"/>
          <w:b/>
          <w:bCs/>
          <w:color w:val="004DB3"/>
          <w:sz w:val="48"/>
          <w:szCs w:val="48"/>
          <w:lang w:eastAsia="en-GB"/>
        </w:rPr>
        <w:t>6</w:t>
      </w:r>
    </w:p>
    <w:p w:rsidR="005B0BD9" w:rsidRPr="005B0BD9" w:rsidRDefault="005B0BD9" w:rsidP="005B0BD9">
      <w:pPr>
        <w:spacing w:after="0" w:line="150" w:lineRule="atLeast"/>
        <w:ind w:left="90"/>
        <w:jc w:val="right"/>
        <w:rPr>
          <w:rFonts w:ascii="Arial" w:eastAsia="Times New Roman" w:hAnsi="Arial" w:cs="Arial"/>
          <w:color w:val="004DB3"/>
          <w:sz w:val="18"/>
          <w:szCs w:val="18"/>
          <w:lang w:eastAsia="en-GB"/>
        </w:rPr>
      </w:pPr>
      <w:r w:rsidRPr="005B0BD9">
        <w:rPr>
          <w:rFonts w:ascii="Arial" w:eastAsia="Times New Roman" w:hAnsi="Arial" w:cs="Arial"/>
          <w:color w:val="004DB3"/>
          <w:sz w:val="18"/>
          <w:szCs w:val="18"/>
          <w:lang w:eastAsia="en-GB"/>
        </w:rPr>
        <w:t>View comments</w:t>
      </w:r>
    </w:p>
    <w:p w:rsidR="005B0BD9" w:rsidRPr="005B0BD9" w:rsidRDefault="005B0BD9" w:rsidP="005B0BD9">
      <w:pPr>
        <w:spacing w:after="150" w:line="240" w:lineRule="auto"/>
        <w:rPr>
          <w:rFonts w:ascii="Arial" w:eastAsia="Times New Roman" w:hAnsi="Arial" w:cs="Arial"/>
          <w:color w:val="000000"/>
          <w:sz w:val="15"/>
          <w:szCs w:val="15"/>
          <w:lang w:eastAsia="en-GB"/>
        </w:rPr>
      </w:pPr>
      <w:r w:rsidRPr="005B0BD9">
        <w:rPr>
          <w:rFonts w:ascii="Arial" w:eastAsia="Times New Roman" w:hAnsi="Arial" w:cs="Arial"/>
          <w:color w:val="000000"/>
          <w:sz w:val="15"/>
          <w:szCs w:val="15"/>
          <w:lang w:eastAsia="en-GB"/>
        </w:rPr>
        <w:fldChar w:fldCharType="end"/>
      </w:r>
    </w:p>
    <w:p w:rsidR="005B0BD9" w:rsidRPr="005B0BD9" w:rsidRDefault="005B0BD9" w:rsidP="005B0BD9">
      <w:pPr>
        <w:spacing w:after="0" w:line="345" w:lineRule="atLeast"/>
        <w:rPr>
          <w:rFonts w:ascii="Arial" w:eastAsia="Times New Roman" w:hAnsi="Arial" w:cs="Arial"/>
          <w:color w:val="000000"/>
          <w:sz w:val="24"/>
          <w:szCs w:val="24"/>
          <w:lang w:eastAsia="en-GB"/>
        </w:rPr>
      </w:pPr>
      <w:r w:rsidRPr="005B0BD9">
        <w:rPr>
          <w:rFonts w:ascii="Arial" w:eastAsia="Times New Roman" w:hAnsi="Arial" w:cs="Arial"/>
          <w:noProof/>
          <w:color w:val="000000"/>
          <w:sz w:val="24"/>
          <w:szCs w:val="24"/>
          <w:lang w:eastAsia="en-GB"/>
        </w:rPr>
        <w:drawing>
          <wp:inline distT="0" distB="0" distL="0" distR="0">
            <wp:extent cx="2914650" cy="4371975"/>
            <wp:effectExtent l="0" t="0" r="0" b="9525"/>
            <wp:docPr id="5" name="Picture 5" descr="Children who grow up without one of their parents are more likely to smoke or drink by the age of 11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656cb4df14b6a7fc" descr="Children who grow up without one of their parents are more likely to smoke or drink by the age of 11 (stock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4371975"/>
                    </a:xfrm>
                    <a:prstGeom prst="rect">
                      <a:avLst/>
                    </a:prstGeom>
                    <a:noFill/>
                    <a:ln>
                      <a:noFill/>
                    </a:ln>
                  </pic:spPr>
                </pic:pic>
              </a:graphicData>
            </a:graphic>
          </wp:inline>
        </w:drawing>
      </w:r>
    </w:p>
    <w:p w:rsidR="005B0BD9" w:rsidRPr="005B0BD9" w:rsidRDefault="005B0BD9" w:rsidP="005B0BD9">
      <w:pPr>
        <w:spacing w:after="0" w:line="510" w:lineRule="atLeast"/>
        <w:rPr>
          <w:rFonts w:ascii="Arial" w:eastAsia="Times New Roman" w:hAnsi="Arial" w:cs="Arial"/>
          <w:color w:val="FFFFFF"/>
          <w:sz w:val="24"/>
          <w:szCs w:val="24"/>
          <w:lang w:eastAsia="en-GB"/>
        </w:rPr>
      </w:pPr>
      <w:r w:rsidRPr="005B0BD9">
        <w:rPr>
          <w:rFonts w:ascii="Arial" w:eastAsia="Times New Roman" w:hAnsi="Arial" w:cs="Arial"/>
          <w:color w:val="FFFFFF"/>
          <w:sz w:val="24"/>
          <w:szCs w:val="24"/>
          <w:lang w:eastAsia="en-GB"/>
        </w:rPr>
        <w:t>+2</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4"/>
          <w:szCs w:val="24"/>
          <w:lang w:eastAsia="en-GB"/>
        </w:rPr>
        <w:lastRenderedPageBreak/>
        <w:t>Children who grow up without one of their parents are more likely to smoke or drink by the age of 11 (stock photo)</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Children who grow up without one of their parents are more likely to smoke or drink by the age of 11, a British study found.</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Researchers following thousands of children in the UK found those who had 'lost' a parent – either through death or separation – were twice as like to smoke and nearly 50 per cent more likely to have tried alcohol before they were in their teens.</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The University College London study analysed data from thousands of British children born between 2000 and 2002, who were questioned at three, five, seven and 11 years old.</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At 11, they were asked whether they had ever tried smoking or drinking and whether they had ever had enough alcohol to feel drunk.</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More than one in four of the 10,940 children who completed the surveys had 'lost' a parent by the age of seven.</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These children were more than twice as likely to smoke and 46 per cent more likely to have started drinking alcohol by age 11, regardless of whether they were girls or boys.</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The association was linked to the fact a parent was absent and was not affected by which parent was missing or when they had been 'lost'.</w:t>
      </w:r>
    </w:p>
    <w:p w:rsidR="005B0BD9" w:rsidRPr="005B0BD9" w:rsidRDefault="005B0BD9" w:rsidP="005B0BD9">
      <w:pPr>
        <w:spacing w:before="180" w:after="0" w:line="345" w:lineRule="atLeast"/>
        <w:outlineLvl w:val="1"/>
        <w:rPr>
          <w:rFonts w:ascii="Arial" w:eastAsia="Times New Roman" w:hAnsi="Arial" w:cs="Arial"/>
          <w:b/>
          <w:bCs/>
          <w:caps/>
          <w:color w:val="000000"/>
          <w:sz w:val="29"/>
          <w:szCs w:val="29"/>
          <w:lang w:eastAsia="en-GB"/>
        </w:rPr>
      </w:pPr>
      <w:r w:rsidRPr="005B0BD9">
        <w:rPr>
          <w:rFonts w:ascii="Arial" w:eastAsia="Times New Roman" w:hAnsi="Arial" w:cs="Arial"/>
          <w:b/>
          <w:bCs/>
          <w:caps/>
          <w:color w:val="000000"/>
          <w:sz w:val="29"/>
          <w:szCs w:val="29"/>
          <w:lang w:eastAsia="en-GB"/>
        </w:rPr>
        <w:t>RELATED ARTICLES</w:t>
      </w:r>
    </w:p>
    <w:p w:rsidR="005B0BD9" w:rsidRPr="005B0BD9" w:rsidRDefault="005B0BD9" w:rsidP="005B0BD9">
      <w:pPr>
        <w:numPr>
          <w:ilvl w:val="0"/>
          <w:numId w:val="3"/>
        </w:numPr>
        <w:spacing w:after="0" w:line="345" w:lineRule="atLeast"/>
        <w:ind w:left="2460" w:right="75"/>
        <w:rPr>
          <w:rFonts w:ascii="Arial" w:eastAsia="Times New Roman" w:hAnsi="Arial" w:cs="Arial"/>
          <w:color w:val="000000"/>
          <w:sz w:val="24"/>
          <w:szCs w:val="24"/>
          <w:lang w:eastAsia="en-GB"/>
        </w:rPr>
      </w:pPr>
      <w:hyperlink r:id="rId8" w:history="1">
        <w:r w:rsidRPr="005B0BD9">
          <w:rPr>
            <w:rFonts w:ascii="Arial" w:eastAsia="Times New Roman" w:hAnsi="Arial" w:cs="Arial"/>
            <w:color w:val="003580"/>
            <w:sz w:val="24"/>
            <w:szCs w:val="24"/>
            <w:u w:val="single"/>
            <w:shd w:val="clear" w:color="auto" w:fill="00AAD2"/>
            <w:lang w:eastAsia="en-GB"/>
          </w:rPr>
          <w:t>Previous</w:t>
        </w:r>
      </w:hyperlink>
    </w:p>
    <w:p w:rsidR="005B0BD9" w:rsidRPr="005B0BD9" w:rsidRDefault="005B0BD9" w:rsidP="005B0BD9">
      <w:pPr>
        <w:numPr>
          <w:ilvl w:val="0"/>
          <w:numId w:val="3"/>
        </w:numPr>
        <w:shd w:val="clear" w:color="auto" w:fill="FFFFFF"/>
        <w:spacing w:after="0" w:line="345" w:lineRule="atLeast"/>
        <w:ind w:left="2460" w:right="75"/>
        <w:rPr>
          <w:rFonts w:ascii="Arial" w:eastAsia="Times New Roman" w:hAnsi="Arial" w:cs="Arial"/>
          <w:color w:val="000000"/>
          <w:sz w:val="24"/>
          <w:szCs w:val="24"/>
          <w:lang w:eastAsia="en-GB"/>
        </w:rPr>
      </w:pPr>
      <w:hyperlink r:id="rId9" w:history="1">
        <w:r w:rsidRPr="005B0BD9">
          <w:rPr>
            <w:rFonts w:ascii="Arial" w:eastAsia="Times New Roman" w:hAnsi="Arial" w:cs="Arial"/>
            <w:color w:val="003580"/>
            <w:sz w:val="24"/>
            <w:szCs w:val="24"/>
            <w:u w:val="single"/>
            <w:shd w:val="clear" w:color="auto" w:fill="00AAD2"/>
            <w:lang w:eastAsia="en-GB"/>
          </w:rPr>
          <w:t>1</w:t>
        </w:r>
      </w:hyperlink>
    </w:p>
    <w:p w:rsidR="005B0BD9" w:rsidRPr="005B0BD9" w:rsidRDefault="005B0BD9" w:rsidP="005B0BD9">
      <w:pPr>
        <w:numPr>
          <w:ilvl w:val="0"/>
          <w:numId w:val="3"/>
        </w:numPr>
        <w:shd w:val="clear" w:color="auto" w:fill="FFFFFF"/>
        <w:spacing w:after="0" w:line="345" w:lineRule="atLeast"/>
        <w:ind w:left="2460" w:right="75"/>
        <w:rPr>
          <w:rFonts w:ascii="Arial" w:eastAsia="Times New Roman" w:hAnsi="Arial" w:cs="Arial"/>
          <w:color w:val="000000"/>
          <w:sz w:val="24"/>
          <w:szCs w:val="24"/>
          <w:lang w:eastAsia="en-GB"/>
        </w:rPr>
      </w:pPr>
      <w:hyperlink r:id="rId10" w:history="1">
        <w:r w:rsidRPr="005B0BD9">
          <w:rPr>
            <w:rFonts w:ascii="Arial" w:eastAsia="Times New Roman" w:hAnsi="Arial" w:cs="Arial"/>
            <w:color w:val="003580"/>
            <w:sz w:val="24"/>
            <w:szCs w:val="24"/>
            <w:u w:val="single"/>
            <w:shd w:val="clear" w:color="auto" w:fill="00AAD2"/>
            <w:lang w:eastAsia="en-GB"/>
          </w:rPr>
          <w:t>2</w:t>
        </w:r>
      </w:hyperlink>
    </w:p>
    <w:p w:rsidR="005B0BD9" w:rsidRPr="005B0BD9" w:rsidRDefault="005B0BD9" w:rsidP="005B0BD9">
      <w:pPr>
        <w:numPr>
          <w:ilvl w:val="0"/>
          <w:numId w:val="3"/>
        </w:numPr>
        <w:spacing w:after="0" w:line="345" w:lineRule="atLeast"/>
        <w:ind w:left="2460" w:right="75"/>
        <w:rPr>
          <w:rFonts w:ascii="Arial" w:eastAsia="Times New Roman" w:hAnsi="Arial" w:cs="Arial"/>
          <w:color w:val="000000"/>
          <w:sz w:val="24"/>
          <w:szCs w:val="24"/>
          <w:lang w:eastAsia="en-GB"/>
        </w:rPr>
      </w:pPr>
      <w:hyperlink r:id="rId11" w:history="1">
        <w:r w:rsidRPr="005B0BD9">
          <w:rPr>
            <w:rFonts w:ascii="Arial" w:eastAsia="Times New Roman" w:hAnsi="Arial" w:cs="Arial"/>
            <w:color w:val="003580"/>
            <w:sz w:val="24"/>
            <w:szCs w:val="24"/>
            <w:u w:val="single"/>
            <w:shd w:val="clear" w:color="auto" w:fill="00AAD2"/>
            <w:lang w:eastAsia="en-GB"/>
          </w:rPr>
          <w:t>Next</w:t>
        </w:r>
      </w:hyperlink>
    </w:p>
    <w:p w:rsidR="005B0BD9" w:rsidRPr="005B0BD9" w:rsidRDefault="005B0BD9" w:rsidP="005B0BD9">
      <w:pPr>
        <w:numPr>
          <w:ilvl w:val="0"/>
          <w:numId w:val="4"/>
        </w:numPr>
        <w:spacing w:after="0" w:line="345" w:lineRule="atLeast"/>
        <w:ind w:left="2460" w:right="60"/>
        <w:rPr>
          <w:rFonts w:ascii="Arial" w:eastAsia="Times New Roman" w:hAnsi="Arial" w:cs="Arial"/>
          <w:color w:val="000000"/>
          <w:sz w:val="24"/>
          <w:szCs w:val="24"/>
          <w:lang w:eastAsia="en-GB"/>
        </w:rPr>
      </w:pPr>
      <w:hyperlink r:id="rId12" w:history="1">
        <w:r w:rsidRPr="005B0BD9">
          <w:rPr>
            <w:rFonts w:ascii="Arial" w:eastAsia="Times New Roman" w:hAnsi="Arial" w:cs="Arial"/>
            <w:b/>
            <w:bCs/>
            <w:noProof/>
            <w:color w:val="000000"/>
            <w:sz w:val="24"/>
            <w:szCs w:val="24"/>
            <w:shd w:val="clear" w:color="auto" w:fill="F5F5F5"/>
            <w:lang w:eastAsia="en-GB"/>
          </w:rPr>
          <w:drawing>
            <wp:inline distT="0" distB="0" distL="0" distR="0">
              <wp:extent cx="590550" cy="571500"/>
              <wp:effectExtent l="0" t="0" r="0" b="0"/>
              <wp:docPr id="4" name="Picture 4" descr="http://i.dailymail.co.uk/i/pix/2016/10/10/17/3948E30800000578-0-image-a-27_147611556366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dailymail.co.uk/i/pix/2016/10/10/17/3948E30800000578-0-image-a-27_147611556366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 cy="571500"/>
                      </a:xfrm>
                      <a:prstGeom prst="rect">
                        <a:avLst/>
                      </a:prstGeom>
                      <a:noFill/>
                      <a:ln>
                        <a:noFill/>
                      </a:ln>
                    </pic:spPr>
                  </pic:pic>
                </a:graphicData>
              </a:graphic>
            </wp:inline>
          </w:drawing>
        </w:r>
        <w:r w:rsidRPr="005B0BD9">
          <w:rPr>
            <w:rFonts w:ascii="Arial" w:eastAsia="Times New Roman" w:hAnsi="Arial" w:cs="Arial"/>
            <w:b/>
            <w:bCs/>
            <w:color w:val="000000"/>
            <w:sz w:val="20"/>
            <w:szCs w:val="20"/>
            <w:u w:val="single"/>
            <w:shd w:val="clear" w:color="auto" w:fill="F5F5F5"/>
            <w:lang w:eastAsia="en-GB"/>
          </w:rPr>
          <w:t xml:space="preserve">Children are THREE times more likely to smoke before </w:t>
        </w:r>
        <w:proofErr w:type="gramStart"/>
        <w:r w:rsidRPr="005B0BD9">
          <w:rPr>
            <w:rFonts w:ascii="Arial" w:eastAsia="Times New Roman" w:hAnsi="Arial" w:cs="Arial"/>
            <w:b/>
            <w:bCs/>
            <w:color w:val="000000"/>
            <w:sz w:val="20"/>
            <w:szCs w:val="20"/>
            <w:u w:val="single"/>
            <w:shd w:val="clear" w:color="auto" w:fill="F5F5F5"/>
            <w:lang w:eastAsia="en-GB"/>
          </w:rPr>
          <w:t>they</w:t>
        </w:r>
        <w:proofErr w:type="gramEnd"/>
        <w:r w:rsidRPr="005B0BD9">
          <w:rPr>
            <w:rFonts w:ascii="Arial" w:eastAsia="Times New Roman" w:hAnsi="Arial" w:cs="Arial"/>
            <w:b/>
            <w:bCs/>
            <w:color w:val="000000"/>
            <w:sz w:val="20"/>
            <w:szCs w:val="20"/>
            <w:u w:val="single"/>
            <w:shd w:val="clear" w:color="auto" w:fill="F5F5F5"/>
            <w:lang w:eastAsia="en-GB"/>
          </w:rPr>
          <w:t>...</w:t>
        </w:r>
      </w:hyperlink>
      <w:hyperlink r:id="rId14" w:history="1">
        <w:r w:rsidRPr="005B0BD9">
          <w:rPr>
            <w:rFonts w:ascii="Arial" w:eastAsia="Times New Roman" w:hAnsi="Arial" w:cs="Arial"/>
            <w:b/>
            <w:bCs/>
            <w:noProof/>
            <w:color w:val="000000"/>
            <w:sz w:val="24"/>
            <w:szCs w:val="24"/>
            <w:shd w:val="clear" w:color="auto" w:fill="F5F5F5"/>
            <w:lang w:eastAsia="en-GB"/>
          </w:rPr>
          <w:drawing>
            <wp:inline distT="0" distB="0" distL="0" distR="0">
              <wp:extent cx="590550" cy="571500"/>
              <wp:effectExtent l="0" t="0" r="0" b="0"/>
              <wp:docPr id="3" name="Picture 3" descr="http://i.dailymail.co.uk/i/pix/2016/10/10/15/39482D4000000578-0-image-a-85_147611016978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dailymail.co.uk/i/pix/2016/10/10/15/39482D4000000578-0-image-a-85_147611016978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 cy="571500"/>
                      </a:xfrm>
                      <a:prstGeom prst="rect">
                        <a:avLst/>
                      </a:prstGeom>
                      <a:noFill/>
                      <a:ln>
                        <a:noFill/>
                      </a:ln>
                    </pic:spPr>
                  </pic:pic>
                </a:graphicData>
              </a:graphic>
            </wp:inline>
          </w:drawing>
        </w:r>
        <w:r w:rsidRPr="005B0BD9">
          <w:rPr>
            <w:rFonts w:ascii="Arial" w:eastAsia="Times New Roman" w:hAnsi="Arial" w:cs="Arial"/>
            <w:b/>
            <w:bCs/>
            <w:color w:val="000000"/>
            <w:sz w:val="20"/>
            <w:szCs w:val="20"/>
            <w:u w:val="single"/>
            <w:shd w:val="clear" w:color="auto" w:fill="F5F5F5"/>
            <w:lang w:eastAsia="en-GB"/>
          </w:rPr>
          <w:t>Widow's fury at officials who left crazed cannabis addict...</w:t>
        </w:r>
      </w:hyperlink>
    </w:p>
    <w:p w:rsidR="005B0BD9" w:rsidRPr="005B0BD9" w:rsidRDefault="005B0BD9" w:rsidP="005B0BD9">
      <w:pPr>
        <w:numPr>
          <w:ilvl w:val="0"/>
          <w:numId w:val="4"/>
        </w:numPr>
        <w:spacing w:after="0" w:line="345" w:lineRule="atLeast"/>
        <w:ind w:left="2460" w:right="60"/>
        <w:rPr>
          <w:rFonts w:ascii="Arial" w:eastAsia="Times New Roman" w:hAnsi="Arial" w:cs="Arial"/>
          <w:color w:val="000000"/>
          <w:sz w:val="24"/>
          <w:szCs w:val="24"/>
          <w:lang w:eastAsia="en-GB"/>
        </w:rPr>
      </w:pPr>
      <w:hyperlink r:id="rId16" w:history="1">
        <w:r w:rsidRPr="005B0BD9">
          <w:rPr>
            <w:rFonts w:ascii="Arial" w:eastAsia="Times New Roman" w:hAnsi="Arial" w:cs="Arial"/>
            <w:b/>
            <w:bCs/>
            <w:noProof/>
            <w:color w:val="000000"/>
            <w:sz w:val="24"/>
            <w:szCs w:val="24"/>
            <w:shd w:val="clear" w:color="auto" w:fill="F5F5F5"/>
            <w:lang w:eastAsia="en-GB"/>
          </w:rPr>
          <w:drawing>
            <wp:inline distT="0" distB="0" distL="0" distR="0">
              <wp:extent cx="590550" cy="571500"/>
              <wp:effectExtent l="0" t="0" r="0" b="0"/>
              <wp:docPr id="2" name="Picture 2" descr="http://i.dailymail.co.uk/i/pix/2016/10/11/08/394C796800000578-0-image-m-3_147616950917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ailymail.co.uk/i/pix/2016/10/11/08/394C796800000578-0-image-m-3_1476169509175.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 cy="571500"/>
                      </a:xfrm>
                      <a:prstGeom prst="rect">
                        <a:avLst/>
                      </a:prstGeom>
                      <a:noFill/>
                      <a:ln>
                        <a:noFill/>
                      </a:ln>
                    </pic:spPr>
                  </pic:pic>
                </a:graphicData>
              </a:graphic>
            </wp:inline>
          </w:drawing>
        </w:r>
        <w:r w:rsidRPr="005B0BD9">
          <w:rPr>
            <w:rFonts w:ascii="Arial" w:eastAsia="Times New Roman" w:hAnsi="Arial" w:cs="Arial"/>
            <w:b/>
            <w:bCs/>
            <w:color w:val="000000"/>
            <w:sz w:val="20"/>
            <w:szCs w:val="20"/>
            <w:u w:val="single"/>
            <w:shd w:val="clear" w:color="auto" w:fill="F5F5F5"/>
            <w:lang w:eastAsia="en-GB"/>
          </w:rPr>
          <w:t>Would YOU dare find out your body's REAL AGE? Revolutionary...</w:t>
        </w:r>
      </w:hyperlink>
    </w:p>
    <w:p w:rsidR="005B0BD9" w:rsidRPr="005B0BD9" w:rsidRDefault="005B0BD9" w:rsidP="005B0BD9">
      <w:pPr>
        <w:spacing w:before="180" w:after="0" w:line="345" w:lineRule="atLeast"/>
        <w:outlineLvl w:val="1"/>
        <w:rPr>
          <w:rFonts w:ascii="Arial" w:eastAsia="Times New Roman" w:hAnsi="Arial" w:cs="Arial"/>
          <w:b/>
          <w:bCs/>
          <w:caps/>
          <w:color w:val="000000"/>
          <w:sz w:val="36"/>
          <w:szCs w:val="36"/>
          <w:lang w:eastAsia="en-GB"/>
        </w:rPr>
      </w:pPr>
      <w:r w:rsidRPr="005B0BD9">
        <w:rPr>
          <w:rFonts w:ascii="Arial" w:eastAsia="Times New Roman" w:hAnsi="Arial" w:cs="Arial"/>
          <w:b/>
          <w:bCs/>
          <w:caps/>
          <w:color w:val="000000"/>
          <w:sz w:val="36"/>
          <w:szCs w:val="36"/>
          <w:lang w:eastAsia="en-GB"/>
        </w:rPr>
        <w:t>SHARE THIS ARTICLE</w:t>
      </w:r>
    </w:p>
    <w:p w:rsidR="005B0BD9" w:rsidRPr="005B0BD9" w:rsidRDefault="005B0BD9" w:rsidP="005B0BD9">
      <w:pPr>
        <w:spacing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4"/>
          <w:szCs w:val="24"/>
          <w:lang w:eastAsia="en-GB"/>
        </w:rPr>
        <w:t>Share</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Smoking and drinking levels among children missing a parent were the same even when other factors were taken into account, including the parents' level of education, ethnicity, the mother's age at parenthood, whether she smoked during pregnancy, the length of the pregnancy and the child's birthweight.</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Children whose parent had died were generally less likely to drink alcohol by age 11 than those whose parents were absent for other reasons – but those who did were 12 times as likely to drink to get drunk.</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Across all children, including those with both parents, boys were more likely to have smoked or drank alcohol than girls.</w:t>
      </w:r>
    </w:p>
    <w:p w:rsidR="005B0BD9" w:rsidRPr="005B0BD9" w:rsidRDefault="005B0BD9" w:rsidP="005B0BD9">
      <w:pPr>
        <w:spacing w:after="0" w:line="345" w:lineRule="atLeast"/>
        <w:rPr>
          <w:rFonts w:ascii="Arial" w:eastAsia="Times New Roman" w:hAnsi="Arial" w:cs="Arial"/>
          <w:color w:val="000000"/>
          <w:sz w:val="24"/>
          <w:szCs w:val="24"/>
          <w:lang w:eastAsia="en-GB"/>
        </w:rPr>
      </w:pPr>
      <w:r w:rsidRPr="005B0BD9">
        <w:rPr>
          <w:rFonts w:ascii="Arial" w:eastAsia="Times New Roman" w:hAnsi="Arial" w:cs="Arial"/>
          <w:noProof/>
          <w:color w:val="000000"/>
          <w:sz w:val="24"/>
          <w:szCs w:val="24"/>
          <w:lang w:eastAsia="en-GB"/>
        </w:rPr>
        <w:drawing>
          <wp:inline distT="0" distB="0" distL="0" distR="0">
            <wp:extent cx="6038850" cy="4057650"/>
            <wp:effectExtent l="0" t="0" r="0" b="0"/>
            <wp:docPr id="1" name="Picture 1" descr="Across all children, including those with both parents, boys were more likely to have smoked or drank alcohol than gi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6ff19252666698f1" descr="Across all children, including those with both parents, boys were more likely to have smoked or drank alcohol than gir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850" cy="4057650"/>
                    </a:xfrm>
                    <a:prstGeom prst="rect">
                      <a:avLst/>
                    </a:prstGeom>
                    <a:noFill/>
                    <a:ln>
                      <a:noFill/>
                    </a:ln>
                  </pic:spPr>
                </pic:pic>
              </a:graphicData>
            </a:graphic>
          </wp:inline>
        </w:drawing>
      </w:r>
    </w:p>
    <w:p w:rsidR="005B0BD9" w:rsidRPr="005B0BD9" w:rsidRDefault="005B0BD9" w:rsidP="005B0BD9">
      <w:pPr>
        <w:spacing w:after="0" w:line="510" w:lineRule="atLeast"/>
        <w:rPr>
          <w:rFonts w:ascii="Arial" w:eastAsia="Times New Roman" w:hAnsi="Arial" w:cs="Arial"/>
          <w:color w:val="FFFFFF"/>
          <w:sz w:val="24"/>
          <w:szCs w:val="24"/>
          <w:lang w:eastAsia="en-GB"/>
        </w:rPr>
      </w:pPr>
      <w:r w:rsidRPr="005B0BD9">
        <w:rPr>
          <w:rFonts w:ascii="Arial" w:eastAsia="Times New Roman" w:hAnsi="Arial" w:cs="Arial"/>
          <w:color w:val="FFFFFF"/>
          <w:sz w:val="24"/>
          <w:szCs w:val="24"/>
          <w:lang w:eastAsia="en-GB"/>
        </w:rPr>
        <w:t>+2</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4"/>
          <w:szCs w:val="24"/>
          <w:lang w:eastAsia="en-GB"/>
        </w:rPr>
        <w:lastRenderedPageBreak/>
        <w:t>Across all children, including those with both parents, boys were more likely to have smoked or drank alcohol than girls</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Nearly one in seven boys had tried alcohol, compared to just over one in ten girls. While boys were twice as likely to have drunk enough to feel inebriated – 12 per cent compared to 6.6 per cent of girls.</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Most children had not smoked by 11, but 3.6 per cent of boys had compared to 1.9 per cent of girls.</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The researchers said: 'Associations between parental absence and early smoking and alcohol consumption may operate through a range of mechanisms, such as reduced parental supervision, self-medication, and adoption of less healthy coping mechanisms.</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'For instance, nicotine in particular demonstrates psychoactive properties and may have benefits for mood regulation.'</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The study was observational, so no conclusions could be drawn about cause and effect.</w:t>
      </w:r>
    </w:p>
    <w:p w:rsidR="005B0BD9" w:rsidRPr="005B0BD9" w:rsidRDefault="005B0BD9" w:rsidP="005B0BD9">
      <w:pPr>
        <w:spacing w:after="240" w:line="345" w:lineRule="atLeast"/>
        <w:rPr>
          <w:rFonts w:ascii="Arial" w:eastAsia="Times New Roman" w:hAnsi="Arial" w:cs="Arial"/>
          <w:color w:val="000000"/>
          <w:sz w:val="24"/>
          <w:szCs w:val="24"/>
          <w:lang w:eastAsia="en-GB"/>
        </w:rPr>
      </w:pPr>
      <w:r w:rsidRPr="005B0BD9">
        <w:rPr>
          <w:rFonts w:ascii="Arial" w:eastAsia="Times New Roman" w:hAnsi="Arial" w:cs="Arial"/>
          <w:color w:val="000000"/>
          <w:sz w:val="29"/>
          <w:szCs w:val="29"/>
          <w:lang w:eastAsia="en-GB"/>
        </w:rPr>
        <w:t>However, the researchers said their findings echoed those of other studies and emphasised how health behaviours established in early life are known to set patterns for later life. </w:t>
      </w:r>
    </w:p>
    <w:p w:rsidR="001938D0" w:rsidRDefault="005B0BD9" w:rsidP="005B0BD9">
      <w:r w:rsidRPr="005B0BD9">
        <w:rPr>
          <w:rFonts w:ascii="Arial" w:eastAsia="Times New Roman" w:hAnsi="Arial" w:cs="Arial"/>
          <w:color w:val="000000"/>
          <w:sz w:val="15"/>
          <w:szCs w:val="15"/>
          <w:lang w:eastAsia="en-GB"/>
        </w:rPr>
        <w:br/>
      </w:r>
      <w:r w:rsidRPr="005B0BD9">
        <w:rPr>
          <w:rFonts w:ascii="Arial" w:eastAsia="Times New Roman" w:hAnsi="Arial" w:cs="Arial"/>
          <w:color w:val="000000"/>
          <w:sz w:val="15"/>
          <w:szCs w:val="15"/>
          <w:lang w:eastAsia="en-GB"/>
        </w:rPr>
        <w:br/>
        <w:t>Read more: </w:t>
      </w:r>
      <w:hyperlink r:id="rId19" w:anchor="ixzz4So9sfJ9r" w:history="1">
        <w:r w:rsidRPr="005B0BD9">
          <w:rPr>
            <w:rFonts w:ascii="Arial" w:eastAsia="Times New Roman" w:hAnsi="Arial" w:cs="Arial"/>
            <w:color w:val="003399"/>
            <w:sz w:val="15"/>
            <w:szCs w:val="15"/>
            <w:u w:val="single"/>
            <w:lang w:eastAsia="en-GB"/>
          </w:rPr>
          <w:t>http://www.dailymail.co.uk/news/article-3831661/One-parent-link-smoking-drinking-11-Children-lost-parent-death-separation-twice-likely-tried-tobacco-alcohol-teenagers.html#ixzz4So9sfJ9r</w:t>
        </w:r>
      </w:hyperlink>
      <w:r w:rsidRPr="005B0BD9">
        <w:rPr>
          <w:rFonts w:ascii="Arial" w:eastAsia="Times New Roman" w:hAnsi="Arial" w:cs="Arial"/>
          <w:color w:val="000000"/>
          <w:sz w:val="15"/>
          <w:szCs w:val="15"/>
          <w:lang w:eastAsia="en-GB"/>
        </w:rPr>
        <w:t> </w:t>
      </w:r>
      <w:r w:rsidRPr="005B0BD9">
        <w:rPr>
          <w:rFonts w:ascii="Arial" w:eastAsia="Times New Roman" w:hAnsi="Arial" w:cs="Arial"/>
          <w:color w:val="000000"/>
          <w:sz w:val="15"/>
          <w:szCs w:val="15"/>
          <w:lang w:eastAsia="en-GB"/>
        </w:rPr>
        <w:br/>
        <w:t>Follow us: </w:t>
      </w:r>
      <w:hyperlink r:id="rId20" w:tgtFrame="_blank" w:history="1">
        <w:r w:rsidRPr="005B0BD9">
          <w:rPr>
            <w:rFonts w:ascii="Arial" w:eastAsia="Times New Roman" w:hAnsi="Arial" w:cs="Arial"/>
            <w:color w:val="003580"/>
            <w:sz w:val="15"/>
            <w:szCs w:val="15"/>
            <w:u w:val="single"/>
            <w:lang w:eastAsia="en-GB"/>
          </w:rPr>
          <w:t>@MailOnline on Twitter</w:t>
        </w:r>
      </w:hyperlink>
      <w:r w:rsidRPr="005B0BD9">
        <w:rPr>
          <w:rFonts w:ascii="Arial" w:eastAsia="Times New Roman" w:hAnsi="Arial" w:cs="Arial"/>
          <w:color w:val="000000"/>
          <w:sz w:val="15"/>
          <w:szCs w:val="15"/>
          <w:lang w:eastAsia="en-GB"/>
        </w:rPr>
        <w:t> | </w:t>
      </w:r>
      <w:hyperlink r:id="rId21" w:tgtFrame="_blank" w:history="1">
        <w:r w:rsidRPr="005B0BD9">
          <w:rPr>
            <w:rFonts w:ascii="Arial" w:eastAsia="Times New Roman" w:hAnsi="Arial" w:cs="Arial"/>
            <w:color w:val="003580"/>
            <w:sz w:val="15"/>
            <w:szCs w:val="15"/>
            <w:u w:val="single"/>
            <w:lang w:eastAsia="en-GB"/>
          </w:rPr>
          <w:t>DailyMail on Facebook</w:t>
        </w:r>
      </w:hyperlink>
      <w:bookmarkStart w:id="0" w:name="_GoBack"/>
      <w:bookmarkEnd w:id="0"/>
    </w:p>
    <w:sectPr w:rsidR="0019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32CB1"/>
    <w:multiLevelType w:val="multilevel"/>
    <w:tmpl w:val="803C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23069"/>
    <w:multiLevelType w:val="multilevel"/>
    <w:tmpl w:val="E43C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742EF"/>
    <w:multiLevelType w:val="multilevel"/>
    <w:tmpl w:val="397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24949"/>
    <w:multiLevelType w:val="multilevel"/>
    <w:tmpl w:val="6110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D9"/>
    <w:rsid w:val="001938D0"/>
    <w:rsid w:val="005B0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B8C2D-76D3-489F-A11A-F4064CCD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0B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B0BD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D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B0BD9"/>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B0BD9"/>
    <w:rPr>
      <w:b/>
      <w:bCs/>
    </w:rPr>
  </w:style>
  <w:style w:type="paragraph" w:customStyle="1" w:styleId="author-section">
    <w:name w:val="author-section"/>
    <w:basedOn w:val="Normal"/>
    <w:rsid w:val="005B0B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B0BD9"/>
  </w:style>
  <w:style w:type="character" w:styleId="Hyperlink">
    <w:name w:val="Hyperlink"/>
    <w:basedOn w:val="DefaultParagraphFont"/>
    <w:uiPriority w:val="99"/>
    <w:semiHidden/>
    <w:unhideWhenUsed/>
    <w:rsid w:val="005B0BD9"/>
    <w:rPr>
      <w:color w:val="0000FF"/>
      <w:u w:val="single"/>
    </w:rPr>
  </w:style>
  <w:style w:type="paragraph" w:customStyle="1" w:styleId="byline-section">
    <w:name w:val="byline-section"/>
    <w:basedOn w:val="Normal"/>
    <w:rsid w:val="005B0B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B0BD9"/>
  </w:style>
  <w:style w:type="character" w:customStyle="1" w:styleId="article-timestamp-label">
    <w:name w:val="article-timestamp-label"/>
    <w:basedOn w:val="DefaultParagraphFont"/>
    <w:rsid w:val="005B0BD9"/>
  </w:style>
  <w:style w:type="character" w:customStyle="1" w:styleId="wai">
    <w:name w:val="wai"/>
    <w:basedOn w:val="DefaultParagraphFont"/>
    <w:rsid w:val="005B0BD9"/>
  </w:style>
  <w:style w:type="paragraph" w:customStyle="1" w:styleId="count-number">
    <w:name w:val="count-number"/>
    <w:basedOn w:val="Normal"/>
    <w:rsid w:val="005B0B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5B0B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5B0B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5B0B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062963">
      <w:bodyDiv w:val="1"/>
      <w:marLeft w:val="0"/>
      <w:marRight w:val="0"/>
      <w:marTop w:val="0"/>
      <w:marBottom w:val="0"/>
      <w:divBdr>
        <w:top w:val="none" w:sz="0" w:space="0" w:color="auto"/>
        <w:left w:val="none" w:sz="0" w:space="0" w:color="auto"/>
        <w:bottom w:val="none" w:sz="0" w:space="0" w:color="auto"/>
        <w:right w:val="none" w:sz="0" w:space="0" w:color="auto"/>
      </w:divBdr>
      <w:divsChild>
        <w:div w:id="954211178">
          <w:marLeft w:val="0"/>
          <w:marRight w:val="0"/>
          <w:marTop w:val="150"/>
          <w:marBottom w:val="150"/>
          <w:divBdr>
            <w:top w:val="single" w:sz="6" w:space="2" w:color="999999"/>
            <w:left w:val="none" w:sz="0" w:space="0" w:color="auto"/>
            <w:bottom w:val="single" w:sz="6" w:space="0" w:color="999999"/>
            <w:right w:val="none" w:sz="0" w:space="0" w:color="auto"/>
          </w:divBdr>
          <w:divsChild>
            <w:div w:id="458228661">
              <w:marLeft w:val="0"/>
              <w:marRight w:val="0"/>
              <w:marTop w:val="0"/>
              <w:marBottom w:val="0"/>
              <w:divBdr>
                <w:top w:val="none" w:sz="0" w:space="0" w:color="auto"/>
                <w:left w:val="none" w:sz="0" w:space="0" w:color="auto"/>
                <w:bottom w:val="none" w:sz="0" w:space="0" w:color="auto"/>
                <w:right w:val="none" w:sz="0" w:space="0" w:color="auto"/>
              </w:divBdr>
            </w:div>
          </w:divsChild>
        </w:div>
        <w:div w:id="1239553710">
          <w:marLeft w:val="300"/>
          <w:marRight w:val="0"/>
          <w:marTop w:val="0"/>
          <w:marBottom w:val="150"/>
          <w:divBdr>
            <w:top w:val="none" w:sz="0" w:space="0" w:color="auto"/>
            <w:left w:val="none" w:sz="0" w:space="0" w:color="auto"/>
            <w:bottom w:val="none" w:sz="0" w:space="0" w:color="auto"/>
            <w:right w:val="none" w:sz="0" w:space="0" w:color="auto"/>
          </w:divBdr>
          <w:divsChild>
            <w:div w:id="1206260335">
              <w:marLeft w:val="0"/>
              <w:marRight w:val="0"/>
              <w:marTop w:val="0"/>
              <w:marBottom w:val="0"/>
              <w:divBdr>
                <w:top w:val="none" w:sz="0" w:space="0" w:color="auto"/>
                <w:left w:val="none" w:sz="0" w:space="0" w:color="auto"/>
                <w:bottom w:val="none" w:sz="0" w:space="0" w:color="auto"/>
                <w:right w:val="none" w:sz="0" w:space="0" w:color="auto"/>
              </w:divBdr>
              <w:divsChild>
                <w:div w:id="1256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68748">
          <w:marLeft w:val="0"/>
          <w:marRight w:val="0"/>
          <w:marTop w:val="0"/>
          <w:marBottom w:val="0"/>
          <w:divBdr>
            <w:top w:val="none" w:sz="0" w:space="0" w:color="auto"/>
            <w:left w:val="none" w:sz="0" w:space="0" w:color="auto"/>
            <w:bottom w:val="none" w:sz="0" w:space="0" w:color="auto"/>
            <w:right w:val="none" w:sz="0" w:space="0" w:color="auto"/>
          </w:divBdr>
          <w:divsChild>
            <w:div w:id="147288761">
              <w:marLeft w:val="2460"/>
              <w:marRight w:val="0"/>
              <w:marTop w:val="0"/>
              <w:marBottom w:val="240"/>
              <w:divBdr>
                <w:top w:val="none" w:sz="0" w:space="0" w:color="auto"/>
                <w:left w:val="none" w:sz="0" w:space="0" w:color="auto"/>
                <w:bottom w:val="none" w:sz="0" w:space="0" w:color="auto"/>
                <w:right w:val="none" w:sz="0" w:space="0" w:color="auto"/>
              </w:divBdr>
              <w:divsChild>
                <w:div w:id="851653018">
                  <w:marLeft w:val="0"/>
                  <w:marRight w:val="0"/>
                  <w:marTop w:val="0"/>
                  <w:marBottom w:val="0"/>
                  <w:divBdr>
                    <w:top w:val="single" w:sz="12" w:space="0" w:color="00AAD2"/>
                    <w:left w:val="single" w:sz="2" w:space="0" w:color="00AAD2"/>
                    <w:bottom w:val="single" w:sz="12" w:space="8" w:color="00AAD2"/>
                    <w:right w:val="single" w:sz="2" w:space="0" w:color="00AAD2"/>
                  </w:divBdr>
                  <w:divsChild>
                    <w:div w:id="1348602885">
                      <w:marLeft w:val="0"/>
                      <w:marRight w:val="0"/>
                      <w:marTop w:val="0"/>
                      <w:marBottom w:val="0"/>
                      <w:divBdr>
                        <w:top w:val="none" w:sz="0" w:space="0" w:color="auto"/>
                        <w:left w:val="none" w:sz="0" w:space="0" w:color="auto"/>
                        <w:bottom w:val="none" w:sz="0" w:space="0" w:color="auto"/>
                        <w:right w:val="none" w:sz="0" w:space="0" w:color="auto"/>
                      </w:divBdr>
                    </w:div>
                  </w:divsChild>
                </w:div>
                <w:div w:id="961813222">
                  <w:marLeft w:val="0"/>
                  <w:marRight w:val="0"/>
                  <w:marTop w:val="0"/>
                  <w:marBottom w:val="0"/>
                  <w:divBdr>
                    <w:top w:val="single" w:sz="12" w:space="0" w:color="3B579D"/>
                    <w:left w:val="single" w:sz="2" w:space="0" w:color="3B579D"/>
                    <w:bottom w:val="single" w:sz="12" w:space="0" w:color="3B579D"/>
                    <w:right w:val="single" w:sz="2" w:space="0" w:color="3B579D"/>
                  </w:divBdr>
                  <w:divsChild>
                    <w:div w:id="1753047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921722386">
          <w:marLeft w:val="0"/>
          <w:marRight w:val="0"/>
          <w:marTop w:val="0"/>
          <w:marBottom w:val="0"/>
          <w:divBdr>
            <w:top w:val="none" w:sz="0" w:space="0" w:color="auto"/>
            <w:left w:val="none" w:sz="0" w:space="0" w:color="auto"/>
            <w:bottom w:val="none" w:sz="0" w:space="0" w:color="auto"/>
            <w:right w:val="none" w:sz="0" w:space="0" w:color="auto"/>
          </w:divBdr>
          <w:divsChild>
            <w:div w:id="376202051">
              <w:marLeft w:val="0"/>
              <w:marRight w:val="0"/>
              <w:marTop w:val="0"/>
              <w:marBottom w:val="0"/>
              <w:divBdr>
                <w:top w:val="none" w:sz="0" w:space="0" w:color="auto"/>
                <w:left w:val="none" w:sz="0" w:space="0" w:color="auto"/>
                <w:bottom w:val="none" w:sz="0" w:space="0" w:color="auto"/>
                <w:right w:val="none" w:sz="0" w:space="0" w:color="auto"/>
              </w:divBdr>
              <w:divsChild>
                <w:div w:id="2816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mail.co.uk/news/article-3831661/One-parent-link-smoking-drinking-11-Children-lost-parent-death-separation-twice-likely-tried-tobacco-alcohol-teenagers.html" TargetMode="External"/><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ec.tynt.com/b/rf?id=bBOTTqvd0r3Pooab7jrHcU&amp;u=DailyMail" TargetMode="External"/><Relationship Id="rId7" Type="http://schemas.openxmlformats.org/officeDocument/2006/relationships/image" Target="media/image1.jpeg"/><Relationship Id="rId12" Type="http://schemas.openxmlformats.org/officeDocument/2006/relationships/hyperlink" Target="http://www.dailymail.co.uk/health/article-3830987/Children-THREE-times-likely-smoke-11-don-t-live-parents.html"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dailymail.co.uk/health/article-3831516/Would-dare-body-s-REAL-AGE-Revolutionary-new-test-shows-fast-really-ageing.html" TargetMode="External"/><Relationship Id="rId20" Type="http://schemas.openxmlformats.org/officeDocument/2006/relationships/hyperlink" Target="http://ec.tynt.com/b/rw?id=bBOTTqvd0r3Pooab7jrHcU&amp;u=MailOnline" TargetMode="External"/><Relationship Id="rId1" Type="http://schemas.openxmlformats.org/officeDocument/2006/relationships/numbering" Target="numbering.xml"/><Relationship Id="rId6" Type="http://schemas.openxmlformats.org/officeDocument/2006/relationships/hyperlink" Target="mailto:?subject=Read%20this:%20One-parent%20link%20to%20smoking%20and%20drinking%20at%2011:%20Children%20who%20have%20lost%20a%20parent%20through%20death%20or%20separation%20are%20twice%20as%20likely%20to%20have%20tried%20tobacco%20or%20alcohol%20before%20they%20are%20teenagers%C2%A0&amp;body=One-parent%20link%20to%20smoking%20and%20drinking%20at%2011%3A%20Children%20who%20have%20lost%20a%20parent%20through%20death%20or%20separation%20are%20twice%20as%20likely%20to%20have%20tried%20tobacco%20or%20alcohol%20before%20they%20are%20teenagers%C2%A0%0A%0AThe%20University%20College%20London%20study%20analysed%20data%20from%20thousands%20of%20British%20children%20born%20between%202000%20and%202002%2C%20who%20were%20questioned%20at%20three%2C%20five%2C%20seven%20and%2011%20years%20old.%0A%0Ahttp%3A%2F%2Fwww.dailymail.co.uk%2Fnews%2Farticle-3831661%2FOne-parent-link-smoking-drinking-11-Children-lost-parent-death-separation-twice-likely-tried-tobacco-alcohol-teenagers.html%3Fito%3Demail_share_article-top%0A%0A%0AMost%20Read%20Articles%3A%0A%0A%27It%27s%20too%20soon%27%3A%20Boyfriend%20of%20mother%2C%2024%2C%20who%20was%20missing%20for%20more%20than%2030%20hours%20after%20vanishing%20from%20her%20work%20Christmas%20party%20say%20the%20family%20aren%27t%20ready%20to%20speak%20about%20where%20she%20was%C2%A0%0Ahttp%3A%2F%2Fwww.dailymail.co.uk%2Fnews%2Farticle-4027896%2FYoung-mother-24-missing-work-Christmas-party.html%3Fito%3Demail_share_article-top_most-read-articles%0A%0A%27Stop%20this%20NOW%20or%20you%27ll%20lose%20a%20son%20and%20a%20husband%27%21%20Furious%20boxer%20Amir%20Khan%20orders%20his%20wife%20and%20family%20to%20end%20their%20%27childish%27%20public%20feud%20after%20his%20parents%20slam%20her%20un-Islamic%20clothes%20and%20call%20her%20a%20liar%C2%A0%0Ahttp%3A%2F%2Fwww.dailymail.co.uk%2Fnews%2Farticle-4029682%2FBoxer-Amir-Khan-s-parents-SLAM-wife-Islamic-clothes-not-wearing-headscarf-deny-s-suffered-domestic-abuse.html%3Fito%3Demail_share_article-top_most-read-articles%0A%0A%27He%27s%20right%20beside%20me%27%3A%20Terrified%20woman%20posts%20live%20upda" TargetMode="External"/><Relationship Id="rId11" Type="http://schemas.openxmlformats.org/officeDocument/2006/relationships/hyperlink" Target="http://www.dailymail.co.uk/news/article-3831661/One-parent-link-smoking-drinking-11-Children-lost-parent-death-separation-twice-likely-tried-tobacco-alcohol-teenagers.html" TargetMode="External"/><Relationship Id="rId5" Type="http://schemas.openxmlformats.org/officeDocument/2006/relationships/hyperlink" Target="http://www.dailymail.co.uk/home/search.html?s=&amp;authornamef=Rosie+Taylor+for+the+Daily+Mail" TargetMode="Externa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www.dailymail.co.uk/news/article-3831661/One-parent-link-smoking-drinking-11-Children-lost-parent-death-separation-twice-likely-tried-tobacco-alcohol-teenagers.html" TargetMode="External"/><Relationship Id="rId19" Type="http://schemas.openxmlformats.org/officeDocument/2006/relationships/hyperlink" Target="http://www.dailymail.co.uk/news/article-3831661/One-parent-link-smoking-drinking-11-Children-lost-parent-death-separation-twice-likely-tried-tobacco-alcohol-teenagers.html" TargetMode="External"/><Relationship Id="rId4" Type="http://schemas.openxmlformats.org/officeDocument/2006/relationships/webSettings" Target="webSettings.xml"/><Relationship Id="rId9" Type="http://schemas.openxmlformats.org/officeDocument/2006/relationships/hyperlink" Target="http://www.dailymail.co.uk/news/article-3831661/One-parent-link-smoking-drinking-11-Children-lost-parent-death-separation-twice-likely-tried-tobacco-alcohol-teenagers.html" TargetMode="External"/><Relationship Id="rId14" Type="http://schemas.openxmlformats.org/officeDocument/2006/relationships/hyperlink" Target="http://www.dailymail.co.uk/news/article-3830357/Widow-Islington-stab-victim-Dr-Jeroen-Ensink-speak-sentencing-Femi-Nandap.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2016-12-14T10:44:00Z</dcterms:created>
  <dcterms:modified xsi:type="dcterms:W3CDTF">2016-12-14T10:44:00Z</dcterms:modified>
</cp:coreProperties>
</file>