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3A6" w:rsidRPr="00D713A6" w:rsidRDefault="00D713A6" w:rsidP="00D713A6">
      <w:pPr>
        <w:spacing w:after="0" w:line="240" w:lineRule="auto"/>
        <w:rPr>
          <w:rFonts w:ascii="Times New Roman" w:eastAsia="Times New Roman" w:hAnsi="Times New Roman" w:cs="Times New Roman"/>
          <w:sz w:val="24"/>
          <w:szCs w:val="24"/>
          <w:lang w:eastAsia="en-GB"/>
        </w:rPr>
      </w:pPr>
      <w:r w:rsidRPr="00D713A6">
        <w:rPr>
          <w:rFonts w:ascii="Times New Roman" w:eastAsia="Times New Roman" w:hAnsi="Times New Roman" w:cs="Times New Roman"/>
          <w:b/>
          <w:bCs/>
          <w:caps/>
          <w:color w:val="E465BE"/>
          <w:sz w:val="54"/>
          <w:szCs w:val="54"/>
          <w:lang w:eastAsia="en-GB"/>
        </w:rPr>
        <w:t>THE WORRIED WELL</w:t>
      </w:r>
      <w:r w:rsidRPr="00D713A6">
        <w:rPr>
          <w:rFonts w:ascii="Times New Roman" w:eastAsia="Times New Roman" w:hAnsi="Times New Roman" w:cs="Times New Roman"/>
          <w:sz w:val="24"/>
          <w:szCs w:val="24"/>
          <w:lang w:eastAsia="en-GB"/>
        </w:rPr>
        <w:t> </w:t>
      </w:r>
    </w:p>
    <w:p w:rsidR="00D713A6" w:rsidRPr="00D713A6" w:rsidRDefault="00D713A6" w:rsidP="00D713A6">
      <w:pPr>
        <w:spacing w:after="180" w:line="276" w:lineRule="atLeast"/>
        <w:outlineLvl w:val="0"/>
        <w:rPr>
          <w:rFonts w:ascii="Times New Roman" w:eastAsia="Times New Roman" w:hAnsi="Times New Roman" w:cs="Times New Roman"/>
          <w:b/>
          <w:bCs/>
          <w:kern w:val="36"/>
          <w:sz w:val="54"/>
          <w:szCs w:val="54"/>
          <w:lang w:eastAsia="en-GB"/>
        </w:rPr>
      </w:pPr>
      <w:r w:rsidRPr="00D713A6">
        <w:rPr>
          <w:rFonts w:ascii="Times New Roman" w:eastAsia="Times New Roman" w:hAnsi="Times New Roman" w:cs="Times New Roman"/>
          <w:b/>
          <w:bCs/>
          <w:kern w:val="36"/>
          <w:sz w:val="54"/>
          <w:szCs w:val="54"/>
          <w:lang w:eastAsia="en-GB"/>
        </w:rPr>
        <w:t>Hypochondriacs listen up! Worrying about your health ‘DOUBLES your risk of heart attack’</w:t>
      </w:r>
    </w:p>
    <w:p w:rsidR="00D713A6" w:rsidRPr="00D713A6" w:rsidRDefault="00D713A6" w:rsidP="00D713A6">
      <w:pPr>
        <w:shd w:val="clear" w:color="auto" w:fill="FFFFFF"/>
        <w:spacing w:after="0" w:line="288" w:lineRule="atLeast"/>
        <w:rPr>
          <w:rFonts w:ascii="Roboto Slab" w:eastAsia="Times New Roman" w:hAnsi="Roboto Slab" w:cs="Times New Roman"/>
          <w:b/>
          <w:bCs/>
          <w:color w:val="E465BE"/>
          <w:sz w:val="23"/>
          <w:szCs w:val="23"/>
          <w:lang w:eastAsia="en-GB"/>
        </w:rPr>
      </w:pPr>
      <w:r w:rsidRPr="00D713A6">
        <w:rPr>
          <w:rFonts w:ascii="Roboto Slab" w:eastAsia="Times New Roman" w:hAnsi="Roboto Slab" w:cs="Times New Roman"/>
          <w:b/>
          <w:bCs/>
          <w:caps/>
          <w:color w:val="E465BE"/>
          <w:sz w:val="23"/>
          <w:szCs w:val="23"/>
          <w:lang w:eastAsia="en-GB"/>
        </w:rPr>
        <w:t>BY SHAUN WOOLLER</w:t>
      </w:r>
    </w:p>
    <w:p w:rsidR="00D713A6" w:rsidRPr="00D713A6" w:rsidRDefault="00D713A6" w:rsidP="00D713A6">
      <w:pPr>
        <w:shd w:val="clear" w:color="auto" w:fill="FFFFFF"/>
        <w:spacing w:after="0" w:line="288" w:lineRule="atLeast"/>
        <w:rPr>
          <w:rFonts w:ascii="Roboto" w:eastAsia="Times New Roman" w:hAnsi="Roboto" w:cs="Times New Roman"/>
          <w:color w:val="232327"/>
          <w:sz w:val="23"/>
          <w:szCs w:val="23"/>
          <w:lang w:eastAsia="en-GB"/>
        </w:rPr>
      </w:pPr>
      <w:r w:rsidRPr="00D713A6">
        <w:rPr>
          <w:rFonts w:ascii="Roboto" w:eastAsia="Times New Roman" w:hAnsi="Roboto" w:cs="Times New Roman"/>
          <w:color w:val="232327"/>
          <w:sz w:val="23"/>
          <w:szCs w:val="23"/>
          <w:lang w:eastAsia="en-GB"/>
        </w:rPr>
        <w:t> </w:t>
      </w:r>
    </w:p>
    <w:p w:rsidR="00D713A6" w:rsidRPr="00D713A6" w:rsidRDefault="00D713A6" w:rsidP="00D713A6">
      <w:pPr>
        <w:shd w:val="clear" w:color="auto" w:fill="FFFFFF"/>
        <w:spacing w:line="288" w:lineRule="atLeast"/>
        <w:rPr>
          <w:rFonts w:ascii="Roboto Slab" w:eastAsia="Times New Roman" w:hAnsi="Roboto Slab" w:cs="Times New Roman"/>
          <w:color w:val="6A6A70"/>
          <w:sz w:val="23"/>
          <w:szCs w:val="23"/>
          <w:lang w:eastAsia="en-GB"/>
        </w:rPr>
      </w:pPr>
      <w:r w:rsidRPr="00D713A6">
        <w:rPr>
          <w:rFonts w:ascii="Roboto Slab" w:eastAsia="Times New Roman" w:hAnsi="Roboto Slab" w:cs="Times New Roman"/>
          <w:color w:val="6A6A70"/>
          <w:sz w:val="23"/>
          <w:szCs w:val="23"/>
          <w:lang w:eastAsia="en-GB"/>
        </w:rPr>
        <w:t>4th November 2016, 8:38 am</w:t>
      </w:r>
    </w:p>
    <w:p w:rsidR="00D713A6" w:rsidRPr="00D713A6" w:rsidRDefault="00D713A6" w:rsidP="00D713A6">
      <w:pPr>
        <w:pBdr>
          <w:left w:val="single" w:sz="36" w:space="8" w:color="E465BE"/>
        </w:pBdr>
        <w:spacing w:line="288" w:lineRule="atLeast"/>
        <w:rPr>
          <w:rFonts w:ascii="Roboto Slab" w:eastAsia="Times New Roman" w:hAnsi="Roboto Slab" w:cs="Times New Roman"/>
          <w:sz w:val="30"/>
          <w:szCs w:val="30"/>
          <w:lang w:eastAsia="en-GB"/>
        </w:rPr>
      </w:pPr>
      <w:r w:rsidRPr="00D713A6">
        <w:rPr>
          <w:rFonts w:ascii="Roboto Slab" w:eastAsia="Times New Roman" w:hAnsi="Roboto Slab" w:cs="Times New Roman"/>
          <w:sz w:val="30"/>
          <w:szCs w:val="30"/>
          <w:lang w:eastAsia="en-GB"/>
        </w:rPr>
        <w:t>Researchers found the “worried well” suffer so much anxiety it strains the heart</w:t>
      </w:r>
    </w:p>
    <w:p w:rsidR="00D713A6" w:rsidRPr="00D713A6" w:rsidRDefault="00D713A6" w:rsidP="00D713A6">
      <w:pPr>
        <w:shd w:val="clear" w:color="auto" w:fill="FFFFFF"/>
        <w:spacing w:after="195" w:line="300" w:lineRule="atLeast"/>
        <w:rPr>
          <w:rFonts w:ascii="Roboto" w:eastAsia="Times New Roman" w:hAnsi="Roboto" w:cs="Times New Roman"/>
          <w:b/>
          <w:bCs/>
          <w:color w:val="232327"/>
          <w:sz w:val="24"/>
          <w:szCs w:val="24"/>
          <w:lang w:eastAsia="en-GB"/>
        </w:rPr>
      </w:pPr>
      <w:r w:rsidRPr="00D713A6">
        <w:rPr>
          <w:rFonts w:ascii="Roboto" w:eastAsia="Times New Roman" w:hAnsi="Roboto" w:cs="Times New Roman"/>
          <w:b/>
          <w:bCs/>
          <w:color w:val="232327"/>
          <w:sz w:val="24"/>
          <w:szCs w:val="24"/>
          <w:lang w:eastAsia="en-GB"/>
        </w:rPr>
        <w:t>HEALTHY people who worry about being ill almost double their risk of heart disease, a study</w:t>
      </w:r>
      <w:bookmarkStart w:id="0" w:name="_GoBack"/>
      <w:bookmarkEnd w:id="0"/>
      <w:r w:rsidRPr="00D713A6">
        <w:rPr>
          <w:rFonts w:ascii="Roboto" w:eastAsia="Times New Roman" w:hAnsi="Roboto" w:cs="Times New Roman"/>
          <w:b/>
          <w:bCs/>
          <w:color w:val="232327"/>
          <w:sz w:val="24"/>
          <w:szCs w:val="24"/>
          <w:lang w:eastAsia="en-GB"/>
        </w:rPr>
        <w:t xml:space="preserve"> reveals.</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Researchers found the “worried well” suffer so much </w:t>
      </w:r>
      <w:hyperlink r:id="rId5" w:history="1">
        <w:r w:rsidRPr="00D713A6">
          <w:rPr>
            <w:rFonts w:ascii="Roboto" w:eastAsia="Times New Roman" w:hAnsi="Roboto" w:cs="Times New Roman"/>
            <w:color w:val="E465BE"/>
            <w:sz w:val="24"/>
            <w:szCs w:val="24"/>
            <w:u w:val="single"/>
            <w:lang w:eastAsia="en-GB"/>
          </w:rPr>
          <w:t>anxiety</w:t>
        </w:r>
      </w:hyperlink>
      <w:r w:rsidRPr="00D713A6">
        <w:rPr>
          <w:rFonts w:ascii="Roboto" w:eastAsia="Times New Roman" w:hAnsi="Roboto" w:cs="Times New Roman"/>
          <w:color w:val="232327"/>
          <w:sz w:val="24"/>
          <w:szCs w:val="24"/>
          <w:lang w:eastAsia="en-GB"/>
        </w:rPr>
        <w:t> that it places a strain on their heart.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This can lead to heart attack, chest pain or heart failure.</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General stress is already known to increase the risk of </w:t>
      </w:r>
      <w:hyperlink r:id="rId6" w:history="1">
        <w:r w:rsidRPr="00D713A6">
          <w:rPr>
            <w:rFonts w:ascii="Roboto" w:eastAsia="Times New Roman" w:hAnsi="Roboto" w:cs="Times New Roman"/>
            <w:color w:val="E465BE"/>
            <w:sz w:val="24"/>
            <w:szCs w:val="24"/>
            <w:u w:val="single"/>
            <w:lang w:eastAsia="en-GB"/>
          </w:rPr>
          <w:t>heart disease</w:t>
        </w:r>
      </w:hyperlink>
      <w:r w:rsidRPr="00D713A6">
        <w:rPr>
          <w:rFonts w:ascii="Roboto" w:eastAsia="Times New Roman" w:hAnsi="Roboto" w:cs="Times New Roman"/>
          <w:color w:val="232327"/>
          <w:sz w:val="24"/>
          <w:szCs w:val="24"/>
          <w:lang w:eastAsia="en-GB"/>
        </w:rPr>
        <w: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 xml:space="preserve">But experts from </w:t>
      </w:r>
      <w:proofErr w:type="spellStart"/>
      <w:r w:rsidRPr="00D713A6">
        <w:rPr>
          <w:rFonts w:ascii="Roboto" w:eastAsia="Times New Roman" w:hAnsi="Roboto" w:cs="Times New Roman"/>
          <w:color w:val="232327"/>
          <w:sz w:val="24"/>
          <w:szCs w:val="24"/>
          <w:lang w:eastAsia="en-GB"/>
        </w:rPr>
        <w:t>Sandviken</w:t>
      </w:r>
      <w:proofErr w:type="spellEnd"/>
      <w:r w:rsidRPr="00D713A6">
        <w:rPr>
          <w:rFonts w:ascii="Roboto" w:eastAsia="Times New Roman" w:hAnsi="Roboto" w:cs="Times New Roman"/>
          <w:color w:val="232327"/>
          <w:sz w:val="24"/>
          <w:szCs w:val="24"/>
          <w:lang w:eastAsia="en-GB"/>
        </w:rPr>
        <w:t xml:space="preserve"> University Hospital, in Bergen, Norway, say health anxiety might have its own role.</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Affected people obsessively worry that they have – or </w:t>
      </w:r>
      <w:hyperlink r:id="rId7" w:history="1">
        <w:r w:rsidRPr="00D713A6">
          <w:rPr>
            <w:rFonts w:ascii="Roboto" w:eastAsia="Times New Roman" w:hAnsi="Roboto" w:cs="Times New Roman"/>
            <w:color w:val="E465BE"/>
            <w:sz w:val="24"/>
            <w:szCs w:val="24"/>
            <w:u w:val="single"/>
            <w:lang w:eastAsia="en-GB"/>
          </w:rPr>
          <w:t>may develop – a serious illness</w:t>
        </w:r>
      </w:hyperlink>
      <w:r w:rsidRPr="00D713A6">
        <w:rPr>
          <w:rFonts w:ascii="Roboto" w:eastAsia="Times New Roman" w:hAnsi="Roboto" w:cs="Times New Roman"/>
          <w:color w:val="232327"/>
          <w:sz w:val="24"/>
          <w:szCs w:val="24"/>
          <w:lang w:eastAsia="en-GB"/>
        </w:rPr>
        <w:t> despite tests showing there is nothing wrong.</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The academics analysed data for more than 7,000 born between 1953 and 1957.</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Those who had health anxiety at the start of the study were 73 per cent more likely to develop heart disease than those who did not.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And the higher the </w:t>
      </w:r>
      <w:hyperlink r:id="rId8" w:history="1">
        <w:r w:rsidRPr="00D713A6">
          <w:rPr>
            <w:rFonts w:ascii="Roboto" w:eastAsia="Times New Roman" w:hAnsi="Roboto" w:cs="Times New Roman"/>
            <w:color w:val="E465BE"/>
            <w:sz w:val="24"/>
            <w:szCs w:val="24"/>
            <w:u w:val="single"/>
            <w:lang w:eastAsia="en-GB"/>
          </w:rPr>
          <w:t>anxiety</w:t>
        </w:r>
      </w:hyperlink>
      <w:r w:rsidRPr="00D713A6">
        <w:rPr>
          <w:rFonts w:ascii="Roboto" w:eastAsia="Times New Roman" w:hAnsi="Roboto" w:cs="Times New Roman"/>
          <w:color w:val="232327"/>
          <w:sz w:val="24"/>
          <w:szCs w:val="24"/>
          <w:lang w:eastAsia="en-GB"/>
        </w:rPr>
        <w:t>, the greater was the risk.</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 </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The participants filled in two questionnaires about their health, lifestyle, and educational attainment.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And they had a physical check-up, consisting of blood tests, weight, height, and blood pressure measurements, taken between 1997 and 1999.</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The heart health of all the participants was then tracked up to the end of 2009.</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A total of 234 people had a </w:t>
      </w:r>
      <w:hyperlink r:id="rId9" w:history="1">
        <w:r w:rsidRPr="00D713A6">
          <w:rPr>
            <w:rFonts w:ascii="Roboto" w:eastAsia="Times New Roman" w:hAnsi="Roboto" w:cs="Times New Roman"/>
            <w:color w:val="E465BE"/>
            <w:sz w:val="24"/>
            <w:szCs w:val="24"/>
            <w:u w:val="single"/>
            <w:lang w:eastAsia="en-GB"/>
          </w:rPr>
          <w:t>heart attack</w:t>
        </w:r>
      </w:hyperlink>
      <w:r w:rsidRPr="00D713A6">
        <w:rPr>
          <w:rFonts w:ascii="Roboto" w:eastAsia="Times New Roman" w:hAnsi="Roboto" w:cs="Times New Roman"/>
          <w:color w:val="232327"/>
          <w:sz w:val="24"/>
          <w:szCs w:val="24"/>
          <w:lang w:eastAsia="en-GB"/>
        </w:rPr>
        <w:t> or bout of acute angina during the monitoring period.</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lastRenderedPageBreak/>
        <w:t>But the proportion of those suffering heart disease was twice as high among those who displayed health anxiety (3 per cent) than those who did not (6 per cent).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Established risk factors, such as drinking, smoking, and exercise accounted for some of this difference but not all of it.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 </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 xml:space="preserve">Researcher Line </w:t>
      </w:r>
      <w:proofErr w:type="spellStart"/>
      <w:r w:rsidRPr="00D713A6">
        <w:rPr>
          <w:rFonts w:ascii="Roboto" w:eastAsia="Times New Roman" w:hAnsi="Roboto" w:cs="Times New Roman"/>
          <w:color w:val="232327"/>
          <w:sz w:val="24"/>
          <w:szCs w:val="24"/>
          <w:lang w:eastAsia="en-GB"/>
        </w:rPr>
        <w:t>Iden</w:t>
      </w:r>
      <w:proofErr w:type="spellEnd"/>
      <w:r w:rsidRPr="00D713A6">
        <w:rPr>
          <w:rFonts w:ascii="Roboto" w:eastAsia="Times New Roman" w:hAnsi="Roboto" w:cs="Times New Roman"/>
          <w:color w:val="232327"/>
          <w:sz w:val="24"/>
          <w:szCs w:val="24"/>
          <w:lang w:eastAsia="en-GB"/>
        </w:rPr>
        <w:t xml:space="preserve"> Berge, from the hospital, said: “This finding is of public health significance as heart disease is one of the main causes of morbidity and mortality worldwide.</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“If persons with high levels of health anxiety stay alert with the intention to better ‘control’ and ‘detect’ early signs of severe diseases, it might contribute to unintentional harmful effects.</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“These findings illustrate the dilemma for clinicians between reassuring the patient that current physical symptoms of anxiety do not represent heart disease, contrasted against the emerging knowledge on how anxiety, over time, may be causally associated with </w:t>
      </w:r>
      <w:hyperlink r:id="rId10" w:history="1">
        <w:r w:rsidRPr="00D713A6">
          <w:rPr>
            <w:rFonts w:ascii="Roboto" w:eastAsia="Times New Roman" w:hAnsi="Roboto" w:cs="Times New Roman"/>
            <w:color w:val="E465BE"/>
            <w:sz w:val="24"/>
            <w:szCs w:val="24"/>
            <w:u w:val="single"/>
            <w:lang w:eastAsia="en-GB"/>
          </w:rPr>
          <w:t>increased risk of heart disease</w:t>
        </w:r>
      </w:hyperlink>
      <w:r w:rsidRPr="00D713A6">
        <w:rPr>
          <w:rFonts w:ascii="Roboto" w:eastAsia="Times New Roman" w:hAnsi="Roboto" w:cs="Times New Roman"/>
          <w:color w:val="232327"/>
          <w:sz w:val="24"/>
          <w:szCs w:val="24"/>
          <w:lang w:eastAsia="en-GB"/>
        </w:rPr>
        <w: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 xml:space="preserve"> “At best, this finding might encourage patients to seek treatment for health anxiety and to trust their heart.”</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Emily Reeve, from the British Heart Foundation, said: “It’s natural for people to worry if they feel they might be unwell.</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“But anxiety and stress can trigger </w:t>
      </w:r>
      <w:hyperlink r:id="rId11" w:history="1">
        <w:r w:rsidRPr="00D713A6">
          <w:rPr>
            <w:rFonts w:ascii="Roboto" w:eastAsia="Times New Roman" w:hAnsi="Roboto" w:cs="Times New Roman"/>
            <w:color w:val="E465BE"/>
            <w:sz w:val="24"/>
            <w:szCs w:val="24"/>
            <w:u w:val="single"/>
            <w:lang w:eastAsia="en-GB"/>
          </w:rPr>
          <w:t>unhealthy habits, such as smoking</w:t>
        </w:r>
      </w:hyperlink>
      <w:r w:rsidRPr="00D713A6">
        <w:rPr>
          <w:rFonts w:ascii="Roboto" w:eastAsia="Times New Roman" w:hAnsi="Roboto" w:cs="Times New Roman"/>
          <w:color w:val="232327"/>
          <w:sz w:val="24"/>
          <w:szCs w:val="24"/>
          <w:lang w:eastAsia="en-GB"/>
        </w:rPr>
        <w:t> or eating badly, which put you at greater risk of heart disease.</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“While we don’t know if the ‘worried well’ are directly putting themselves at risk of a heart attack, it’s clear that reducing unnecessary anxiety can have health benefits.</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“If you are experiencing health anxiety, speak to your doctor.”</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The study is published in the journal BMJ Open.</w:t>
      </w:r>
    </w:p>
    <w:p w:rsidR="00D713A6" w:rsidRPr="00D713A6" w:rsidRDefault="00D713A6" w:rsidP="00D713A6">
      <w:pPr>
        <w:shd w:val="clear" w:color="auto" w:fill="FFFFFF"/>
        <w:spacing w:after="195" w:line="300" w:lineRule="atLeast"/>
        <w:rPr>
          <w:rFonts w:ascii="Roboto" w:eastAsia="Times New Roman" w:hAnsi="Roboto" w:cs="Times New Roman"/>
          <w:color w:val="232327"/>
          <w:sz w:val="24"/>
          <w:szCs w:val="24"/>
          <w:lang w:eastAsia="en-GB"/>
        </w:rPr>
      </w:pPr>
      <w:r w:rsidRPr="00D713A6">
        <w:rPr>
          <w:rFonts w:ascii="Roboto" w:eastAsia="Times New Roman" w:hAnsi="Roboto" w:cs="Times New Roman"/>
          <w:color w:val="232327"/>
          <w:sz w:val="24"/>
          <w:szCs w:val="24"/>
          <w:lang w:eastAsia="en-GB"/>
        </w:rPr>
        <w:t> </w:t>
      </w:r>
    </w:p>
    <w:p w:rsidR="00944CFC" w:rsidRDefault="00944CFC"/>
    <w:sectPr w:rsidR="0094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30ED8"/>
    <w:multiLevelType w:val="multilevel"/>
    <w:tmpl w:val="522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A6"/>
    <w:rsid w:val="00944CFC"/>
    <w:rsid w:val="00D71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21C24-B0F3-46D5-9621-1765E3C5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08023">
      <w:bodyDiv w:val="1"/>
      <w:marLeft w:val="0"/>
      <w:marRight w:val="0"/>
      <w:marTop w:val="0"/>
      <w:marBottom w:val="0"/>
      <w:divBdr>
        <w:top w:val="none" w:sz="0" w:space="0" w:color="auto"/>
        <w:left w:val="none" w:sz="0" w:space="0" w:color="auto"/>
        <w:bottom w:val="none" w:sz="0" w:space="0" w:color="auto"/>
        <w:right w:val="none" w:sz="0" w:space="0" w:color="auto"/>
      </w:divBdr>
      <w:divsChild>
        <w:div w:id="1418940096">
          <w:marLeft w:val="0"/>
          <w:marRight w:val="0"/>
          <w:marTop w:val="0"/>
          <w:marBottom w:val="300"/>
          <w:divBdr>
            <w:top w:val="none" w:sz="0" w:space="0" w:color="E465BE"/>
            <w:left w:val="none" w:sz="0" w:space="0" w:color="E465BE"/>
            <w:bottom w:val="none" w:sz="0" w:space="0" w:color="E465BE"/>
            <w:right w:val="none" w:sz="0" w:space="0" w:color="E465BE"/>
          </w:divBdr>
        </w:div>
        <w:div w:id="1831746906">
          <w:marLeft w:val="0"/>
          <w:marRight w:val="0"/>
          <w:marTop w:val="0"/>
          <w:marBottom w:val="300"/>
          <w:divBdr>
            <w:top w:val="none" w:sz="0" w:space="0" w:color="auto"/>
            <w:left w:val="none" w:sz="0" w:space="0" w:color="auto"/>
            <w:bottom w:val="none" w:sz="0" w:space="0" w:color="auto"/>
            <w:right w:val="none" w:sz="0" w:space="0" w:color="auto"/>
          </w:divBdr>
          <w:divsChild>
            <w:div w:id="556747270">
              <w:marLeft w:val="0"/>
              <w:marRight w:val="0"/>
              <w:marTop w:val="0"/>
              <w:marBottom w:val="0"/>
              <w:divBdr>
                <w:top w:val="none" w:sz="0" w:space="0" w:color="auto"/>
                <w:left w:val="none" w:sz="0" w:space="0" w:color="auto"/>
                <w:bottom w:val="none" w:sz="0" w:space="0" w:color="auto"/>
                <w:right w:val="none" w:sz="0" w:space="0" w:color="auto"/>
              </w:divBdr>
              <w:divsChild>
                <w:div w:id="784035409">
                  <w:marLeft w:val="0"/>
                  <w:marRight w:val="90"/>
                  <w:marTop w:val="0"/>
                  <w:marBottom w:val="0"/>
                  <w:divBdr>
                    <w:top w:val="none" w:sz="0" w:space="0" w:color="auto"/>
                    <w:left w:val="none" w:sz="0" w:space="0" w:color="auto"/>
                    <w:bottom w:val="none" w:sz="0" w:space="0" w:color="auto"/>
                    <w:right w:val="single" w:sz="6" w:space="8" w:color="EAEEEF"/>
                  </w:divBdr>
                </w:div>
                <w:div w:id="9411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187">
          <w:marLeft w:val="0"/>
          <w:marRight w:val="0"/>
          <w:marTop w:val="0"/>
          <w:marBottom w:val="240"/>
          <w:divBdr>
            <w:top w:val="none" w:sz="0" w:space="0" w:color="auto"/>
            <w:left w:val="none" w:sz="0" w:space="0" w:color="auto"/>
            <w:bottom w:val="none" w:sz="0" w:space="0" w:color="auto"/>
            <w:right w:val="none" w:sz="0" w:space="0" w:color="auto"/>
          </w:divBdr>
          <w:divsChild>
            <w:div w:id="472335361">
              <w:marLeft w:val="0"/>
              <w:marRight w:val="0"/>
              <w:marTop w:val="0"/>
              <w:marBottom w:val="0"/>
              <w:divBdr>
                <w:top w:val="none" w:sz="0" w:space="0" w:color="auto"/>
                <w:left w:val="none" w:sz="0" w:space="0" w:color="auto"/>
                <w:bottom w:val="none" w:sz="0" w:space="0" w:color="auto"/>
                <w:right w:val="none" w:sz="0" w:space="0" w:color="auto"/>
              </w:divBdr>
              <w:divsChild>
                <w:div w:id="1284537637">
                  <w:marLeft w:val="0"/>
                  <w:marRight w:val="0"/>
                  <w:marTop w:val="0"/>
                  <w:marBottom w:val="0"/>
                  <w:divBdr>
                    <w:top w:val="none" w:sz="0" w:space="0" w:color="auto"/>
                    <w:left w:val="none" w:sz="0" w:space="0" w:color="auto"/>
                    <w:bottom w:val="none" w:sz="0" w:space="0" w:color="auto"/>
                    <w:right w:val="none" w:sz="0" w:space="0" w:color="auto"/>
                  </w:divBdr>
                  <w:divsChild>
                    <w:div w:id="749501994">
                      <w:marLeft w:val="0"/>
                      <w:marRight w:val="0"/>
                      <w:marTop w:val="0"/>
                      <w:marBottom w:val="0"/>
                      <w:divBdr>
                        <w:top w:val="none" w:sz="0" w:space="0" w:color="auto"/>
                        <w:left w:val="none" w:sz="0" w:space="0" w:color="auto"/>
                        <w:bottom w:val="none" w:sz="0" w:space="0" w:color="auto"/>
                        <w:right w:val="none" w:sz="0" w:space="0" w:color="auto"/>
                      </w:divBdr>
                      <w:divsChild>
                        <w:div w:id="508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0658">
              <w:marLeft w:val="0"/>
              <w:marRight w:val="0"/>
              <w:marTop w:val="0"/>
              <w:marBottom w:val="0"/>
              <w:divBdr>
                <w:top w:val="none" w:sz="0" w:space="0" w:color="auto"/>
                <w:left w:val="single" w:sz="12" w:space="15" w:color="FFFFFF"/>
                <w:bottom w:val="none" w:sz="0" w:space="0" w:color="auto"/>
                <w:right w:val="none" w:sz="0" w:space="0" w:color="auto"/>
              </w:divBdr>
              <w:divsChild>
                <w:div w:id="1718504720">
                  <w:marLeft w:val="0"/>
                  <w:marRight w:val="0"/>
                  <w:marTop w:val="0"/>
                  <w:marBottom w:val="0"/>
                  <w:divBdr>
                    <w:top w:val="none" w:sz="0" w:space="0" w:color="auto"/>
                    <w:left w:val="none" w:sz="0" w:space="0" w:color="auto"/>
                    <w:bottom w:val="none" w:sz="0" w:space="0" w:color="auto"/>
                    <w:right w:val="none" w:sz="0" w:space="0" w:color="auto"/>
                  </w:divBdr>
                  <w:divsChild>
                    <w:div w:id="1733457940">
                      <w:marLeft w:val="0"/>
                      <w:marRight w:val="0"/>
                      <w:marTop w:val="225"/>
                      <w:marBottom w:val="0"/>
                      <w:divBdr>
                        <w:top w:val="none" w:sz="0" w:space="0" w:color="auto"/>
                        <w:left w:val="none" w:sz="0" w:space="0" w:color="auto"/>
                        <w:bottom w:val="none" w:sz="0" w:space="0" w:color="auto"/>
                        <w:right w:val="none" w:sz="0" w:space="0" w:color="auto"/>
                      </w:divBdr>
                    </w:div>
                    <w:div w:id="10491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6030">
          <w:marLeft w:val="0"/>
          <w:marRight w:val="0"/>
          <w:marTop w:val="0"/>
          <w:marBottom w:val="0"/>
          <w:divBdr>
            <w:top w:val="none" w:sz="0" w:space="0" w:color="auto"/>
            <w:left w:val="none" w:sz="0" w:space="0" w:color="auto"/>
            <w:bottom w:val="none" w:sz="0" w:space="0" w:color="auto"/>
            <w:right w:val="none" w:sz="0" w:space="0" w:color="auto"/>
          </w:divBdr>
          <w:divsChild>
            <w:div w:id="745538785">
              <w:marLeft w:val="0"/>
              <w:marRight w:val="0"/>
              <w:marTop w:val="0"/>
              <w:marBottom w:val="0"/>
              <w:divBdr>
                <w:top w:val="none" w:sz="0" w:space="0" w:color="auto"/>
                <w:left w:val="none" w:sz="0" w:space="0" w:color="auto"/>
                <w:bottom w:val="none" w:sz="0" w:space="0" w:color="auto"/>
                <w:right w:val="none" w:sz="0" w:space="0" w:color="auto"/>
              </w:divBdr>
              <w:divsChild>
                <w:div w:id="699865553">
                  <w:marLeft w:val="0"/>
                  <w:marRight w:val="0"/>
                  <w:marTop w:val="0"/>
                  <w:marBottom w:val="0"/>
                  <w:divBdr>
                    <w:top w:val="none" w:sz="0" w:space="0" w:color="auto"/>
                    <w:left w:val="none" w:sz="0" w:space="0" w:color="auto"/>
                    <w:bottom w:val="none" w:sz="0" w:space="0" w:color="auto"/>
                    <w:right w:val="none" w:sz="0" w:space="0" w:color="auto"/>
                  </w:divBdr>
                </w:div>
                <w:div w:id="96409866">
                  <w:marLeft w:val="0"/>
                  <w:marRight w:val="0"/>
                  <w:marTop w:val="0"/>
                  <w:marBottom w:val="0"/>
                  <w:divBdr>
                    <w:top w:val="none" w:sz="0" w:space="0" w:color="auto"/>
                    <w:left w:val="none" w:sz="0" w:space="0" w:color="auto"/>
                    <w:bottom w:val="none" w:sz="0" w:space="0" w:color="auto"/>
                    <w:right w:val="none" w:sz="0" w:space="0" w:color="auto"/>
                  </w:divBdr>
                </w:div>
              </w:divsChild>
            </w:div>
            <w:div w:id="1568806538">
              <w:marLeft w:val="0"/>
              <w:marRight w:val="0"/>
              <w:marTop w:val="0"/>
              <w:marBottom w:val="0"/>
              <w:divBdr>
                <w:top w:val="none" w:sz="0" w:space="0" w:color="auto"/>
                <w:left w:val="none" w:sz="0" w:space="0" w:color="auto"/>
                <w:bottom w:val="none" w:sz="0" w:space="0" w:color="auto"/>
                <w:right w:val="none" w:sz="0" w:space="0" w:color="auto"/>
              </w:divBdr>
              <w:divsChild>
                <w:div w:id="1426536896">
                  <w:marLeft w:val="0"/>
                  <w:marRight w:val="0"/>
                  <w:marTop w:val="0"/>
                  <w:marBottom w:val="0"/>
                  <w:divBdr>
                    <w:top w:val="none" w:sz="0" w:space="0" w:color="auto"/>
                    <w:left w:val="none" w:sz="0" w:space="0" w:color="auto"/>
                    <w:bottom w:val="none" w:sz="0" w:space="0" w:color="auto"/>
                    <w:right w:val="none" w:sz="0" w:space="0" w:color="auto"/>
                  </w:divBdr>
                  <w:divsChild>
                    <w:div w:id="862011959">
                      <w:marLeft w:val="0"/>
                      <w:marRight w:val="0"/>
                      <w:marTop w:val="0"/>
                      <w:marBottom w:val="0"/>
                      <w:divBdr>
                        <w:top w:val="none" w:sz="0" w:space="0" w:color="auto"/>
                        <w:left w:val="none" w:sz="0" w:space="0" w:color="auto"/>
                        <w:bottom w:val="none" w:sz="0" w:space="0" w:color="auto"/>
                        <w:right w:val="none" w:sz="0" w:space="0" w:color="auto"/>
                      </w:divBdr>
                    </w:div>
                  </w:divsChild>
                </w:div>
                <w:div w:id="473644072">
                  <w:marLeft w:val="0"/>
                  <w:marRight w:val="0"/>
                  <w:marTop w:val="0"/>
                  <w:marBottom w:val="0"/>
                  <w:divBdr>
                    <w:top w:val="none" w:sz="0" w:space="0" w:color="auto"/>
                    <w:left w:val="none" w:sz="0" w:space="0" w:color="auto"/>
                    <w:bottom w:val="none" w:sz="0" w:space="0" w:color="auto"/>
                    <w:right w:val="none" w:sz="0" w:space="0" w:color="auto"/>
                  </w:divBdr>
                </w:div>
              </w:divsChild>
            </w:div>
            <w:div w:id="874192960">
              <w:marLeft w:val="0"/>
              <w:marRight w:val="0"/>
              <w:marTop w:val="0"/>
              <w:marBottom w:val="0"/>
              <w:divBdr>
                <w:top w:val="none" w:sz="0" w:space="0" w:color="auto"/>
                <w:left w:val="none" w:sz="0" w:space="0" w:color="auto"/>
                <w:bottom w:val="none" w:sz="0" w:space="0" w:color="auto"/>
                <w:right w:val="none" w:sz="0" w:space="0" w:color="auto"/>
              </w:divBdr>
              <w:divsChild>
                <w:div w:id="1720780331">
                  <w:marLeft w:val="0"/>
                  <w:marRight w:val="0"/>
                  <w:marTop w:val="0"/>
                  <w:marBottom w:val="0"/>
                  <w:divBdr>
                    <w:top w:val="none" w:sz="0" w:space="0" w:color="auto"/>
                    <w:left w:val="none" w:sz="0" w:space="0" w:color="auto"/>
                    <w:bottom w:val="none" w:sz="0" w:space="0" w:color="auto"/>
                    <w:right w:val="none" w:sz="0" w:space="0" w:color="auto"/>
                  </w:divBdr>
                  <w:divsChild>
                    <w:div w:id="1589149501">
                      <w:marLeft w:val="0"/>
                      <w:marRight w:val="0"/>
                      <w:marTop w:val="0"/>
                      <w:marBottom w:val="0"/>
                      <w:divBdr>
                        <w:top w:val="none" w:sz="0" w:space="0" w:color="auto"/>
                        <w:left w:val="none" w:sz="0" w:space="0" w:color="auto"/>
                        <w:bottom w:val="none" w:sz="0" w:space="0" w:color="auto"/>
                        <w:right w:val="none" w:sz="0" w:space="0" w:color="auto"/>
                      </w:divBdr>
                      <w:divsChild>
                        <w:div w:id="1719158928">
                          <w:marLeft w:val="0"/>
                          <w:marRight w:val="0"/>
                          <w:marTop w:val="0"/>
                          <w:marBottom w:val="0"/>
                          <w:divBdr>
                            <w:top w:val="none" w:sz="0" w:space="0" w:color="auto"/>
                            <w:left w:val="none" w:sz="0" w:space="0" w:color="auto"/>
                            <w:bottom w:val="none" w:sz="0" w:space="0" w:color="auto"/>
                            <w:right w:val="none" w:sz="0" w:space="0" w:color="auto"/>
                          </w:divBdr>
                          <w:divsChild>
                            <w:div w:id="2007049048">
                              <w:marLeft w:val="0"/>
                              <w:marRight w:val="0"/>
                              <w:marTop w:val="0"/>
                              <w:marBottom w:val="300"/>
                              <w:divBdr>
                                <w:top w:val="none" w:sz="0" w:space="0" w:color="auto"/>
                                <w:left w:val="none" w:sz="0" w:space="0" w:color="auto"/>
                                <w:bottom w:val="none" w:sz="0" w:space="0" w:color="auto"/>
                                <w:right w:val="none" w:sz="0" w:space="0" w:color="auto"/>
                              </w:divBdr>
                              <w:divsChild>
                                <w:div w:id="1199970832">
                                  <w:marLeft w:val="0"/>
                                  <w:marRight w:val="0"/>
                                  <w:marTop w:val="0"/>
                                  <w:marBottom w:val="0"/>
                                  <w:divBdr>
                                    <w:top w:val="none" w:sz="0" w:space="0" w:color="auto"/>
                                    <w:left w:val="none" w:sz="0" w:space="0" w:color="auto"/>
                                    <w:bottom w:val="none" w:sz="0" w:space="0" w:color="auto"/>
                                    <w:right w:val="none" w:sz="0" w:space="0" w:color="auto"/>
                                  </w:divBdr>
                                </w:div>
                                <w:div w:id="1582176951">
                                  <w:marLeft w:val="0"/>
                                  <w:marRight w:val="0"/>
                                  <w:marTop w:val="150"/>
                                  <w:marBottom w:val="0"/>
                                  <w:divBdr>
                                    <w:top w:val="none" w:sz="0" w:space="0" w:color="auto"/>
                                    <w:left w:val="none" w:sz="0" w:space="0" w:color="auto"/>
                                    <w:bottom w:val="none" w:sz="0" w:space="0" w:color="auto"/>
                                    <w:right w:val="none" w:sz="0" w:space="0" w:color="auto"/>
                                  </w:divBdr>
                                  <w:divsChild>
                                    <w:div w:id="1372195305">
                                      <w:marLeft w:val="0"/>
                                      <w:marRight w:val="150"/>
                                      <w:marTop w:val="0"/>
                                      <w:marBottom w:val="0"/>
                                      <w:divBdr>
                                        <w:top w:val="none" w:sz="0" w:space="0" w:color="auto"/>
                                        <w:left w:val="none" w:sz="0" w:space="0" w:color="auto"/>
                                        <w:bottom w:val="none" w:sz="0" w:space="0" w:color="auto"/>
                                        <w:right w:val="none" w:sz="0" w:space="0" w:color="auto"/>
                                      </w:divBdr>
                                      <w:divsChild>
                                        <w:div w:id="1816723781">
                                          <w:marLeft w:val="0"/>
                                          <w:marRight w:val="0"/>
                                          <w:marTop w:val="0"/>
                                          <w:marBottom w:val="0"/>
                                          <w:divBdr>
                                            <w:top w:val="none" w:sz="0" w:space="0" w:color="auto"/>
                                            <w:left w:val="none" w:sz="0" w:space="0" w:color="auto"/>
                                            <w:bottom w:val="none" w:sz="0" w:space="0" w:color="auto"/>
                                            <w:right w:val="none" w:sz="0" w:space="0" w:color="auto"/>
                                          </w:divBdr>
                                        </w:div>
                                        <w:div w:id="1235966544">
                                          <w:marLeft w:val="0"/>
                                          <w:marRight w:val="0"/>
                                          <w:marTop w:val="0"/>
                                          <w:marBottom w:val="0"/>
                                          <w:divBdr>
                                            <w:top w:val="none" w:sz="0" w:space="0" w:color="auto"/>
                                            <w:left w:val="none" w:sz="0" w:space="0" w:color="auto"/>
                                            <w:bottom w:val="none" w:sz="0" w:space="0" w:color="auto"/>
                                            <w:right w:val="none" w:sz="0" w:space="0" w:color="auto"/>
                                          </w:divBdr>
                                        </w:div>
                                      </w:divsChild>
                                    </w:div>
                                    <w:div w:id="1421026233">
                                      <w:marLeft w:val="0"/>
                                      <w:marRight w:val="150"/>
                                      <w:marTop w:val="0"/>
                                      <w:marBottom w:val="0"/>
                                      <w:divBdr>
                                        <w:top w:val="none" w:sz="0" w:space="0" w:color="auto"/>
                                        <w:left w:val="none" w:sz="0" w:space="0" w:color="auto"/>
                                        <w:bottom w:val="none" w:sz="0" w:space="0" w:color="auto"/>
                                        <w:right w:val="none" w:sz="0" w:space="0" w:color="auto"/>
                                      </w:divBdr>
                                      <w:divsChild>
                                        <w:div w:id="1266155756">
                                          <w:marLeft w:val="0"/>
                                          <w:marRight w:val="0"/>
                                          <w:marTop w:val="0"/>
                                          <w:marBottom w:val="0"/>
                                          <w:divBdr>
                                            <w:top w:val="none" w:sz="0" w:space="0" w:color="auto"/>
                                            <w:left w:val="none" w:sz="0" w:space="0" w:color="auto"/>
                                            <w:bottom w:val="none" w:sz="0" w:space="0" w:color="auto"/>
                                            <w:right w:val="none" w:sz="0" w:space="0" w:color="auto"/>
                                          </w:divBdr>
                                        </w:div>
                                        <w:div w:id="1878354780">
                                          <w:marLeft w:val="0"/>
                                          <w:marRight w:val="0"/>
                                          <w:marTop w:val="0"/>
                                          <w:marBottom w:val="0"/>
                                          <w:divBdr>
                                            <w:top w:val="none" w:sz="0" w:space="0" w:color="auto"/>
                                            <w:left w:val="none" w:sz="0" w:space="0" w:color="auto"/>
                                            <w:bottom w:val="none" w:sz="0" w:space="0" w:color="auto"/>
                                            <w:right w:val="none" w:sz="0" w:space="0" w:color="auto"/>
                                          </w:divBdr>
                                        </w:div>
                                      </w:divsChild>
                                    </w:div>
                                    <w:div w:id="2040280492">
                                      <w:marLeft w:val="0"/>
                                      <w:marRight w:val="150"/>
                                      <w:marTop w:val="0"/>
                                      <w:marBottom w:val="0"/>
                                      <w:divBdr>
                                        <w:top w:val="none" w:sz="0" w:space="0" w:color="auto"/>
                                        <w:left w:val="none" w:sz="0" w:space="0" w:color="auto"/>
                                        <w:bottom w:val="none" w:sz="0" w:space="0" w:color="auto"/>
                                        <w:right w:val="none" w:sz="0" w:space="0" w:color="auto"/>
                                      </w:divBdr>
                                      <w:divsChild>
                                        <w:div w:id="2020152494">
                                          <w:marLeft w:val="0"/>
                                          <w:marRight w:val="0"/>
                                          <w:marTop w:val="0"/>
                                          <w:marBottom w:val="0"/>
                                          <w:divBdr>
                                            <w:top w:val="none" w:sz="0" w:space="0" w:color="auto"/>
                                            <w:left w:val="none" w:sz="0" w:space="0" w:color="auto"/>
                                            <w:bottom w:val="none" w:sz="0" w:space="0" w:color="auto"/>
                                            <w:right w:val="none" w:sz="0" w:space="0" w:color="auto"/>
                                          </w:divBdr>
                                        </w:div>
                                        <w:div w:id="1716076535">
                                          <w:marLeft w:val="0"/>
                                          <w:marRight w:val="0"/>
                                          <w:marTop w:val="0"/>
                                          <w:marBottom w:val="0"/>
                                          <w:divBdr>
                                            <w:top w:val="none" w:sz="0" w:space="0" w:color="auto"/>
                                            <w:left w:val="none" w:sz="0" w:space="0" w:color="auto"/>
                                            <w:bottom w:val="none" w:sz="0" w:space="0" w:color="auto"/>
                                            <w:right w:val="none" w:sz="0" w:space="0" w:color="auto"/>
                                          </w:divBdr>
                                        </w:div>
                                      </w:divsChild>
                                    </w:div>
                                    <w:div w:id="1733649721">
                                      <w:marLeft w:val="0"/>
                                      <w:marRight w:val="150"/>
                                      <w:marTop w:val="0"/>
                                      <w:marBottom w:val="0"/>
                                      <w:divBdr>
                                        <w:top w:val="none" w:sz="0" w:space="0" w:color="auto"/>
                                        <w:left w:val="none" w:sz="0" w:space="0" w:color="auto"/>
                                        <w:bottom w:val="none" w:sz="0" w:space="0" w:color="auto"/>
                                        <w:right w:val="none" w:sz="0" w:space="0" w:color="auto"/>
                                      </w:divBdr>
                                      <w:divsChild>
                                        <w:div w:id="1213465577">
                                          <w:marLeft w:val="0"/>
                                          <w:marRight w:val="0"/>
                                          <w:marTop w:val="0"/>
                                          <w:marBottom w:val="0"/>
                                          <w:divBdr>
                                            <w:top w:val="none" w:sz="0" w:space="0" w:color="auto"/>
                                            <w:left w:val="none" w:sz="0" w:space="0" w:color="auto"/>
                                            <w:bottom w:val="none" w:sz="0" w:space="0" w:color="auto"/>
                                            <w:right w:val="none" w:sz="0" w:space="0" w:color="auto"/>
                                          </w:divBdr>
                                        </w:div>
                                        <w:div w:id="2058583442">
                                          <w:marLeft w:val="0"/>
                                          <w:marRight w:val="0"/>
                                          <w:marTop w:val="0"/>
                                          <w:marBottom w:val="0"/>
                                          <w:divBdr>
                                            <w:top w:val="none" w:sz="0" w:space="0" w:color="auto"/>
                                            <w:left w:val="none" w:sz="0" w:space="0" w:color="auto"/>
                                            <w:bottom w:val="none" w:sz="0" w:space="0" w:color="auto"/>
                                            <w:right w:val="none" w:sz="0" w:space="0" w:color="auto"/>
                                          </w:divBdr>
                                        </w:div>
                                      </w:divsChild>
                                    </w:div>
                                    <w:div w:id="1381244302">
                                      <w:marLeft w:val="0"/>
                                      <w:marRight w:val="0"/>
                                      <w:marTop w:val="0"/>
                                      <w:marBottom w:val="0"/>
                                      <w:divBdr>
                                        <w:top w:val="none" w:sz="0" w:space="0" w:color="auto"/>
                                        <w:left w:val="none" w:sz="0" w:space="0" w:color="auto"/>
                                        <w:bottom w:val="none" w:sz="0" w:space="0" w:color="auto"/>
                                        <w:right w:val="none" w:sz="0" w:space="0" w:color="auto"/>
                                      </w:divBdr>
                                      <w:divsChild>
                                        <w:div w:id="1016887376">
                                          <w:marLeft w:val="0"/>
                                          <w:marRight w:val="0"/>
                                          <w:marTop w:val="0"/>
                                          <w:marBottom w:val="0"/>
                                          <w:divBdr>
                                            <w:top w:val="none" w:sz="0" w:space="0" w:color="auto"/>
                                            <w:left w:val="none" w:sz="0" w:space="0" w:color="auto"/>
                                            <w:bottom w:val="none" w:sz="0" w:space="0" w:color="auto"/>
                                            <w:right w:val="none" w:sz="0" w:space="0" w:color="auto"/>
                                          </w:divBdr>
                                        </w:div>
                                        <w:div w:id="905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530247">
              <w:marLeft w:val="0"/>
              <w:marRight w:val="0"/>
              <w:marTop w:val="0"/>
              <w:marBottom w:val="0"/>
              <w:divBdr>
                <w:top w:val="none" w:sz="0" w:space="0" w:color="auto"/>
                <w:left w:val="none" w:sz="0" w:space="0" w:color="auto"/>
                <w:bottom w:val="none" w:sz="0" w:space="0" w:color="auto"/>
                <w:right w:val="none" w:sz="0" w:space="0" w:color="auto"/>
              </w:divBdr>
              <w:divsChild>
                <w:div w:id="1009865786">
                  <w:marLeft w:val="0"/>
                  <w:marRight w:val="0"/>
                  <w:marTop w:val="0"/>
                  <w:marBottom w:val="0"/>
                  <w:divBdr>
                    <w:top w:val="none" w:sz="0" w:space="0" w:color="auto"/>
                    <w:left w:val="none" w:sz="0" w:space="0" w:color="auto"/>
                    <w:bottom w:val="none" w:sz="0" w:space="0" w:color="auto"/>
                    <w:right w:val="none" w:sz="0" w:space="0" w:color="auto"/>
                  </w:divBdr>
                </w:div>
                <w:div w:id="1286042205">
                  <w:marLeft w:val="0"/>
                  <w:marRight w:val="0"/>
                  <w:marTop w:val="0"/>
                  <w:marBottom w:val="0"/>
                  <w:divBdr>
                    <w:top w:val="none" w:sz="0" w:space="0" w:color="auto"/>
                    <w:left w:val="none" w:sz="0" w:space="0" w:color="auto"/>
                    <w:bottom w:val="none" w:sz="0" w:space="0" w:color="auto"/>
                    <w:right w:val="none" w:sz="0" w:space="0" w:color="auto"/>
                  </w:divBdr>
                </w:div>
              </w:divsChild>
            </w:div>
            <w:div w:id="1026251624">
              <w:blockQuote w:val="1"/>
              <w:marLeft w:val="0"/>
              <w:marRight w:val="0"/>
              <w:marTop w:val="45"/>
              <w:marBottom w:val="195"/>
              <w:divBdr>
                <w:top w:val="none" w:sz="0" w:space="0" w:color="auto"/>
                <w:left w:val="none" w:sz="0" w:space="0" w:color="auto"/>
                <w:bottom w:val="none" w:sz="0" w:space="0" w:color="auto"/>
                <w:right w:val="none" w:sz="0" w:space="0" w:color="auto"/>
              </w:divBdr>
              <w:divsChild>
                <w:div w:id="1374305462">
                  <w:marLeft w:val="975"/>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un.co.uk/living/1932450/signs-and-symptoms-that-you-may-be-suffering-anxiety-like-zayn-malik-olly-murs-and-selena-gome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sun.co.uk/living/1815840/men-suffering-anxiety-are-twice-as-likely-to-die-from-canc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topic/heart-disease/" TargetMode="External"/><Relationship Id="rId11" Type="http://schemas.openxmlformats.org/officeDocument/2006/relationships/hyperlink" Target="https://www.thesun.co.uk/living/1885317/what-happens-to-your-body-when-you-quit-smoking-we-reveal-the-health-benefits-after-20-minutes-a-year-and-a-decade/" TargetMode="External"/><Relationship Id="rId5" Type="http://schemas.openxmlformats.org/officeDocument/2006/relationships/hyperlink" Target="https://www.thesun.co.uk/living/health/1970073/symptoms-anxiety-zayn-malik-will-young/" TargetMode="External"/><Relationship Id="rId10" Type="http://schemas.openxmlformats.org/officeDocument/2006/relationships/hyperlink" Target="https://www.thesun.co.uk/living/1874939/heart-attack-test/" TargetMode="External"/><Relationship Id="rId4" Type="http://schemas.openxmlformats.org/officeDocument/2006/relationships/webSettings" Target="webSettings.xml"/><Relationship Id="rId9" Type="http://schemas.openxmlformats.org/officeDocument/2006/relationships/hyperlink" Target="https://www.thesun.co.uk/news/1910899/teen-footballer-who-suffered-fabrice-muamba-style-heart-attack-playing-for-tottenham-hotspur-awarded-7-million-p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2017-01-25T14:49:00Z</dcterms:created>
  <dcterms:modified xsi:type="dcterms:W3CDTF">2017-01-25T14:52:00Z</dcterms:modified>
</cp:coreProperties>
</file>