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EF8" w:rsidRPr="000E1EF8" w:rsidRDefault="000E1EF8" w:rsidP="000E1EF8">
      <w:pPr>
        <w:spacing w:after="0" w:line="240" w:lineRule="auto"/>
        <w:outlineLvl w:val="0"/>
        <w:rPr>
          <w:rFonts w:ascii="Georgia" w:eastAsia="Times New Roman" w:hAnsi="Georgia" w:cs="Times New Roman"/>
          <w:kern w:val="36"/>
          <w:sz w:val="48"/>
          <w:szCs w:val="48"/>
          <w:lang w:eastAsia="en-GB"/>
        </w:rPr>
      </w:pPr>
      <w:r w:rsidRPr="000E1EF8">
        <w:rPr>
          <w:rFonts w:ascii="Georgia" w:eastAsia="Times New Roman" w:hAnsi="Georgia" w:cs="Times New Roman"/>
          <w:kern w:val="36"/>
          <w:sz w:val="48"/>
          <w:szCs w:val="48"/>
          <w:lang w:eastAsia="en-GB"/>
        </w:rPr>
        <w:t>Age of onset for multiple sclerosis 'linked to distance from equator'</w:t>
      </w:r>
    </w:p>
    <w:p w:rsidR="000E1EF8" w:rsidRPr="000E1EF8" w:rsidRDefault="000E1EF8" w:rsidP="000E1EF8">
      <w:pPr>
        <w:shd w:val="clear" w:color="auto" w:fill="FFFFFF"/>
        <w:spacing w:after="0" w:line="240" w:lineRule="auto"/>
        <w:rPr>
          <w:rFonts w:ascii="Georgia" w:eastAsia="Times New Roman" w:hAnsi="Georgia" w:cs="Times New Roman"/>
          <w:b/>
          <w:bCs/>
          <w:color w:val="767676"/>
          <w:sz w:val="27"/>
          <w:szCs w:val="27"/>
          <w:lang w:eastAsia="en-GB"/>
        </w:rPr>
      </w:pPr>
      <w:hyperlink r:id="rId5" w:history="1">
        <w:r w:rsidRPr="000E1EF8">
          <w:rPr>
            <w:rFonts w:ascii="Georgia" w:eastAsia="Times New Roman" w:hAnsi="Georgia" w:cs="Times New Roman"/>
            <w:b/>
            <w:bCs/>
            <w:color w:val="005689"/>
            <w:sz w:val="27"/>
            <w:szCs w:val="27"/>
            <w:u w:val="single"/>
            <w:lang w:eastAsia="en-GB"/>
          </w:rPr>
          <w:t>Nicola Davis</w:t>
        </w:r>
      </w:hyperlink>
    </w:p>
    <w:p w:rsidR="000E1EF8" w:rsidRPr="000E1EF8" w:rsidRDefault="000E1EF8" w:rsidP="000E1EF8">
      <w:pPr>
        <w:shd w:val="clear" w:color="auto" w:fill="FFFFFF"/>
        <w:spacing w:after="0" w:line="330" w:lineRule="atLeast"/>
        <w:rPr>
          <w:rFonts w:ascii="Helvetica" w:eastAsia="Times New Roman" w:hAnsi="Helvetica" w:cs="Helvetica"/>
          <w:color w:val="005689"/>
          <w:sz w:val="24"/>
          <w:szCs w:val="24"/>
          <w:bdr w:val="single" w:sz="24" w:space="0" w:color="F1F1F1" w:frame="1"/>
          <w:shd w:val="clear" w:color="auto" w:fill="F1F1F1"/>
          <w:lang w:eastAsia="en-GB"/>
        </w:rPr>
      </w:pPr>
      <w:r w:rsidRPr="000E1EF8">
        <w:rPr>
          <w:rFonts w:ascii="Georgia" w:eastAsia="Times New Roman" w:hAnsi="Georgia" w:cs="Times New Roman"/>
          <w:color w:val="333333"/>
          <w:sz w:val="27"/>
          <w:szCs w:val="27"/>
          <w:lang w:eastAsia="en-GB"/>
        </w:rPr>
        <w:fldChar w:fldCharType="begin"/>
      </w:r>
      <w:r w:rsidRPr="000E1EF8">
        <w:rPr>
          <w:rFonts w:ascii="Georgia" w:eastAsia="Times New Roman" w:hAnsi="Georgia" w:cs="Times New Roman"/>
          <w:color w:val="333333"/>
          <w:sz w:val="27"/>
          <w:szCs w:val="27"/>
          <w:lang w:eastAsia="en-GB"/>
        </w:rPr>
        <w:instrText xml:space="preserve"> HYPERLINK "http://twitter.com/NicolaKSDavis" </w:instrText>
      </w:r>
      <w:r w:rsidRPr="000E1EF8">
        <w:rPr>
          <w:rFonts w:ascii="Georgia" w:eastAsia="Times New Roman" w:hAnsi="Georgia" w:cs="Times New Roman"/>
          <w:color w:val="333333"/>
          <w:sz w:val="27"/>
          <w:szCs w:val="27"/>
          <w:lang w:eastAsia="en-GB"/>
        </w:rPr>
        <w:fldChar w:fldCharType="separate"/>
      </w:r>
    </w:p>
    <w:p w:rsidR="000E1EF8" w:rsidRPr="000E1EF8" w:rsidRDefault="000E1EF8" w:rsidP="000E1EF8">
      <w:pPr>
        <w:shd w:val="clear" w:color="auto" w:fill="FFFFFF"/>
        <w:spacing w:after="0" w:line="330" w:lineRule="atLeast"/>
        <w:textAlignment w:val="top"/>
        <w:rPr>
          <w:rFonts w:ascii="Times New Roman" w:eastAsia="Times New Roman" w:hAnsi="Times New Roman" w:cs="Times New Roman"/>
          <w:sz w:val="24"/>
          <w:szCs w:val="24"/>
          <w:lang w:eastAsia="en-GB"/>
        </w:rPr>
      </w:pPr>
      <w:r w:rsidRPr="000E1EF8">
        <w:rPr>
          <w:rFonts w:ascii="Helvetica" w:eastAsia="Times New Roman" w:hAnsi="Helvetica" w:cs="Helvetica"/>
          <w:b/>
          <w:bCs/>
          <w:color w:val="005689"/>
          <w:sz w:val="27"/>
          <w:szCs w:val="27"/>
          <w:bdr w:val="single" w:sz="24" w:space="0" w:color="F1F1F1" w:frame="1"/>
          <w:shd w:val="clear" w:color="auto" w:fill="F1F1F1"/>
          <w:lang w:eastAsia="en-GB"/>
        </w:rPr>
        <w:t>@</w:t>
      </w:r>
      <w:proofErr w:type="spellStart"/>
      <w:r w:rsidRPr="000E1EF8">
        <w:rPr>
          <w:rFonts w:ascii="Helvetica" w:eastAsia="Times New Roman" w:hAnsi="Helvetica" w:cs="Helvetica"/>
          <w:b/>
          <w:bCs/>
          <w:color w:val="005689"/>
          <w:sz w:val="27"/>
          <w:szCs w:val="27"/>
          <w:bdr w:val="single" w:sz="24" w:space="0" w:color="F1F1F1" w:frame="1"/>
          <w:shd w:val="clear" w:color="auto" w:fill="F1F1F1"/>
          <w:lang w:eastAsia="en-GB"/>
        </w:rPr>
        <w:t>NicolaKSDavis</w:t>
      </w:r>
      <w:proofErr w:type="spellEnd"/>
    </w:p>
    <w:p w:rsidR="000E1EF8" w:rsidRPr="000E1EF8" w:rsidRDefault="000E1EF8" w:rsidP="000E1EF8">
      <w:pPr>
        <w:shd w:val="clear" w:color="auto" w:fill="FFFFFF"/>
        <w:spacing w:after="0" w:line="240" w:lineRule="auto"/>
        <w:rPr>
          <w:rFonts w:ascii="Georgia" w:eastAsia="Times New Roman" w:hAnsi="Georgia" w:cs="Times New Roman"/>
          <w:color w:val="333333"/>
          <w:sz w:val="27"/>
          <w:szCs w:val="27"/>
          <w:lang w:eastAsia="en-GB"/>
        </w:rPr>
      </w:pPr>
      <w:r w:rsidRPr="000E1EF8">
        <w:rPr>
          <w:rFonts w:ascii="Georgia" w:eastAsia="Times New Roman" w:hAnsi="Georgia" w:cs="Times New Roman"/>
          <w:color w:val="333333"/>
          <w:sz w:val="27"/>
          <w:szCs w:val="27"/>
          <w:lang w:eastAsia="en-GB"/>
        </w:rPr>
        <w:fldChar w:fldCharType="end"/>
      </w:r>
    </w:p>
    <w:p w:rsidR="000E1EF8" w:rsidRPr="000E1EF8" w:rsidRDefault="000E1EF8" w:rsidP="000E1EF8">
      <w:pPr>
        <w:shd w:val="clear" w:color="auto" w:fill="FFFFFF"/>
        <w:spacing w:after="0" w:line="240" w:lineRule="auto"/>
        <w:rPr>
          <w:rFonts w:ascii="Helvetica" w:eastAsia="Times New Roman" w:hAnsi="Helvetica" w:cs="Helvetica"/>
          <w:color w:val="767676"/>
          <w:sz w:val="27"/>
          <w:szCs w:val="27"/>
          <w:lang w:eastAsia="en-GB"/>
        </w:rPr>
      </w:pPr>
      <w:r w:rsidRPr="000E1EF8">
        <w:rPr>
          <w:rFonts w:ascii="Helvetica" w:eastAsia="Times New Roman" w:hAnsi="Helvetica" w:cs="Helvetica"/>
          <w:color w:val="767676"/>
          <w:sz w:val="27"/>
          <w:szCs w:val="27"/>
          <w:lang w:eastAsia="en-GB"/>
        </w:rPr>
        <w:t>Thursday 3 November 2016 22.30 </w:t>
      </w:r>
      <w:proofErr w:type="spellStart"/>
      <w:r w:rsidRPr="000E1EF8">
        <w:rPr>
          <w:rFonts w:ascii="Helvetica" w:eastAsia="Times New Roman" w:hAnsi="Helvetica" w:cs="Helvetica"/>
          <w:color w:val="767676"/>
          <w:sz w:val="27"/>
          <w:szCs w:val="27"/>
          <w:lang w:eastAsia="en-GB"/>
        </w:rPr>
        <w:t>GMTLast</w:t>
      </w:r>
      <w:proofErr w:type="spellEnd"/>
      <w:r w:rsidRPr="000E1EF8">
        <w:rPr>
          <w:rFonts w:ascii="Helvetica" w:eastAsia="Times New Roman" w:hAnsi="Helvetica" w:cs="Helvetica"/>
          <w:color w:val="767676"/>
          <w:sz w:val="27"/>
          <w:szCs w:val="27"/>
          <w:lang w:eastAsia="en-GB"/>
        </w:rPr>
        <w:t xml:space="preserve"> modified on Thursday 15 December 2016 16.42 GMT</w:t>
      </w:r>
    </w:p>
    <w:p w:rsidR="000E1EF8" w:rsidRDefault="000E1EF8" w:rsidP="000E1EF8">
      <w:pPr>
        <w:spacing w:after="100" w:afterAutospacing="1" w:line="240" w:lineRule="auto"/>
        <w:rPr>
          <w:rFonts w:ascii="Georgia" w:eastAsia="Times New Roman" w:hAnsi="Georgia" w:cs="Times New Roman"/>
          <w:color w:val="767676"/>
          <w:sz w:val="24"/>
          <w:szCs w:val="24"/>
          <w:lang w:eastAsia="en-GB"/>
        </w:rPr>
      </w:pPr>
    </w:p>
    <w:p w:rsidR="000E1EF8" w:rsidRPr="000E1EF8" w:rsidRDefault="000E1EF8" w:rsidP="000E1EF8">
      <w:pPr>
        <w:spacing w:after="100" w:afterAutospacing="1" w:line="240" w:lineRule="auto"/>
        <w:rPr>
          <w:rFonts w:ascii="Georgia" w:eastAsia="Times New Roman" w:hAnsi="Georgia" w:cs="Times New Roman"/>
          <w:color w:val="767676"/>
          <w:sz w:val="24"/>
          <w:szCs w:val="24"/>
          <w:lang w:eastAsia="en-GB"/>
        </w:rPr>
      </w:pPr>
      <w:bookmarkStart w:id="0" w:name="_GoBack"/>
      <w:bookmarkEnd w:id="0"/>
      <w:r w:rsidRPr="000E1EF8">
        <w:rPr>
          <w:rFonts w:ascii="Georgia" w:eastAsia="Times New Roman" w:hAnsi="Georgia" w:cs="Times New Roman"/>
          <w:color w:val="767676"/>
          <w:sz w:val="24"/>
          <w:szCs w:val="24"/>
          <w:lang w:eastAsia="en-GB"/>
        </w:rPr>
        <w:t>Those further from the equator develop symptoms of MS earlier, study suggests, emphasising link between lack of sunlight and disease’s progression</w:t>
      </w:r>
    </w:p>
    <w:p w:rsidR="000E1EF8" w:rsidRPr="000E1EF8" w:rsidRDefault="000E1EF8" w:rsidP="000E1EF8">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0E1EF8">
        <w:rPr>
          <w:rFonts w:ascii="Georgia" w:eastAsia="Times New Roman" w:hAnsi="Georgia" w:cs="Times New Roman"/>
          <w:color w:val="333333"/>
          <w:sz w:val="27"/>
          <w:szCs w:val="27"/>
          <w:lang w:eastAsia="en-GB"/>
        </w:rPr>
        <w:t>People living in countries further away from the equator develop symptoms of multiple sclerosis at an earlier age, research suggests.</w:t>
      </w:r>
    </w:p>
    <w:p w:rsidR="000E1EF8" w:rsidRPr="000E1EF8" w:rsidRDefault="000E1EF8" w:rsidP="000E1EF8">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0E1EF8">
        <w:rPr>
          <w:rFonts w:ascii="Georgia" w:eastAsia="Times New Roman" w:hAnsi="Georgia" w:cs="Times New Roman"/>
          <w:color w:val="333333"/>
          <w:sz w:val="27"/>
          <w:szCs w:val="27"/>
          <w:lang w:eastAsia="en-GB"/>
        </w:rPr>
        <w:t>Both genetic and environmental factors are believed to be to behind the development of multiple sclerosis (MS), with previous work revealing that prevalence of the disease is higher among those living further away from the equator - in other words, in locations with higher latitudes.</w:t>
      </w:r>
    </w:p>
    <w:p w:rsidR="000E1EF8" w:rsidRPr="000E1EF8" w:rsidRDefault="000E1EF8" w:rsidP="000E1EF8">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0E1EF8">
        <w:rPr>
          <w:rFonts w:ascii="Georgia" w:eastAsia="Times New Roman" w:hAnsi="Georgia" w:cs="Times New Roman"/>
          <w:color w:val="333333"/>
          <w:sz w:val="27"/>
          <w:szCs w:val="27"/>
          <w:lang w:eastAsia="en-GB"/>
        </w:rPr>
        <w:t>It is suggested that the link is down to variations in levels of sunlight and hence levels of vitamin D - the production of which is triggered in the skin by UVB radiation.</w:t>
      </w:r>
    </w:p>
    <w:p w:rsidR="000E1EF8" w:rsidRPr="000E1EF8" w:rsidRDefault="000E1EF8" w:rsidP="000E1EF8">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0E1EF8">
        <w:rPr>
          <w:rFonts w:ascii="Georgia" w:eastAsia="Times New Roman" w:hAnsi="Georgia" w:cs="Times New Roman"/>
          <w:color w:val="333333"/>
          <w:sz w:val="27"/>
          <w:szCs w:val="27"/>
          <w:lang w:eastAsia="en-GB"/>
        </w:rPr>
        <w:t>But the latest study suggests it is not only the prevalence of the disease which is linked to latitude.</w:t>
      </w:r>
    </w:p>
    <w:p w:rsidR="000E1EF8" w:rsidRPr="000E1EF8" w:rsidRDefault="000E1EF8" w:rsidP="000E1EF8">
      <w:pPr>
        <w:shd w:val="clear" w:color="auto" w:fill="F6F6F6"/>
        <w:spacing w:after="0" w:line="240" w:lineRule="auto"/>
        <w:rPr>
          <w:rFonts w:ascii="Georgia" w:eastAsia="Times New Roman" w:hAnsi="Georgia" w:cs="Times New Roman"/>
          <w:color w:val="333333"/>
          <w:sz w:val="27"/>
          <w:szCs w:val="27"/>
          <w:lang w:eastAsia="en-GB"/>
        </w:rPr>
      </w:pPr>
      <w:r w:rsidRPr="000E1EF8">
        <w:rPr>
          <w:rFonts w:ascii="Georgia" w:eastAsia="Times New Roman" w:hAnsi="Georgia" w:cs="Times New Roman"/>
          <w:noProof/>
          <w:color w:val="333333"/>
          <w:sz w:val="27"/>
          <w:szCs w:val="27"/>
          <w:lang w:eastAsia="en-GB"/>
        </w:rPr>
        <mc:AlternateContent>
          <mc:Choice Requires="wps">
            <w:drawing>
              <wp:inline distT="0" distB="0" distL="0" distR="0">
                <wp:extent cx="308610" cy="308610"/>
                <wp:effectExtent l="0" t="0" r="0" b="0"/>
                <wp:docPr id="2" name="Rectangle 2" descr="https://i.guim.co.uk/img/media/10781ed5c0ea788b3a9bab8196200d41a2985859/41_171_4273_2563/4273.jpg?w=460&amp;q=55&amp;auto=format&amp;usm=12&amp;fit=max&amp;s=a51e5fb7cd35b27f50ae1d812173e49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B74CD0" id="Rectangle 2" o:spid="_x0000_s1026" alt="https://i.guim.co.uk/img/media/10781ed5c0ea788b3a9bab8196200d41a2985859/41_171_4273_2563/4273.jpg?w=460&amp;q=55&amp;auto=format&amp;usm=12&amp;fit=max&amp;s=a51e5fb7cd35b27f50ae1d812173e490"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" filled="f" stroked="f">
                <o:lock v:ext="edit" aspectratio="t"/>
                <w10:anchorlock/>
              </v:rect>
            </w:pict>
          </mc:Fallback>
        </mc:AlternateContent>
      </w:r>
    </w:p>
    <w:p w:rsidR="000E1EF8" w:rsidRPr="000E1EF8" w:rsidRDefault="000E1EF8" w:rsidP="000E1EF8">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0E1EF8">
        <w:rPr>
          <w:rFonts w:ascii="Georgia" w:eastAsia="Times New Roman" w:hAnsi="Georgia" w:cs="Times New Roman"/>
          <w:color w:val="333333"/>
          <w:sz w:val="27"/>
          <w:szCs w:val="27"/>
          <w:lang w:eastAsia="en-GB"/>
        </w:rPr>
        <w:t xml:space="preserve"> “The main finding is that if you have higher latitude you have earlier age of onset,” said Eva </w:t>
      </w:r>
      <w:proofErr w:type="spellStart"/>
      <w:r w:rsidRPr="000E1EF8">
        <w:rPr>
          <w:rFonts w:ascii="Georgia" w:eastAsia="Times New Roman" w:hAnsi="Georgia" w:cs="Times New Roman"/>
          <w:color w:val="333333"/>
          <w:sz w:val="27"/>
          <w:szCs w:val="27"/>
          <w:lang w:eastAsia="en-GB"/>
        </w:rPr>
        <w:t>Havrdova</w:t>
      </w:r>
      <w:proofErr w:type="spellEnd"/>
      <w:r w:rsidRPr="000E1EF8">
        <w:rPr>
          <w:rFonts w:ascii="Georgia" w:eastAsia="Times New Roman" w:hAnsi="Georgia" w:cs="Times New Roman"/>
          <w:color w:val="333333"/>
          <w:sz w:val="27"/>
          <w:szCs w:val="27"/>
          <w:lang w:eastAsia="en-GB"/>
        </w:rPr>
        <w:t>, professor of neurology at Charles University in Prague and co-author of the research.</w:t>
      </w:r>
    </w:p>
    <w:p w:rsidR="000E1EF8" w:rsidRPr="000E1EF8" w:rsidRDefault="000E1EF8" w:rsidP="000E1EF8">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0E1EF8">
        <w:rPr>
          <w:rFonts w:ascii="Georgia" w:eastAsia="Times New Roman" w:hAnsi="Georgia" w:cs="Times New Roman"/>
          <w:color w:val="333333"/>
          <w:sz w:val="27"/>
          <w:szCs w:val="27"/>
          <w:lang w:eastAsia="en-GB"/>
        </w:rPr>
        <w:t>That, she says, underscores the need for doctors to be on the lookout for symptoms. “We have to be careful with our young people to really make the diagnosis quickly [and] to be prepared that there may be more MS in society than we are diagnosing now,” she said.</w:t>
      </w:r>
    </w:p>
    <w:p w:rsidR="000E1EF8" w:rsidRPr="000E1EF8" w:rsidRDefault="000E1EF8" w:rsidP="000E1EF8">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0E1EF8">
        <w:rPr>
          <w:rFonts w:ascii="Georgia" w:eastAsia="Times New Roman" w:hAnsi="Georgia" w:cs="Times New Roman"/>
          <w:color w:val="333333"/>
          <w:sz w:val="27"/>
          <w:szCs w:val="27"/>
          <w:lang w:eastAsia="en-GB"/>
        </w:rPr>
        <w:t>Published in the</w:t>
      </w:r>
      <w:hyperlink r:id="rId6" w:history="1">
        <w:r w:rsidRPr="000E1EF8">
          <w:rPr>
            <w:rFonts w:ascii="Georgia" w:eastAsia="Times New Roman" w:hAnsi="Georgia" w:cs="Times New Roman"/>
            <w:color w:val="005689"/>
            <w:sz w:val="27"/>
            <w:szCs w:val="27"/>
            <w:u w:val="single"/>
            <w:lang w:eastAsia="en-GB"/>
          </w:rPr>
          <w:t> Journal of Neurology Neurosurgery &amp; Psychiatry</w:t>
        </w:r>
      </w:hyperlink>
      <w:r w:rsidRPr="000E1EF8">
        <w:rPr>
          <w:rFonts w:ascii="Georgia" w:eastAsia="Times New Roman" w:hAnsi="Georgia" w:cs="Times New Roman"/>
          <w:color w:val="333333"/>
          <w:sz w:val="27"/>
          <w:szCs w:val="27"/>
          <w:lang w:eastAsia="en-GB"/>
        </w:rPr>
        <w:t xml:space="preserve"> by an international team of researchers, the study draws on data from more than 22,000 adult MS patients from 52 recruiting centres across 21 countries, </w:t>
      </w:r>
      <w:r w:rsidRPr="000E1EF8">
        <w:rPr>
          <w:rFonts w:ascii="Georgia" w:eastAsia="Times New Roman" w:hAnsi="Georgia" w:cs="Times New Roman"/>
          <w:color w:val="333333"/>
          <w:sz w:val="27"/>
          <w:szCs w:val="27"/>
          <w:lang w:eastAsia="en-GB"/>
        </w:rPr>
        <w:lastRenderedPageBreak/>
        <w:t>collected as part of a large international registry. The average age at which the disease began was 32.3 years.</w:t>
      </w:r>
    </w:p>
    <w:p w:rsidR="000E1EF8" w:rsidRPr="000E1EF8" w:rsidRDefault="000E1EF8" w:rsidP="000E1EF8">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0E1EF8">
        <w:rPr>
          <w:rFonts w:ascii="Georgia" w:eastAsia="Times New Roman" w:hAnsi="Georgia" w:cs="Times New Roman"/>
          <w:color w:val="333333"/>
          <w:sz w:val="27"/>
          <w:szCs w:val="27"/>
          <w:lang w:eastAsia="en-GB"/>
        </w:rPr>
        <w:t>When the researchers took into account factors around age, sex and type of MS, they found that for every 10 degree increase in latitude of the study centres, the onset of the symptoms among patients began almost 10 months earlier.</w:t>
      </w:r>
    </w:p>
    <w:p w:rsidR="000E1EF8" w:rsidRPr="000E1EF8" w:rsidRDefault="000E1EF8" w:rsidP="000E1EF8">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0E1EF8">
        <w:rPr>
          <w:rFonts w:ascii="Georgia" w:eastAsia="Times New Roman" w:hAnsi="Georgia" w:cs="Times New Roman"/>
          <w:color w:val="333333"/>
          <w:sz w:val="27"/>
          <w:szCs w:val="27"/>
          <w:lang w:eastAsia="en-GB"/>
        </w:rPr>
        <w:t>The researchers then looked that the impact of UVB radiation - a factor strongly linked to latitude. Average winter UVB levels varied greatly between countries, with Mexico’s nearly 18 times higher than Denmark’s.</w:t>
      </w:r>
    </w:p>
    <w:p w:rsidR="000E1EF8" w:rsidRPr="000E1EF8" w:rsidRDefault="000E1EF8" w:rsidP="000E1EF8">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0E1EF8">
        <w:rPr>
          <w:rFonts w:ascii="Georgia" w:eastAsia="Times New Roman" w:hAnsi="Georgia" w:cs="Times New Roman"/>
          <w:color w:val="333333"/>
          <w:sz w:val="27"/>
          <w:szCs w:val="27"/>
          <w:lang w:eastAsia="en-GB"/>
        </w:rPr>
        <w:t>The researchers found that patients in countries with the lowest UVB levels developed symptoms almost two years earlier than those in countries with highest levels.</w:t>
      </w:r>
    </w:p>
    <w:p w:rsidR="000E1EF8" w:rsidRPr="000E1EF8" w:rsidRDefault="000E1EF8" w:rsidP="000E1EF8">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0E1EF8">
        <w:rPr>
          <w:rFonts w:ascii="Georgia" w:eastAsia="Times New Roman" w:hAnsi="Georgia" w:cs="Times New Roman"/>
          <w:color w:val="333333"/>
          <w:sz w:val="27"/>
          <w:szCs w:val="27"/>
          <w:lang w:eastAsia="en-GB"/>
        </w:rPr>
        <w:t>While the authors say that the findings emphasise the importance of exposure to sunlight in the development of MS, they acknowledge that other environmental factors as well as genetic variation could also play a role in the link between latitude and age of onset of the disease. </w:t>
      </w:r>
    </w:p>
    <w:p w:rsidR="000E1EF8" w:rsidRPr="000E1EF8" w:rsidRDefault="000E1EF8" w:rsidP="000E1EF8">
      <w:pPr>
        <w:shd w:val="clear" w:color="auto" w:fill="F6F6F6"/>
        <w:spacing w:after="0" w:line="240" w:lineRule="auto"/>
        <w:rPr>
          <w:rFonts w:ascii="Georgia" w:eastAsia="Times New Roman" w:hAnsi="Georgia" w:cs="Times New Roman"/>
          <w:color w:val="333333"/>
          <w:sz w:val="27"/>
          <w:szCs w:val="27"/>
          <w:lang w:eastAsia="en-GB"/>
        </w:rPr>
      </w:pPr>
      <w:r w:rsidRPr="000E1EF8">
        <w:rPr>
          <w:rFonts w:ascii="Georgia" w:eastAsia="Times New Roman" w:hAnsi="Georgia" w:cs="Times New Roman"/>
          <w:noProof/>
          <w:color w:val="333333"/>
          <w:sz w:val="27"/>
          <w:szCs w:val="27"/>
          <w:lang w:eastAsia="en-GB"/>
        </w:rPr>
        <mc:AlternateContent>
          <mc:Choice Requires="wps">
            <w:drawing>
              <wp:inline distT="0" distB="0" distL="0" distR="0">
                <wp:extent cx="308610" cy="308610"/>
                <wp:effectExtent l="0" t="0" r="0" b="0"/>
                <wp:docPr id="1" name="Rectangle 1" descr="https://i.guim.co.uk/img/media/c0631a7a8718ea39c087b3472a61bcb4708dd14c/0_207_5611_3368/master/5611.jpg?w=460&amp;q=55&amp;auto=format&amp;usm=12&amp;fit=max&amp;s=7f2cbc0dbd7d286392c2b7c0d01c130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B3DF73" id="Rectangle 1" o:spid="_x0000_s1026" alt="https://i.guim.co.uk/img/media/c0631a7a8718ea39c087b3472a61bcb4708dd14c/0_207_5611_3368/master/5611.jpg?w=460&amp;q=55&amp;auto=format&amp;usm=12&amp;fit=max&amp;s=7f2cbc0dbd7d286392c2b7c0d01c130c"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" filled="f" stroked="f">
                <o:lock v:ext="edit" aspectratio="t"/>
                <w10:anchorlock/>
              </v:rect>
            </w:pict>
          </mc:Fallback>
        </mc:AlternateContent>
      </w:r>
    </w:p>
    <w:p w:rsidR="000E1EF8" w:rsidRPr="000E1EF8" w:rsidRDefault="000E1EF8" w:rsidP="000E1EF8">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0E1EF8">
        <w:rPr>
          <w:rFonts w:ascii="Georgia" w:eastAsia="Times New Roman" w:hAnsi="Georgia" w:cs="Times New Roman"/>
          <w:color w:val="333333"/>
          <w:sz w:val="27"/>
          <w:szCs w:val="27"/>
          <w:lang w:eastAsia="en-GB"/>
        </w:rPr>
        <w:t xml:space="preserve">The fact that the risk of developing the disease is linked to factors that can be influenced is important, says </w:t>
      </w:r>
      <w:proofErr w:type="spellStart"/>
      <w:r w:rsidRPr="000E1EF8">
        <w:rPr>
          <w:rFonts w:ascii="Georgia" w:eastAsia="Times New Roman" w:hAnsi="Georgia" w:cs="Times New Roman"/>
          <w:color w:val="333333"/>
          <w:sz w:val="27"/>
          <w:szCs w:val="27"/>
          <w:lang w:eastAsia="en-GB"/>
        </w:rPr>
        <w:t>Havrdova</w:t>
      </w:r>
      <w:proofErr w:type="spellEnd"/>
      <w:r w:rsidRPr="000E1EF8">
        <w:rPr>
          <w:rFonts w:ascii="Georgia" w:eastAsia="Times New Roman" w:hAnsi="Georgia" w:cs="Times New Roman"/>
          <w:color w:val="333333"/>
          <w:sz w:val="27"/>
          <w:szCs w:val="27"/>
          <w:lang w:eastAsia="en-GB"/>
        </w:rPr>
        <w:t>.</w:t>
      </w:r>
    </w:p>
    <w:p w:rsidR="000E1EF8" w:rsidRPr="000E1EF8" w:rsidRDefault="000E1EF8" w:rsidP="000E1EF8">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0E1EF8">
        <w:rPr>
          <w:rFonts w:ascii="Georgia" w:eastAsia="Times New Roman" w:hAnsi="Georgia" w:cs="Times New Roman"/>
          <w:color w:val="333333"/>
          <w:sz w:val="27"/>
          <w:szCs w:val="27"/>
          <w:lang w:eastAsia="en-GB"/>
        </w:rPr>
        <w:t xml:space="preserve">Danny </w:t>
      </w:r>
      <w:proofErr w:type="spellStart"/>
      <w:r w:rsidRPr="000E1EF8">
        <w:rPr>
          <w:rFonts w:ascii="Georgia" w:eastAsia="Times New Roman" w:hAnsi="Georgia" w:cs="Times New Roman"/>
          <w:color w:val="333333"/>
          <w:sz w:val="27"/>
          <w:szCs w:val="27"/>
          <w:lang w:eastAsia="en-GB"/>
        </w:rPr>
        <w:t>Altmann</w:t>
      </w:r>
      <w:proofErr w:type="spellEnd"/>
      <w:r w:rsidRPr="000E1EF8">
        <w:rPr>
          <w:rFonts w:ascii="Georgia" w:eastAsia="Times New Roman" w:hAnsi="Georgia" w:cs="Times New Roman"/>
          <w:color w:val="333333"/>
          <w:sz w:val="27"/>
          <w:szCs w:val="27"/>
          <w:lang w:eastAsia="en-GB"/>
        </w:rPr>
        <w:t xml:space="preserve">, professor of immunology at Imperial College London who was not involved with the study, said the research was, “A really resounding message from application of big data research concerning the importance of </w:t>
      </w:r>
      <w:proofErr w:type="gramStart"/>
      <w:r w:rsidRPr="000E1EF8">
        <w:rPr>
          <w:rFonts w:ascii="Georgia" w:eastAsia="Times New Roman" w:hAnsi="Georgia" w:cs="Times New Roman"/>
          <w:color w:val="333333"/>
          <w:sz w:val="27"/>
          <w:szCs w:val="27"/>
          <w:lang w:eastAsia="en-GB"/>
        </w:rPr>
        <w:t>environment</w:t>
      </w:r>
      <w:proofErr w:type="gramEnd"/>
      <w:r w:rsidRPr="000E1EF8">
        <w:rPr>
          <w:rFonts w:ascii="Georgia" w:eastAsia="Times New Roman" w:hAnsi="Georgia" w:cs="Times New Roman"/>
          <w:color w:val="333333"/>
          <w:sz w:val="27"/>
          <w:szCs w:val="27"/>
          <w:lang w:eastAsia="en-GB"/>
        </w:rPr>
        <w:t>, latitude and UV exposure - and therefore vitamin D”.</w:t>
      </w:r>
    </w:p>
    <w:p w:rsidR="000E1EF8" w:rsidRPr="000E1EF8" w:rsidRDefault="000E1EF8" w:rsidP="000E1EF8">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proofErr w:type="spellStart"/>
      <w:r w:rsidRPr="000E1EF8">
        <w:rPr>
          <w:rFonts w:ascii="Georgia" w:eastAsia="Times New Roman" w:hAnsi="Georgia" w:cs="Times New Roman"/>
          <w:color w:val="333333"/>
          <w:sz w:val="27"/>
          <w:szCs w:val="27"/>
          <w:lang w:eastAsia="en-GB"/>
        </w:rPr>
        <w:t>Altmann</w:t>
      </w:r>
      <w:proofErr w:type="spellEnd"/>
      <w:r w:rsidRPr="000E1EF8">
        <w:rPr>
          <w:rFonts w:ascii="Georgia" w:eastAsia="Times New Roman" w:hAnsi="Georgia" w:cs="Times New Roman"/>
          <w:color w:val="333333"/>
          <w:sz w:val="27"/>
          <w:szCs w:val="27"/>
          <w:lang w:eastAsia="en-GB"/>
        </w:rPr>
        <w:t xml:space="preserve"> added that vitamin D dietary supplements could play a role in </w:t>
      </w:r>
      <w:hyperlink r:id="rId7" w:history="1">
        <w:r w:rsidRPr="000E1EF8">
          <w:rPr>
            <w:rFonts w:ascii="Georgia" w:eastAsia="Times New Roman" w:hAnsi="Georgia" w:cs="Times New Roman"/>
            <w:color w:val="005689"/>
            <w:sz w:val="27"/>
            <w:szCs w:val="27"/>
            <w:u w:val="single"/>
            <w:lang w:eastAsia="en-GB"/>
          </w:rPr>
          <w:t>reducing the risk</w:t>
        </w:r>
      </w:hyperlink>
      <w:r w:rsidRPr="000E1EF8">
        <w:rPr>
          <w:rFonts w:ascii="Georgia" w:eastAsia="Times New Roman" w:hAnsi="Georgia" w:cs="Times New Roman"/>
          <w:color w:val="333333"/>
          <w:sz w:val="27"/>
          <w:szCs w:val="27"/>
          <w:lang w:eastAsia="en-GB"/>
        </w:rPr>
        <w:t xml:space="preserve"> of developing MS. “It is such a simple answer and </w:t>
      </w:r>
      <w:proofErr w:type="gramStart"/>
      <w:r w:rsidRPr="000E1EF8">
        <w:rPr>
          <w:rFonts w:ascii="Georgia" w:eastAsia="Times New Roman" w:hAnsi="Georgia" w:cs="Times New Roman"/>
          <w:color w:val="333333"/>
          <w:sz w:val="27"/>
          <w:szCs w:val="27"/>
          <w:lang w:eastAsia="en-GB"/>
        </w:rPr>
        <w:t>it’s</w:t>
      </w:r>
      <w:proofErr w:type="gramEnd"/>
      <w:r w:rsidRPr="000E1EF8">
        <w:rPr>
          <w:rFonts w:ascii="Georgia" w:eastAsia="Times New Roman" w:hAnsi="Georgia" w:cs="Times New Roman"/>
          <w:color w:val="333333"/>
          <w:sz w:val="27"/>
          <w:szCs w:val="27"/>
          <w:lang w:eastAsia="en-GB"/>
        </w:rPr>
        <w:t xml:space="preserve"> crazy that we don’t take it more seriously,” he said.</w:t>
      </w:r>
    </w:p>
    <w:p w:rsidR="000E1EF8" w:rsidRPr="000E1EF8" w:rsidRDefault="000E1EF8" w:rsidP="000E1EF8">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0E1EF8">
        <w:rPr>
          <w:rFonts w:ascii="Georgia" w:eastAsia="Times New Roman" w:hAnsi="Georgia" w:cs="Times New Roman"/>
          <w:color w:val="333333"/>
          <w:sz w:val="27"/>
          <w:szCs w:val="27"/>
          <w:lang w:eastAsia="en-GB"/>
        </w:rPr>
        <w:t>Dr Sorrel Bickley, head of biomedical research at the MS Society, said: “We’ve known for many years that people living in less sunny climates are more likely to develop MS, and this study indicates that a lack of sunlight could also contribute to when the first symptoms of MS appear. We welcome studies like this that help us understand more about the causes of this unpredictable and challenging condition.”</w:t>
      </w:r>
    </w:p>
    <w:p w:rsidR="00007279" w:rsidRDefault="00007279"/>
    <w:sectPr w:rsidR="000072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8E1464"/>
    <w:multiLevelType w:val="multilevel"/>
    <w:tmpl w:val="D892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EF8"/>
    <w:rsid w:val="00007279"/>
    <w:rsid w:val="000E1E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8C104-CC38-488D-BC3C-06B4A93EA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E1E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0E1EF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EF8"/>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0E1EF8"/>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0E1EF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E1EF8"/>
    <w:rPr>
      <w:color w:val="0000FF"/>
      <w:u w:val="single"/>
    </w:rPr>
  </w:style>
  <w:style w:type="character" w:customStyle="1" w:styleId="apple-converted-space">
    <w:name w:val="apple-converted-space"/>
    <w:basedOn w:val="DefaultParagraphFont"/>
    <w:rsid w:val="000E1EF8"/>
  </w:style>
  <w:style w:type="paragraph" w:customStyle="1" w:styleId="byline">
    <w:name w:val="byline"/>
    <w:basedOn w:val="Normal"/>
    <w:rsid w:val="000E1EF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tentdateline">
    <w:name w:val="content__dateline"/>
    <w:basedOn w:val="Normal"/>
    <w:rsid w:val="000E1EF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ntentdateline-time">
    <w:name w:val="content__dateline-time"/>
    <w:basedOn w:val="DefaultParagraphFont"/>
    <w:rsid w:val="000E1EF8"/>
  </w:style>
  <w:style w:type="character" w:customStyle="1" w:styleId="u-h">
    <w:name w:val="u-h"/>
    <w:basedOn w:val="DefaultParagraphFont"/>
    <w:rsid w:val="000E1EF8"/>
  </w:style>
  <w:style w:type="character" w:styleId="Strong">
    <w:name w:val="Strong"/>
    <w:basedOn w:val="DefaultParagraphFont"/>
    <w:uiPriority w:val="22"/>
    <w:qFormat/>
    <w:rsid w:val="000E1EF8"/>
    <w:rPr>
      <w:b/>
      <w:bCs/>
    </w:rPr>
  </w:style>
  <w:style w:type="character" w:customStyle="1" w:styleId="sharecounttext">
    <w:name w:val="sharecount__text"/>
    <w:basedOn w:val="DefaultParagraphFont"/>
    <w:rsid w:val="000E1EF8"/>
  </w:style>
  <w:style w:type="character" w:customStyle="1" w:styleId="commentcount2text">
    <w:name w:val="commentcount2__text"/>
    <w:basedOn w:val="DefaultParagraphFont"/>
    <w:rsid w:val="000E1EF8"/>
  </w:style>
  <w:style w:type="character" w:customStyle="1" w:styleId="commentcount2value">
    <w:name w:val="commentcount2__value"/>
    <w:basedOn w:val="DefaultParagraphFont"/>
    <w:rsid w:val="000E1E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1432334">
      <w:bodyDiv w:val="1"/>
      <w:marLeft w:val="0"/>
      <w:marRight w:val="0"/>
      <w:marTop w:val="0"/>
      <w:marBottom w:val="0"/>
      <w:divBdr>
        <w:top w:val="none" w:sz="0" w:space="0" w:color="auto"/>
        <w:left w:val="none" w:sz="0" w:space="0" w:color="auto"/>
        <w:bottom w:val="none" w:sz="0" w:space="0" w:color="auto"/>
        <w:right w:val="none" w:sz="0" w:space="0" w:color="auto"/>
      </w:divBdr>
      <w:divsChild>
        <w:div w:id="1219587775">
          <w:marLeft w:val="0"/>
          <w:marRight w:val="0"/>
          <w:marTop w:val="0"/>
          <w:marBottom w:val="0"/>
          <w:divBdr>
            <w:top w:val="none" w:sz="0" w:space="0" w:color="auto"/>
            <w:left w:val="none" w:sz="0" w:space="0" w:color="auto"/>
            <w:bottom w:val="none" w:sz="0" w:space="0" w:color="auto"/>
            <w:right w:val="none" w:sz="0" w:space="0" w:color="auto"/>
          </w:divBdr>
          <w:divsChild>
            <w:div w:id="79563198">
              <w:marLeft w:val="0"/>
              <w:marRight w:val="0"/>
              <w:marTop w:val="0"/>
              <w:marBottom w:val="0"/>
              <w:divBdr>
                <w:top w:val="none" w:sz="0" w:space="0" w:color="auto"/>
                <w:left w:val="none" w:sz="0" w:space="0" w:color="auto"/>
                <w:bottom w:val="none" w:sz="0" w:space="0" w:color="auto"/>
                <w:right w:val="none" w:sz="0" w:space="0" w:color="auto"/>
              </w:divBdr>
              <w:divsChild>
                <w:div w:id="79449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9279">
          <w:marLeft w:val="0"/>
          <w:marRight w:val="0"/>
          <w:marTop w:val="0"/>
          <w:marBottom w:val="0"/>
          <w:divBdr>
            <w:top w:val="none" w:sz="0" w:space="0" w:color="auto"/>
            <w:left w:val="none" w:sz="0" w:space="0" w:color="auto"/>
            <w:bottom w:val="none" w:sz="0" w:space="0" w:color="auto"/>
            <w:right w:val="none" w:sz="0" w:space="0" w:color="auto"/>
          </w:divBdr>
          <w:divsChild>
            <w:div w:id="2089230355">
              <w:marLeft w:val="0"/>
              <w:marRight w:val="0"/>
              <w:marTop w:val="0"/>
              <w:marBottom w:val="0"/>
              <w:divBdr>
                <w:top w:val="none" w:sz="0" w:space="0" w:color="auto"/>
                <w:left w:val="none" w:sz="0" w:space="0" w:color="auto"/>
                <w:bottom w:val="none" w:sz="0" w:space="0" w:color="auto"/>
                <w:right w:val="none" w:sz="0" w:space="0" w:color="auto"/>
              </w:divBdr>
              <w:divsChild>
                <w:div w:id="535656156">
                  <w:marLeft w:val="0"/>
                  <w:marRight w:val="0"/>
                  <w:marTop w:val="0"/>
                  <w:marBottom w:val="0"/>
                  <w:divBdr>
                    <w:top w:val="none" w:sz="0" w:space="0" w:color="auto"/>
                    <w:left w:val="none" w:sz="0" w:space="0" w:color="auto"/>
                    <w:bottom w:val="none" w:sz="0" w:space="0" w:color="auto"/>
                    <w:right w:val="none" w:sz="0" w:space="0" w:color="auto"/>
                  </w:divBdr>
                  <w:divsChild>
                    <w:div w:id="113745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798645">
          <w:marLeft w:val="0"/>
          <w:marRight w:val="0"/>
          <w:marTop w:val="0"/>
          <w:marBottom w:val="0"/>
          <w:divBdr>
            <w:top w:val="none" w:sz="0" w:space="0" w:color="auto"/>
            <w:left w:val="none" w:sz="0" w:space="0" w:color="auto"/>
            <w:bottom w:val="none" w:sz="0" w:space="0" w:color="auto"/>
            <w:right w:val="none" w:sz="0" w:space="0" w:color="auto"/>
          </w:divBdr>
          <w:divsChild>
            <w:div w:id="458112935">
              <w:marLeft w:val="0"/>
              <w:marRight w:val="0"/>
              <w:marTop w:val="0"/>
              <w:marBottom w:val="0"/>
              <w:divBdr>
                <w:top w:val="none" w:sz="0" w:space="0" w:color="auto"/>
                <w:left w:val="none" w:sz="0" w:space="0" w:color="auto"/>
                <w:bottom w:val="none" w:sz="0" w:space="0" w:color="auto"/>
                <w:right w:val="none" w:sz="0" w:space="0" w:color="auto"/>
              </w:divBdr>
              <w:divsChild>
                <w:div w:id="1206797878">
                  <w:marLeft w:val="0"/>
                  <w:marRight w:val="0"/>
                  <w:marTop w:val="0"/>
                  <w:marBottom w:val="0"/>
                  <w:divBdr>
                    <w:top w:val="none" w:sz="0" w:space="0" w:color="auto"/>
                    <w:left w:val="none" w:sz="0" w:space="0" w:color="auto"/>
                    <w:bottom w:val="none" w:sz="0" w:space="0" w:color="auto"/>
                    <w:right w:val="none" w:sz="0" w:space="0" w:color="auto"/>
                  </w:divBdr>
                  <w:divsChild>
                    <w:div w:id="1195728220">
                      <w:marLeft w:val="0"/>
                      <w:marRight w:val="0"/>
                      <w:marTop w:val="0"/>
                      <w:marBottom w:val="0"/>
                      <w:divBdr>
                        <w:top w:val="none" w:sz="0" w:space="0" w:color="auto"/>
                        <w:left w:val="none" w:sz="0" w:space="0" w:color="auto"/>
                        <w:bottom w:val="none" w:sz="0" w:space="0" w:color="auto"/>
                        <w:right w:val="none" w:sz="0" w:space="0" w:color="auto"/>
                      </w:divBdr>
                    </w:div>
                    <w:div w:id="2028408143">
                      <w:marLeft w:val="0"/>
                      <w:marRight w:val="0"/>
                      <w:marTop w:val="0"/>
                      <w:marBottom w:val="0"/>
                      <w:divBdr>
                        <w:top w:val="none" w:sz="0" w:space="0" w:color="auto"/>
                        <w:left w:val="none" w:sz="0" w:space="0" w:color="auto"/>
                        <w:bottom w:val="none" w:sz="0" w:space="0" w:color="auto"/>
                        <w:right w:val="none" w:sz="0" w:space="0" w:color="auto"/>
                      </w:divBdr>
                      <w:divsChild>
                        <w:div w:id="49811052">
                          <w:marLeft w:val="0"/>
                          <w:marRight w:val="0"/>
                          <w:marTop w:val="0"/>
                          <w:marBottom w:val="0"/>
                          <w:divBdr>
                            <w:top w:val="none" w:sz="0" w:space="0" w:color="auto"/>
                            <w:left w:val="none" w:sz="0" w:space="0" w:color="auto"/>
                            <w:bottom w:val="none" w:sz="0" w:space="0" w:color="auto"/>
                            <w:right w:val="none" w:sz="0" w:space="0" w:color="auto"/>
                          </w:divBdr>
                          <w:divsChild>
                            <w:div w:id="1370030480">
                              <w:marLeft w:val="0"/>
                              <w:marRight w:val="0"/>
                              <w:marTop w:val="0"/>
                              <w:marBottom w:val="0"/>
                              <w:divBdr>
                                <w:top w:val="none" w:sz="0" w:space="0" w:color="auto"/>
                                <w:left w:val="none" w:sz="0" w:space="0" w:color="auto"/>
                                <w:bottom w:val="none" w:sz="0" w:space="0" w:color="auto"/>
                                <w:right w:val="none" w:sz="0" w:space="0" w:color="auto"/>
                              </w:divBdr>
                            </w:div>
                          </w:divsChild>
                        </w:div>
                        <w:div w:id="1372195203">
                          <w:marLeft w:val="0"/>
                          <w:marRight w:val="0"/>
                          <w:marTop w:val="0"/>
                          <w:marBottom w:val="0"/>
                          <w:divBdr>
                            <w:top w:val="none" w:sz="0" w:space="0" w:color="auto"/>
                            <w:left w:val="none" w:sz="0" w:space="0" w:color="auto"/>
                            <w:bottom w:val="none" w:sz="0" w:space="0" w:color="auto"/>
                            <w:right w:val="none" w:sz="0" w:space="0" w:color="auto"/>
                          </w:divBdr>
                          <w:divsChild>
                            <w:div w:id="883296854">
                              <w:marLeft w:val="0"/>
                              <w:marRight w:val="0"/>
                              <w:marTop w:val="0"/>
                              <w:marBottom w:val="0"/>
                              <w:divBdr>
                                <w:top w:val="none" w:sz="0" w:space="0" w:color="auto"/>
                                <w:left w:val="none" w:sz="0" w:space="0" w:color="auto"/>
                                <w:bottom w:val="none" w:sz="0" w:space="0" w:color="auto"/>
                                <w:right w:val="none" w:sz="0" w:space="0" w:color="auto"/>
                              </w:divBdr>
                            </w:div>
                            <w:div w:id="172568952">
                              <w:marLeft w:val="0"/>
                              <w:marRight w:val="0"/>
                              <w:marTop w:val="0"/>
                              <w:marBottom w:val="0"/>
                              <w:divBdr>
                                <w:top w:val="none" w:sz="0" w:space="0" w:color="auto"/>
                                <w:left w:val="none" w:sz="0" w:space="0" w:color="auto"/>
                                <w:bottom w:val="none" w:sz="0" w:space="0" w:color="auto"/>
                                <w:right w:val="none" w:sz="0" w:space="0" w:color="auto"/>
                              </w:divBdr>
                            </w:div>
                            <w:div w:id="1525899533">
                              <w:marLeft w:val="0"/>
                              <w:marRight w:val="0"/>
                              <w:marTop w:val="0"/>
                              <w:marBottom w:val="0"/>
                              <w:divBdr>
                                <w:top w:val="none" w:sz="0" w:space="0" w:color="auto"/>
                                <w:left w:val="none" w:sz="0" w:space="0" w:color="auto"/>
                                <w:bottom w:val="none" w:sz="0" w:space="0" w:color="auto"/>
                                <w:right w:val="none" w:sz="0" w:space="0" w:color="auto"/>
                              </w:divBdr>
                              <w:divsChild>
                                <w:div w:id="131460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944921">
                      <w:marLeft w:val="0"/>
                      <w:marRight w:val="0"/>
                      <w:marTop w:val="0"/>
                      <w:marBottom w:val="0"/>
                      <w:divBdr>
                        <w:top w:val="none" w:sz="0" w:space="0" w:color="auto"/>
                        <w:left w:val="none" w:sz="0" w:space="0" w:color="auto"/>
                        <w:bottom w:val="none" w:sz="0" w:space="0" w:color="auto"/>
                        <w:right w:val="none" w:sz="0" w:space="0" w:color="auto"/>
                      </w:divBdr>
                      <w:divsChild>
                        <w:div w:id="581912751">
                          <w:marLeft w:val="0"/>
                          <w:marRight w:val="0"/>
                          <w:marTop w:val="0"/>
                          <w:marBottom w:val="0"/>
                          <w:divBdr>
                            <w:top w:val="none" w:sz="0" w:space="0" w:color="auto"/>
                            <w:left w:val="none" w:sz="0" w:space="0" w:color="auto"/>
                            <w:bottom w:val="none" w:sz="0" w:space="0" w:color="auto"/>
                            <w:right w:val="none" w:sz="0" w:space="0" w:color="auto"/>
                          </w:divBdr>
                          <w:divsChild>
                            <w:div w:id="2113355518">
                              <w:marLeft w:val="0"/>
                              <w:marRight w:val="0"/>
                              <w:marTop w:val="0"/>
                              <w:marBottom w:val="0"/>
                              <w:divBdr>
                                <w:top w:val="none" w:sz="0" w:space="0" w:color="auto"/>
                                <w:left w:val="none" w:sz="0" w:space="0" w:color="auto"/>
                                <w:bottom w:val="none" w:sz="0" w:space="0" w:color="auto"/>
                                <w:right w:val="none" w:sz="0" w:space="0" w:color="auto"/>
                              </w:divBdr>
                              <w:divsChild>
                                <w:div w:id="363092167">
                                  <w:marLeft w:val="0"/>
                                  <w:marRight w:val="0"/>
                                  <w:marTop w:val="0"/>
                                  <w:marBottom w:val="0"/>
                                  <w:divBdr>
                                    <w:top w:val="none" w:sz="0" w:space="0" w:color="auto"/>
                                    <w:left w:val="none" w:sz="0" w:space="0" w:color="auto"/>
                                    <w:bottom w:val="none" w:sz="0" w:space="0" w:color="auto"/>
                                    <w:right w:val="none" w:sz="0" w:space="0" w:color="auto"/>
                                  </w:divBdr>
                                </w:div>
                                <w:div w:id="2009089816">
                                  <w:marLeft w:val="0"/>
                                  <w:marRight w:val="0"/>
                                  <w:marTop w:val="0"/>
                                  <w:marBottom w:val="0"/>
                                  <w:divBdr>
                                    <w:top w:val="none" w:sz="0" w:space="0" w:color="auto"/>
                                    <w:left w:val="none" w:sz="0" w:space="0" w:color="auto"/>
                                    <w:bottom w:val="none" w:sz="0" w:space="0" w:color="auto"/>
                                    <w:right w:val="none" w:sz="0" w:space="0" w:color="auto"/>
                                  </w:divBdr>
                                </w:div>
                                <w:div w:id="1080370122">
                                  <w:marLeft w:val="0"/>
                                  <w:marRight w:val="0"/>
                                  <w:marTop w:val="0"/>
                                  <w:marBottom w:val="0"/>
                                  <w:divBdr>
                                    <w:top w:val="none" w:sz="0" w:space="0" w:color="auto"/>
                                    <w:left w:val="none" w:sz="0" w:space="0" w:color="auto"/>
                                    <w:bottom w:val="none" w:sz="0" w:space="0" w:color="auto"/>
                                    <w:right w:val="none" w:sz="0" w:space="0" w:color="auto"/>
                                  </w:divBdr>
                                  <w:divsChild>
                                    <w:div w:id="31727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07184">
                          <w:marLeft w:val="0"/>
                          <w:marRight w:val="0"/>
                          <w:marTop w:val="0"/>
                          <w:marBottom w:val="0"/>
                          <w:divBdr>
                            <w:top w:val="none" w:sz="0" w:space="0" w:color="auto"/>
                            <w:left w:val="none" w:sz="0" w:space="0" w:color="auto"/>
                            <w:bottom w:val="none" w:sz="0" w:space="0" w:color="auto"/>
                            <w:right w:val="none" w:sz="0" w:space="0" w:color="auto"/>
                          </w:divBdr>
                          <w:divsChild>
                            <w:div w:id="569539663">
                              <w:marLeft w:val="0"/>
                              <w:marRight w:val="0"/>
                              <w:marTop w:val="0"/>
                              <w:marBottom w:val="0"/>
                              <w:divBdr>
                                <w:top w:val="none" w:sz="0" w:space="0" w:color="auto"/>
                                <w:left w:val="none" w:sz="0" w:space="0" w:color="auto"/>
                                <w:bottom w:val="none" w:sz="0" w:space="0" w:color="auto"/>
                                <w:right w:val="none" w:sz="0" w:space="0" w:color="auto"/>
                              </w:divBdr>
                              <w:divsChild>
                                <w:div w:id="2072076059">
                                  <w:marLeft w:val="0"/>
                                  <w:marRight w:val="0"/>
                                  <w:marTop w:val="0"/>
                                  <w:marBottom w:val="0"/>
                                  <w:divBdr>
                                    <w:top w:val="none" w:sz="0" w:space="0" w:color="auto"/>
                                    <w:left w:val="none" w:sz="0" w:space="0" w:color="auto"/>
                                    <w:bottom w:val="none" w:sz="0" w:space="0" w:color="auto"/>
                                    <w:right w:val="none" w:sz="0" w:space="0" w:color="auto"/>
                                  </w:divBdr>
                                </w:div>
                                <w:div w:id="918171829">
                                  <w:marLeft w:val="0"/>
                                  <w:marRight w:val="0"/>
                                  <w:marTop w:val="0"/>
                                  <w:marBottom w:val="0"/>
                                  <w:divBdr>
                                    <w:top w:val="none" w:sz="0" w:space="0" w:color="auto"/>
                                    <w:left w:val="none" w:sz="0" w:space="0" w:color="auto"/>
                                    <w:bottom w:val="none" w:sz="0" w:space="0" w:color="auto"/>
                                    <w:right w:val="none" w:sz="0" w:space="0" w:color="auto"/>
                                  </w:divBdr>
                                </w:div>
                                <w:div w:id="1110122182">
                                  <w:marLeft w:val="0"/>
                                  <w:marRight w:val="0"/>
                                  <w:marTop w:val="0"/>
                                  <w:marBottom w:val="0"/>
                                  <w:divBdr>
                                    <w:top w:val="none" w:sz="0" w:space="0" w:color="auto"/>
                                    <w:left w:val="none" w:sz="0" w:space="0" w:color="auto"/>
                                    <w:bottom w:val="none" w:sz="0" w:space="0" w:color="auto"/>
                                    <w:right w:val="none" w:sz="0" w:space="0" w:color="auto"/>
                                  </w:divBdr>
                                  <w:divsChild>
                                    <w:div w:id="78291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guardian.com/society/2015/aug/25/lack-vitamin-d-cause-multiple-sclerosis-stud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nnp.bmj.com/lookup/doi/10.1136/jnnp-2016-314013" TargetMode="External"/><Relationship Id="rId5" Type="http://schemas.openxmlformats.org/officeDocument/2006/relationships/hyperlink" Target="https://www.theguardian.com/profile/nicola-davi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2017-01-25T09:58:00Z</dcterms:created>
  <dcterms:modified xsi:type="dcterms:W3CDTF">2017-01-25T09:59:00Z</dcterms:modified>
</cp:coreProperties>
</file>