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EBB" w:rsidRPr="00576EBB" w:rsidRDefault="00576EBB" w:rsidP="00576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6EBB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NORTH SOUTH DIVIDE</w:t>
      </w:r>
      <w:r w:rsidRPr="00576EB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576EBB" w:rsidRPr="00576EBB" w:rsidRDefault="00576EBB" w:rsidP="00576EBB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576EBB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Living up north speeds up MS onset by two years – with darker winters to blame</w:t>
      </w:r>
    </w:p>
    <w:p w:rsidR="00576EBB" w:rsidRPr="00576EBB" w:rsidRDefault="00576EBB" w:rsidP="00576EBB">
      <w:pPr>
        <w:spacing w:after="0" w:line="288" w:lineRule="atLeast"/>
        <w:rPr>
          <w:rFonts w:ascii="Roboto Slab" w:eastAsia="Times New Roman" w:hAnsi="Roboto Slab" w:cs="Times New Roman"/>
          <w:b/>
          <w:bCs/>
          <w:color w:val="E465BE"/>
          <w:sz w:val="23"/>
          <w:szCs w:val="23"/>
          <w:lang w:eastAsia="en-GB"/>
        </w:rPr>
      </w:pPr>
      <w:r w:rsidRPr="00576EBB">
        <w:rPr>
          <w:rFonts w:ascii="Roboto Slab" w:eastAsia="Times New Roman" w:hAnsi="Roboto Slab" w:cs="Times New Roman"/>
          <w:b/>
          <w:bCs/>
          <w:caps/>
          <w:color w:val="E465BE"/>
          <w:sz w:val="23"/>
          <w:szCs w:val="23"/>
          <w:lang w:eastAsia="en-GB"/>
        </w:rPr>
        <w:t>BY SARA KAMOUNI</w:t>
      </w:r>
    </w:p>
    <w:p w:rsidR="00576EBB" w:rsidRPr="00576EBB" w:rsidRDefault="00576EBB" w:rsidP="00576EBB">
      <w:pPr>
        <w:spacing w:after="0" w:line="288" w:lineRule="atLeast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6EBB">
        <w:rPr>
          <w:rFonts w:ascii="Times New Roman" w:eastAsia="Times New Roman" w:hAnsi="Times New Roman" w:cs="Times New Roman"/>
          <w:sz w:val="23"/>
          <w:szCs w:val="23"/>
          <w:lang w:eastAsia="en-GB"/>
        </w:rPr>
        <w:t> </w:t>
      </w:r>
    </w:p>
    <w:p w:rsidR="00576EBB" w:rsidRPr="00576EBB" w:rsidRDefault="00576EBB" w:rsidP="00576EBB">
      <w:pPr>
        <w:spacing w:line="288" w:lineRule="atLeast"/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</w:pPr>
      <w:r w:rsidRPr="00576EBB"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  <w:t>4th November 2016, 10:43 am</w:t>
      </w:r>
    </w:p>
    <w:p w:rsidR="00576EBB" w:rsidRPr="00576EBB" w:rsidRDefault="00576EBB" w:rsidP="00576EBB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bookmarkStart w:id="0" w:name="_GoBack"/>
      <w:r w:rsidRPr="00576EBB">
        <w:rPr>
          <w:rFonts w:ascii="Roboto Slab" w:eastAsia="Times New Roman" w:hAnsi="Roboto Slab" w:cs="Times New Roman"/>
          <w:sz w:val="30"/>
          <w:szCs w:val="30"/>
          <w:lang w:eastAsia="en-GB"/>
        </w:rPr>
        <w:t>Research has revealed how far north you live could have an impact on your health</w:t>
      </w:r>
    </w:p>
    <w:bookmarkEnd w:id="0"/>
    <w:p w:rsidR="00576EBB" w:rsidRPr="00576EBB" w:rsidRDefault="00576EBB" w:rsidP="00576EB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576EBB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WE know there’s a north-south divide when it comes to culture and economics – but a new study suggests how far north you live could also have an impact on your health.</w:t>
      </w:r>
    </w:p>
    <w:p w:rsidR="00576EBB" w:rsidRPr="00576EBB" w:rsidRDefault="00576EBB" w:rsidP="00576EB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76EB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 led by scientists from the University of Tasmania has revealed the further north you live, the earlier symptoms of </w:t>
      </w:r>
      <w:hyperlink r:id="rId5" w:history="1">
        <w:r w:rsidRPr="00576EBB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multiple sclerosis (MS)</w:t>
        </w:r>
      </w:hyperlink>
      <w:r w:rsidRPr="00576EB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develop – with every 10 degrees in latitude linked with a 10-month earlier onset.</w:t>
      </w:r>
    </w:p>
    <w:p w:rsidR="00576EBB" w:rsidRPr="00576EBB" w:rsidRDefault="00576EBB" w:rsidP="00576EB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76EB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Previous studies have linked latitude with the prevalence of the neurodegenerative disease, but this was the first to examine the age at which symptoms start – looking at data from over 22,000 patients in 21 countries.</w:t>
      </w:r>
    </w:p>
    <w:p w:rsidR="00576EBB" w:rsidRPr="00576EBB" w:rsidRDefault="00576EBB" w:rsidP="00576EB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76EB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While the disease’s exact cause remains unknown, it is thought a number of genetic and environmental factors have an effect – including latitude, exposure to sunlight and vitamin D levels.</w:t>
      </w:r>
    </w:p>
    <w:p w:rsidR="00576EBB" w:rsidRPr="00576EBB" w:rsidRDefault="00576EBB" w:rsidP="00576EB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76EB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Shockingly, those who had the least sunlight exposure </w:t>
      </w:r>
      <w:hyperlink r:id="rId6" w:history="1">
        <w:r w:rsidRPr="00576EBB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in the winter months</w:t>
        </w:r>
      </w:hyperlink>
      <w:r w:rsidRPr="00576EB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developed symptoms nearly two years earlier than those who had the most.</w:t>
      </w:r>
    </w:p>
    <w:p w:rsidR="00576EBB" w:rsidRPr="00576EBB" w:rsidRDefault="00576EBB" w:rsidP="00576EB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76EB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Professor Bruce Taylor, the study’s lead author, said: “The explanations of this geographical variation have largely been considered to reflect changes in ambient ultraviolet radiation and or … variations in vitamin D sufficiency although this is by no means the only potential explanation.</w:t>
      </w:r>
    </w:p>
    <w:p w:rsidR="00576EBB" w:rsidRPr="00576EBB" w:rsidRDefault="00576EBB" w:rsidP="00576EB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76EB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“In the present study, we sought to evaluate whether there was any evidence of a latitudinal variation in the age of </w:t>
      </w:r>
      <w:hyperlink r:id="rId7" w:history="1">
        <w:r w:rsidRPr="00576EBB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symptom onset of MS</w:t>
        </w:r>
      </w:hyperlink>
      <w:r w:rsidRPr="00576EB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and if so, whether such variation could be ascribed to a similar UV-based mechanism or if other factors were at play.</w:t>
      </w:r>
    </w:p>
    <w:p w:rsidR="00576EBB" w:rsidRPr="00576EBB" w:rsidRDefault="00576EBB" w:rsidP="00576EB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76EB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“We found evidence that those living at higher latitude had a significantly younger age at onset, with every 10° increase in latitude associated with around a 10-month earlier age at onset.</w:t>
      </w:r>
    </w:p>
    <w:p w:rsidR="00576EBB" w:rsidRPr="00576EBB" w:rsidRDefault="00576EBB" w:rsidP="00576EBB">
      <w:pPr>
        <w:pBdr>
          <w:left w:val="single" w:sz="36" w:space="11" w:color="A23C84"/>
        </w:pBdr>
        <w:shd w:val="clear" w:color="auto" w:fill="E465BE"/>
        <w:spacing w:after="0" w:line="288" w:lineRule="atLeast"/>
        <w:outlineLvl w:val="2"/>
        <w:rPr>
          <w:rFonts w:ascii="Roboto" w:eastAsia="Times New Roman" w:hAnsi="Roboto" w:cs="Times New Roman"/>
          <w:b/>
          <w:bCs/>
          <w:color w:val="FFFFFF"/>
          <w:sz w:val="36"/>
          <w:szCs w:val="36"/>
          <w:lang w:eastAsia="en-GB"/>
        </w:rPr>
      </w:pPr>
      <w:r w:rsidRPr="00576EBB">
        <w:rPr>
          <w:rFonts w:ascii="Roboto" w:eastAsia="Times New Roman" w:hAnsi="Roboto" w:cs="Times New Roman"/>
          <w:b/>
          <w:bCs/>
          <w:color w:val="FFFFFF"/>
          <w:sz w:val="36"/>
          <w:szCs w:val="36"/>
          <w:lang w:eastAsia="en-GB"/>
        </w:rPr>
        <w:t>What is multiple sclerosis?</w:t>
      </w:r>
    </w:p>
    <w:p w:rsidR="00576EBB" w:rsidRPr="00576EBB" w:rsidRDefault="00576EBB" w:rsidP="00576EBB">
      <w:pPr>
        <w:shd w:val="clear" w:color="auto" w:fill="FFFFFF"/>
        <w:spacing w:line="330" w:lineRule="atLeast"/>
        <w:rPr>
          <w:rFonts w:ascii="Roboto Slab" w:eastAsia="Times New Roman" w:hAnsi="Roboto Slab" w:cs="Times New Roman"/>
          <w:color w:val="232327"/>
          <w:sz w:val="24"/>
          <w:szCs w:val="24"/>
          <w:lang w:eastAsia="en-GB"/>
        </w:rPr>
      </w:pPr>
      <w:r w:rsidRPr="00576EBB">
        <w:rPr>
          <w:rFonts w:ascii="Roboto Slab" w:eastAsia="Times New Roman" w:hAnsi="Roboto Slab" w:cs="Times New Roman"/>
          <w:color w:val="232327"/>
          <w:sz w:val="24"/>
          <w:szCs w:val="24"/>
          <w:lang w:eastAsia="en-GB"/>
        </w:rPr>
        <w:lastRenderedPageBreak/>
        <w:t>– MS is a neurological condition</w:t>
      </w:r>
      <w:r w:rsidRPr="00576EBB">
        <w:rPr>
          <w:rFonts w:ascii="Roboto Slab" w:eastAsia="Times New Roman" w:hAnsi="Roboto Slab" w:cs="Times New Roman"/>
          <w:color w:val="232327"/>
          <w:sz w:val="24"/>
          <w:szCs w:val="24"/>
          <w:lang w:eastAsia="en-GB"/>
        </w:rPr>
        <w:br/>
        <w:t>– It can affect the brain and/or spinal cord</w:t>
      </w:r>
      <w:r w:rsidRPr="00576EBB">
        <w:rPr>
          <w:rFonts w:ascii="Roboto Slab" w:eastAsia="Times New Roman" w:hAnsi="Roboto Slab" w:cs="Times New Roman"/>
          <w:color w:val="232327"/>
          <w:sz w:val="24"/>
          <w:szCs w:val="24"/>
          <w:lang w:eastAsia="en-GB"/>
        </w:rPr>
        <w:br/>
        <w:t>– It is caused when the immune system doesn’t work properly</w:t>
      </w:r>
      <w:r w:rsidRPr="00576EBB">
        <w:rPr>
          <w:rFonts w:ascii="Roboto Slab" w:eastAsia="Times New Roman" w:hAnsi="Roboto Slab" w:cs="Times New Roman"/>
          <w:color w:val="232327"/>
          <w:sz w:val="24"/>
          <w:szCs w:val="24"/>
          <w:lang w:eastAsia="en-GB"/>
        </w:rPr>
        <w:br/>
        <w:t>– Symptoms vary, but can include muscle stiffness and spasms, difficulty walking and vision problems</w:t>
      </w:r>
      <w:r w:rsidRPr="00576EBB">
        <w:rPr>
          <w:rFonts w:ascii="Roboto Slab" w:eastAsia="Times New Roman" w:hAnsi="Roboto Slab" w:cs="Times New Roman"/>
          <w:color w:val="232327"/>
          <w:sz w:val="24"/>
          <w:szCs w:val="24"/>
          <w:lang w:eastAsia="en-GB"/>
        </w:rPr>
        <w:br/>
        <w:t>– It can also cause balance problems and difficulty thinking</w:t>
      </w:r>
      <w:r w:rsidRPr="00576EBB">
        <w:rPr>
          <w:rFonts w:ascii="Roboto Slab" w:eastAsia="Times New Roman" w:hAnsi="Roboto Slab" w:cs="Times New Roman"/>
          <w:color w:val="232327"/>
          <w:sz w:val="24"/>
          <w:szCs w:val="24"/>
          <w:lang w:eastAsia="en-GB"/>
        </w:rPr>
        <w:br/>
        <w:t>– There is no cure for MS</w:t>
      </w:r>
    </w:p>
    <w:p w:rsidR="00576EBB" w:rsidRPr="00576EBB" w:rsidRDefault="00576EBB" w:rsidP="00576EB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76EB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‘Accordingly, we found a positive association between a lower winter ambient UV level and an earlier age at onset, these results are neatly in harmony due to the known relationship between UV levels and latitude.’</w:t>
      </w:r>
    </w:p>
    <w:p w:rsidR="00576EBB" w:rsidRPr="00576EBB" w:rsidRDefault="00576EBB" w:rsidP="00576EBB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hyperlink r:id="rId8" w:history="1">
        <w:r w:rsidRPr="00576EBB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More than 100,000 people in the UK have MS</w:t>
        </w:r>
      </w:hyperlink>
      <w:r w:rsidRPr="00576EB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– and it is most commonly diagnosed in patients in their 20s and 30s.</w:t>
      </w:r>
    </w:p>
    <w:p w:rsidR="00C61975" w:rsidRDefault="00C61975"/>
    <w:sectPr w:rsidR="00C6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43464"/>
    <w:multiLevelType w:val="multilevel"/>
    <w:tmpl w:val="26C8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BB"/>
    <w:rsid w:val="00576EBB"/>
    <w:rsid w:val="00C6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A1138-1ED3-43E5-B5CB-9A31D780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364">
          <w:marLeft w:val="0"/>
          <w:marRight w:val="0"/>
          <w:marTop w:val="0"/>
          <w:marBottom w:val="30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66546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6056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2099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4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3679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4923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4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593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2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594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9773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7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4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53805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0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07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287580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1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98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106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34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47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16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5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19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20604">
              <w:marLeft w:val="0"/>
              <w:marRight w:val="0"/>
              <w:marTop w:val="4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un.co.uk/news/2001858/mum-with-multiple-sclerosis-who-struggles-to-walk-has-87-a-week-benefits-axed-because-she-can-squeeze-assessors-thum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sun.co.uk/news/1852139/temporary-tattoos-that-release-medicine-into-the-body-could-soon-treat-chronic-medical-conditions-such-as-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co.uk/archives/news/50078/7-simple-tips-for-keeping-your-hair-healthy-this-winter/" TargetMode="External"/><Relationship Id="rId5" Type="http://schemas.openxmlformats.org/officeDocument/2006/relationships/hyperlink" Target="https://www.thesun.co.uk/news/1260073/radical-treatment-can-halt-and-even-reverse-progress-of-multiple-sclerosi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2017-01-25T14:53:00Z</dcterms:created>
  <dcterms:modified xsi:type="dcterms:W3CDTF">2017-01-25T14:55:00Z</dcterms:modified>
</cp:coreProperties>
</file>